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պոմպերի 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պոմպերի 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պոմպերի 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պոմպերի 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АХП 50-160Е- 08СД-У2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ЦН 65/130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ПЭА 850-65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հիդրոկրունկի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Д-90 Б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 65-40-200-1с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Тр-1/320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HД1.0Э 40/25К 13 МВ տեսակի պոմպի պահեստամասերի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Առանցքակալի ռետինե սեգմենտ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Վռան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КСВ 200-220 տեսակի պոմպի պահեստամասերի լրակազմ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«Կոռուպցիոն բնույթի փաստերի և կասկածների մասին տեղեկացնելու ընթացայարգի վերաբերյալ» Հուշաթերթին: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АХП 50-160Е- 08СД-У2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2, ըստ НП-001-97
Ներդրակ 
АХП 50-160Е- 08СД-У2  պոմպի համար - 3 հատ
Վռան պաշտպանական 
АХП 50-160Е- 08СД-У2  պոմպի համար - 3 հատ
Լիսեռ  12Х18Н9Т, ГОСТ 5949,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ЦН 65/130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2, ըստ НП-001-97
Օղակ ռետինե
Ø 75х5,  51-1481, Рад. / ТУ У25.1-21127561-004:2008 - 4 հատ
Օղակ ռետինե
Ø 82х5, 51-1481, Рад. / ТУ У25.1-21127561-004:2008 - 2 հատ 
Օղակ ռետինե
Ø 115х5, 51-1481, Рад. / ТУ У25.1-21127561-004:2008 - 4 հատ 
Օղակ ռետինե
Ø 150х5, 51-1481, Рад. / ТУ У25.1-21127561-004:2008 - 4 հատ
Օղակ ռետինե
Ø 230х5,  51-1481, Рад. / ТУ У25.1-21127561-004:2008- 2 հատ
Օղակ ռետինե
Ø 355х5, 51-1481, Рад. / ТУ У25.1-21127561-004:2008 - 24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2, ըստ НП-001-97 НД 2500/10 տեսակի պոմպի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ПЭА 850-65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4, ըստ НП-001-97
Վռան
Н.17.50.104.03 - 5 հատ
Օղակ ռետինե
Ø595 х 5  51-1481 Рад./ ТУ У22․1-00152135-015։2019 - 30 հատ
Ցանց ներծծող
մետաղական, գծագիր №806.03.023.00, դիրք 5 - 5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հիդրոկրունկի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4, ըստ НП-001-97
Н17.151.102.09, 
ПЭА 65-50 (СПЭ65-56-2) տեսակի պոմպի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Д-90 Б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4, ըստ НП-001-97
Օղակ  լաբիրինթային 
256-01-00-04 - 20 հատ
Սևեռիչ տափօղակ 
ВЗН 43-60/22- 10 հատ
Վռան պաշտպանական
256-01-00-08 – 10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 65-40-200-1с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4, ըստ НП-001-97
Վռան պաշտպանական
պողպատյա, 12Х18Н9Т   ГОСТ 5949 – 2 հատ
Բանող անիվ 
12Х18Н9Т   ГОСТ 977  – 1 հատ
Լիսեռ
Н13.217.000.00.ПС, 12Х18Н9Т   ГОСТ 5949 - 1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Тр-1/320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4, ըստ НП-001-97
Օղակ ռետինե   
032-040-46 ГОСТ 9833-73, 3465 ռետինե խարնուրդից - 24 հատ
Օղակ ռետինե   
047х055х46 ГОСТ 9833-73, 3465 ռետինե խարնուրդից– 20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HД1.0Э 40/25К 13 МВ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4, ըստ НП-001-97
Բռունցք 
МРК1-013 – 10 հատ
Վռան
МРК1-103 – 5 հատ
Մատ  
МРК1-102 – 5 հատ
Սողան  
МРК1-101 – 5 հատ
Խցօղակ 
Н.404145.005-06 – 30 հատ
Խցօղակ 
Н.404145.006-06 – 30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Առանցքակալի ռետինե սեգմենտ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4, ըստ НП-001-97 
1200B-6,3/40 տեսակի պոմպի համար 
4021 գծագիր В-30208 СБ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4, ըստ НП-001-97
КСВ 125-140 տեսակի պոմպի համար H18.93.113.02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КСВ 200-220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դասը՝ 4, ըստ НП-001-97
Վռան պաշտպանական 
H18.36.30.06 – 4 հատ
Օղակ ռետինե  
540х5, ТУ 105.13.25-79 – 10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 (վեց)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АХП 50-160Е- 08СД-У2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ЦН 65/130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ПЭА 850-65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հիդրոկրունկի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Д-90 Б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 65-40-200-1с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Тр-1/320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HД1.0Э 40/25К 13 МВ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Առանցքակալի ռետինե սեգմենտ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Վռան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42121660/46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КСВ 200-220 տեսակի պոմպի պահեստամասերի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