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ԿՄԱՀ-ԷԱՃԱՊՁԲ-26/05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Ակունքի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Կենտրոնական խճուղի N 72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Ակունքի  համայնքապետարանի կարիքների համար ծաղիկների և ծաղկեպսակների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Գարսևանյան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077830990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garsevanyan_anush@mail.ru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Ակունքի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ԿՄԱՀ-ԷԱՃԱՊՁԲ-26/05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Ակունքի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Ակունքի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Ակունքի  համայնքապետարանի կարիքների համար ծաղիկների և ծաղկեպսակների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Ակունքի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Ակունքի  համայնքապետարանի կարիքների համար ծաղիկների և ծաղկեպսակների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ԿՄԱՀ-ԷԱՃԱՊՁԲ-26/05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garsevanyan_anush@mail.ru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Ակունքի  համայնքապետարանի կարիքների համար ծաղիկների և ծաղկեպսակների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Ակունքի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ԿՄԱՀ-ԷԱՃԱՊՁԲ-26/05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ԿՄԱՀ-ԷԱՃԱՊՁԲ-26/05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«ԿՄԱՀ-ԷԱՃԱՊՁԲ-26/05»*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Ակունքի համայնքապետարան*  (այսուհետ` Պատվիրատու) կողմից կազմակերպված` ԿՄԱՀ-ԷԱՃԱՊՁԲ-26/05*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Ակունքի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«ԿՄԱՀ-ԷԱՃԱՊՁԲ-26/05»*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Ակունքի համայնքապետարան*  (այսուհետ` Պատվիրատու) կողմից կազմակերպված` ԿՄԱՀ-ԷԱՃԱՊՁԲ-26/05*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Ակունքի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ԱԿՈՒՆՔԻ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Թաղման արարողությունների ծաղկեպսակներ
Ծաղկեպսակ՝ պատրաստված բնական թարմ ծաղիկներից՝ 50 հատ գերբերա, 50հատ վարդ ,50հատ քրիզանտեմ, 40հատ աստրոմերիա և կանաչ տերևներ, պատրաստված և ձևավորված համապատասխան  պատվանդանով և հենակներով,  լայնությունը՝ 90սմ, բարձրություն՝ 180սմ: Դիզայնը՝ միջոցառմանը համահունչ,համաձայն պատվերի: Ծաղկեպսակի արտաքինտեսքը  համաձայնեցնել պատվիրատուի  հետ:Կոտրված ծաղիկները ենթական են փոխարինման: Տեղափոխումը մատակարարի միջոցների հաշվին:Մատակարարող  կազմակերպությունները տեղակայված լինեն  Ակունքի համայնքապետարանից մինչև 13 կմ հեռավորության վրա, պատվերը ստանալուց 5 ժամվա ընթացքում պատրաստի ապրանքը մատակարարել համապատասխան հասցեով։ Մատակարարման հասցեն տրամադրում է Պատվիրատուն:Ակունք համայնքի  բնակավայրեր: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վարդեր/
70սմ-1մ բարձրության, ճյուղավորված բոսորագույն կարմիր, վարդագույն ծաղիկներով,առողջ մազարմատային  համակարգով Մատակարարող  կազմակերպությունները տեղակայված լինեն  Ակունքի համայնքապետարանից մինչև 13 կմ հեռավորության վրա, պատվերը ստանալուց 5 ժամվա ընթացքում պատրաստի ապրանքը մատակարարել համապատասխան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Ակունք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Ակունք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