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 և էլեկտրոտեխնիկայի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 և էլեկտրոտեխնիկայի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 և էլեկտրոտեխնիկայի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 և էլեկտրոտեխնիկայի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 - 27 դյույմ
Էկրանի առավելագույն կետայնություն 
3840 x 2160 / 16:9
Էկրանի տեխնոլոգիան - IPS
Պայծառություն - 350 կդ/մ^2
Կոնտրաստ - 1000:1
Արձագանքի ժամանակ - 5 մվ
Ուղղահայաց դիտման անկյուն - 178°
Հորիզոնական դիտման անկյուն - 178°
Թարթման հաճախականություն - 60 Հց
Գույների առավելագույն քանակ - 1․07 մլրդ
Գունավոր սպեկտր - 99% sRGB
Ինտերֆեիս - 1x DisplayPort 1.2, 1x HDMI 2.0, 1 x Audio Out (3.5 mm)
Ֆիզիկական չափսեր - 160 x 484 x 687 մմ
Երաշխիք առնվազն 1 տարի։
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Առավելագույն Չափ	A4
Հիմնական ֆունկցիաներ
Տպիչ/Սքաներ/պատճենահանում
Միացումներ USB 2.0 Hi-Speed
Պատճ. Կետայնություն (dpi)	600x600
Սկանի Կետայնություն (dpi)	600x1200
Սքան/Պատճ․Արագություն (էջ/ր) 15(գուն),20(սև) / 18(A4)
Տպելու արագություն (Էջ/ր) 18 (A4)
Տպելու գույնը Մոնոխրոմ
Տպելու Կետայնություն (dpi)	1200x600
Տպիչի Տեսակ Լազերային
Քաշ (կգ)	8.2
Քարտրիջի Քանակը 1600 (725 cartrige)
Չափսերը (ԲxԼxԽ) սմ 25.4x37.2x27.6
Երաշխիք առնվազն 1 տարի։
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տպիչ 
Տպիչի տեսակ – լազերային տպիչ
Գործառույթներ – Տպիչ ,Սկաներ, պատճենահանող սարք 
Թղթի առավելագույն չափ – A4
Ինտերֆեյս – USB , Wi Fi , Ethernet RJ45
Տպելու թույլտվություն – 1200 x 1200 dpi
Տպման արագություն (սև-սպիտակ ) – 23 էջ /ր
Տպիչի ծատնաբեռնվածություն – 15 000 էջ
Օպերատիվ հիշողություն – 256 MB
Քարթրիջ – 737
Չափեր – 390 x 371 x 360 մմ
Քաշ – 11.4 կգ 
Երաշխիք առնվազն 1 տարի։
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տեսակը – i5-14400
Օպերատիվ հիշողություն – 16GB DDR4 
Հիշողության սարք – SSD 500GB PCIe NVMe M.2
Տեսաքարտ VGA Asus DUAL-RTX3050-O6G 90YV0K60-M0NA00
Սոկետ՝ LGA 1700 Չիպսեթ՝ Intel H610 Ֆորմ-ֆակտոր՝ Micro-ATX (22.6 սմ x 20.3 սմ) Օպերատիվ հիշողություն՝ 2 DIMM անցք, DDR4 աջակցություն Առավելագույն տարողություն՝ մինչև 64 ԳԲ Հաճախականություններ՝ մինչև 3200 ՄՀց Հիշողության ճարտարապետություն՝ երկալիք (Dual-Channel) Ընդլայնման անցք՝ 1 PCIe 4.0 x16 անցք (SafeSlot Core) 1 PCIe 3.0 x1 անցք Պահեստավորում՝ 1 M.2 միակցիչ (Key M), PCIe 3.0 x4 ռեժիմ (մինչև 32 Գբ/վ) 4 SATA 6 Գբ/վ միակցիչներ Ցանց և ձայն՝ Ցանցային կառավարիչ՝ Realtek 1Gb Ethernet Աուդիո՝ 7.1-ալիքային HD աուդիո կոդեկ (Realtek) Հետևի վահանակի միակցիչներ՝ 1 x HDMI միակցիչ 2 x USB միակցիչներ 3.2 Gen 1 (մինչև 5 Գբ/վ) 4 x USB 2.0 միակցիչներ 1 x ցանցային միակցիչ (RJ45) 3 x աուդիո Միակցիչներ՝ 1 x PS/2 համակցված միակցիչ (մկնիկի կամ ստեղնաշարի համար)
Օպերացիոն համակարգ – Windows 11
Երաշխիք առնվազն 1 տարի։
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սառեցման համակարգը՝ DEFROST համակարգ,դռների քանակը՝ 1դուռ,սառցարանը վերևից,ընդհանուր տարողությունը, առնվազն՝ 120 լիտր։ Ապրանքի չափերը առնվազն
47 x 45 x 85 սմ  էներգախնայողության դասը՝ A, գազի տեսակը R600, հոսանքը 220-240վոլտ/50-60հերց, աղմուկը՝ առնվազն  45dB: Գույնը անհրաժեշտ է համաձայնեցնել պատվիրատուի հետ։ Երաշխիքային ժամկետ, առնվազն՝ 24 ամիս : Ապրանքը պետք է լինի, չօգտագործված, մատակարարվի փակ տուփով։
Տեղափոխումը տեղադրումը՝ ներառյալ պահանջվող բոլոր նյութերը  մատակարարի միջոցներով:
Ապրանքը պետք է լինի նոր, չօգտագործված: Ապրանքի տեղափոխումն ու բեռնաթափումն իրականացնում է Կատարողը մինչև պատվիրատուի պահեստային տնտեսութուն:
Երաշխիք առնվազն 1 տարի։
Ապրանքը պետք է լինի նոր, չօգտագործված: Ապրանքի տեղափոխումն ու բեռնաթափումն իրականացնում է Կատարողը մինչև պատվիրատուի պահեստային տնտեսութուն: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10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10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10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10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10 աշխատանքային օրվա ընթացում:Սույն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