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ԵՊՀ-ԷԱՃԱՊՁԲ-26/137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ընդհանուր կարիքների համար հոգեֆիզիոլոգիական թեստավորման համակարգչային համալիրի գնում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Մարիամ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ԵՊՀ-ԷԱՃԱՊՁԲ-26/137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ընդհանուր կարիքների համար հոգեֆիզիոլոգիական թեստավորման համակարգչային համալիրի գնում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ընդհանուր կարիքների համար հոգեֆիզիոլոգիական թեստավորման համակարգչային համալիրի գնում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ԵՊՀ-ԷԱՃԱՊՁԲ-26/137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ընդհանուր կարիքների համար հոգեֆիզիոլոգիական թեստավորման համակարգչային համալիրի գնում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համալիր հոգեֆիզիոլոգիական թեստավորման համար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5.0046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2026.06.19.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ԵՊՀ-ԷԱՃԱՊՁԲ-26/137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ԵՊՀ-ԷԱՃԱՊՁԲ-26/137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«ԵՊՀ-ԷԱՃԱՊՁԲ-26/137»*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ԵՊՀ-ԷԱՃԱՊՁԲ-26/137*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«ԵՊՀ-ԷԱՃԱՊՁԲ-26/137»*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ԵՊՀ-ԷԱՃԱՊՁԲ-26/137*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ընդհանուր կարիքների համար հոգեֆիզիոլոգիական թեստավորման համակարգչային համալիրի գնում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ստորաբաժանում՝ԵՊՀ ՓԻԼԻՍՈՓԱՅՈՒԹՅԱՆ ԵՎ ՀՈԳԵԲԱՆՈՒԹՅԱՆ ՖԱԿՈՒԼՏԵՏ:</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համալիր հոգեֆիզիոլոգիական թեստավորման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համալիր հոգեֆիզիոլոգիական թեստավորման համար 
«НС-Психотест» 
Հարկավոր է, որ ապրանքը լինի նոր, չօգտագործված և ունենա՝
Մալուխ USB (A-B),
Էլեկտրոնային պահպանության բանալի, 
8 հատ Լյուշերի քարտ,
Հոգեֆիզիոլոգիական թեստավորման համակարգչային համալիրի շահագործման ուղեցույց,
«Հոգեֆիզիոլոգիական թեստավորման համակարգչային համալիրի» ծրագրի արագ մեկնարկի ուղեցույց
Ծրագրի տեղադրման հավաքածու «Հոգեֆիզիոլոգիական թեստավորման» համակարգչի
 համար 
Պլաստիկե թղթապանակ ռետինե ժապավեններով,
Երաշխիքային կտրոն առնվազն 1 տարի ժամկետվ,
Արտոնագիր՝ Հոգեֆիզիոլոգիական թեստավորման համակարգչային ծրագրի և մեթոդիկաների բլոկի համալիրի օգտագործման համար 
Արտոնագիր՝ Համակարգչային ծրագրի և «Профэкстрим» մեթոդների փաթեթի օգտագործման համար,
Արտոնագիր՝ Համակարգչային ծրագրի և «Эксперт» մեթոդների բլոկի օգտագործման համար:
Մատակարարումը և տեղադրումը կիրականացվի մատակարարի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52Ա, ԵՊՀ Փիլիսոփայության և հոգեբանության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համալիր հոգեֆիզիոլոգիական թեստավորման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