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19</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ԵՊԷԱՃ26-19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ԵՂԵԳՆԱՁՈՐԻ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Վայոց Ձորի մարզ, ք· Եղեգնաձոր, Վայքի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Եղեգնաձորի Պոլիկլինիկա  ատամնաբուժական պարագաների ձեռք բերում ԵՊԷԱՃ26-19</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093-49-10-63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hasmik-pag@mail.ru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ԵՂԵԳՆԱՁՈՐԻ ՊՈԼԻԿԼԻՆԻԿԱ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ԵՊԷԱՃ26-19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19</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ԵՂԵԳՆԱՁՈՐԻ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ԵՂԵԳՆԱՁՈՐԻ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Եղեգնաձորի Պոլիկլինիկա  ատամնաբուժական պարագաների ձեռք բերում ԵՊԷԱՃ26-19</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ԵՂԵԳՆԱՁՈՐԻ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Եղեգնաձորի Պոլիկլինիկա  ատամնաբուժական պարագաների ձեռք բերում ԵՊԷԱՃ26-19</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ԵՊԷԱՃ26-19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hasmik-pag@mail.ru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Եղեգնաձորի Պոլիկլինիկա  ատամնաբուժական պարագաների ձեռք բերում ԵՊԷԱՃ26-19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Տուրբինային ծայրակալներ M4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Միկրոշարժիչ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մկրատներ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մկրատներ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մածկաթիակներ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Կյուրետներ էքսկավատորներ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խառնիչ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Սկանդոնեստ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Լիդոկայինի սփրեյ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Իրիգացիոն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Փաթեթավորման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կարծրացման բուժիչ տակդիր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Օրթոֆոսֆորական թթվի գել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Յոդոֆորմ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 լաք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Սոլկոսերիլ դենտա քսուկ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Էդտա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Արմատալեցիչ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Փեյփրներ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գուտա պերչա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Սուպեր գիպս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հղկող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Շտոֆլաք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Պրիպոյ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կյուվեզ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արտիկուլային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ատամների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մածկաթիակներ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թղթյա խառնիչ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Սիլիկոնային չափսանյութ Զետա+լինթրոկիթ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490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390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2026.06.25.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ԵՂԵԳՆԱՁՈՐԻ ՊՈԼԻԿԼԻՆԻԿԱ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ԵՊԷԱՃ26-19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ԵՊԷԱՃ26-19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«ԵՊԷԱՃ26-19»*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ԵՂԵԳՆԱՁՈՐԻ ՊՈԼԻԿԼԻՆԻԿԱ ՓԲԸ*  (այսուհետ` Պատվիրատու) կողմից կազմակերպված` ԵՊԷԱՃ26-19*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ԵՂԵԳՆԱՁՈՐԻ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«ԵՊԷԱՃ26-19»*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ԵՂԵԳՆԱՁՈՐԻ ՊՈԼԻԿԼԻՆԻԿԱ ՓԲԸ*  (այսուհետ` Պատվիրատու) կողմից կազմակերպված` ԵՊԷԱՃ26-19*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ԵՂԵԳՆԱՁՈՐԻ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ԵՂԵԳՆԱՁՈՐԻ ՊՈԼԻԿԼԻՆԻԿԱ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Տուրբինային ծայրակալներ M4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Ատամի հյուսվածքները հղկելու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և անկյունային ծայրակալները աշխատացնելու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Ուղղանկյունաձև և եզրերը կլոր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մկրատներ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Կարանյութեր կտրելու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մկրատներ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Աշխատող ծայրամասերը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մածկաթիակներ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Նյութերի խառնման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Կյուրետներ էքսկավատորներ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Արտաքերիչ մեծ, փոքր,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Նյութերի խառնման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Սկանդոնեստ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Մեպիվակայինի հիպոքլորիդ առանց ադրենալինի, նախատեսված է անզգայացման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1:100000, 1,8 մլ № 100  Նախատեսված է հյուսվածքների անզգայացման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Լիդոկայինի սփրեյ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Մակերեսային անզգայացման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Իրիգացիոն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Արմատախողովակների լվացման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Փաթեթավորման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ախտահանման համար նախատեսված պարկ ռուլոնով (տարբեր չափերի)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կարծրացման բուժիչ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Կարիեսի բուժման ժամանակ առաջին 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Օրթոֆոսֆորական թթվի 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Կարծր հյուսվածքների էմալի և դենտինի պլոմբանյութերի թթվուտամշակման համար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Յոդոֆորմ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Հակաբորբոքային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 լաք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կարծրացման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Սոլկոսերիլ դենտա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Վերքերի շուտ ապաքինման համար, ունի հակաբորբոքային ազդեցություն և խթանում է տեղային վերականգման պրոցեսները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Էդտա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Արմատախողովակի մշակման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Արմատալեցիչ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Արմատախողովակների լեցավորման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Ատամի պսակի անատոմիական տեսքը ապահովելու և վերականգնելու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Մատրիցաների ֆիքսման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Փեյփրներ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չորացնելու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գուտա պերչա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Արմատախողովակների լեցավորման համար (ունիվերսալ)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Սուպեր գիպս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պրոթեզների մոդելները ստանալու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33131160/507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հղկող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Ատամնաշապիկները փայլեցման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Շտոֆլաք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Կամրջաձև պրոթեզների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Պրիպոյ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Պրիպոյ արծաթյա 40գ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կյուվեզ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ֆասետկաները պատրաստելու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արտիկուլային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Ծամողական հավասարակշռությունը վերականգնելու և ատամների միջև գերհպումային կետերը հայտնաբերելու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Ատամնաշապիկները կտրելու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ատամների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պրոթեզներ պատրաստելու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մածկաթիակներ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Նյութերի խառնման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թղթյա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Նյութերի խառնման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Ատամի պսակի անատոմիական տեսքը ապահովելու և վերականգնելու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Սիլիկոնային չափսանյութ Զետա+լինթրոկիթ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պրոթեզների չափսը ստանալու համար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