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ԱԲԾ-ԷԱՃԱՊՁԲ-26/06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Աբովյան, Հատիսի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ՊՓԲԸ-ի կարիքների համար բուժսարքավորումների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094568000, susannara1968@mail.ru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susannara1968@mail.ru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Աբովյանի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ԱԲԾ-ԷԱՃԱՊՁԲ-26/06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Աբովյանի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Աբովյանի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Աբովյանի ծննդատուն ՊՓԲԸ-ի կարիքների համար բուժսարքավորումների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Աբովյանի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Աբովյանի ծննդատուն ՊՓԲԸ-ի կարիքների համար բուժսարքավորումների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ԱԲԾ-ԷԱՃԱՊՁԲ-26/06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susannara1968@mail.ru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Աբովյանի ծննդատուն ՊՓԲԸ-ի կարիքների համար բուժսարքավորումների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համակարգեր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Աբովյանի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ԱԲԾ-ԷԱՃԱՊՁԲ-26/06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ԱԲԾ-ԷԱՃԱՊՁԲ-26/06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«ԱԲԾ-ԷԱՃԱՊՁԲ-26/06»*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«ԱԲԾ-ԷԱՃԱՊՁԲ-26/06»*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համակարգ՝ 4-ալիքային օպտիկական համակարգ, ոչ պակաս քան 3 ֆիլտր,  ֆիլտրների տիրույթ՝ 400-410նմ, 565-575նմ, 635-645նմ:
Լուսային ազդանշան տալու հնարավորություն 37°C հասնելու դեպքում։
Հետազոտության ավտոմատ օպտիկական ստարտի հնարավորություն։
Օպտիկական համակարգի ավտոմատ կարգավորման հնարավորություն։
Դիսպլեյ` զգայուն, գունավոր, ոչ պակաս քան 110x80 մմ։
Տպիչ` ներքին տպիչ և արտաքին տպիչի միացման հնարավորություն։
Տվյալների Արտահանում/ներմուծում` առնվազն 2 USB մուտք, արտաքին տպիչին, գծիկավոր կոդ կարդացող սարքին և համակարգչին միանալու համար: 
LIS համակարգին միանալու հնարավորություն
Որակի սերտիֆիկատներ` CE, ISO 9001, ISO 13485
Տեղադրում, միացում, փորձարկում և պատվիրատույի անձնակազմի ուսուցանում տեղում: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արյան գազերի և էլեկտրոլիտների վերլուծիչ 
Կատարվող հետազոտություններ՝ ոչ պակաս քան Ph, pO2, pCO2 ,cK+.cNa+, cCa+, Cl, Hct, cH+, ctHb, cHCO3 -(P), cHCO3, -(P,st), cBase(B), cBase(Ecf), cBase(B,ox), cBase(Ecf,ox), cCa2+(7.40), ctCO2(B), ctCO2(P), Anion Gap, Anion Gap (K+), pO2(A), pO2(A-a), pO2(a/A), pO2(a)/FO2I, sO2, ctO2, RI, LAC։
Արտադրողականությունը՝ ոչ պակաս քան 50 թեստ 1 ժամում: 
Առաջնային փորձանոթներով աշխատելու հնարավորություն։
Նմուշի ծավալը` ոչ ավել քան 80 մկլ։
Սարքի ավտոմատ չափաբերում։
QR կոդ կարդացող սարք՝  QR կոդ կարդացող սարքի առկայություն։
Ներկառուցված տպիչի առկայություն։
Էկրան` Գունավոր սենսորային, ոչ պակաս քան 8 դյույմ։
Հիշողություն՝ ոչ պակաս քան 500 նմուշի պատասխան:
Ծրագիր՝ ոչ պակաս քան Անգլերեն և Ռուսերեն 
Տվյալների Ներմուծում/Արտահանում` USB,  LAN. LIS համակարգին միանալու հնարավորություն։
Քաշը՝ ոչ ավել քան 8կգ։
Որակի սերտիֆիկատներ `  ISO 9001, ISO 13485, CE։
Տեղադրում, միացում, փորձարկում և պատվիրատույի անձնակազմի ուսուցանում տեղում: 
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Հատիսի22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Հատիսի22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