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սարքավորումներ և գործիքներ ուրոլոգիական, գինեկոլոգիական և արթրոսկոպիկ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մանկական հասակաչափով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հասակաչափով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նեբուլայզեր (ինհալատոր)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Պտղի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վերակենդանացման սեղան նորածինների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ֆունկցիայի թեստերի վերլուծիչ  սպիրոմետր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համակարգ իր ծրագրով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գազերի և էլեկտրոլիտների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օպտոմետրիայի ավտոմատ ռեֆրակտոմետր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Պատվաստանյութերի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պահպանման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Ռոտտա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ինկուբատոր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լինզաների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Սթրես թեստային համակարգ (տրեդմիլ)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լամպի մանրադիտակ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Ուրոֆլոումետր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սարքավորումներ և գործիքներ ուրոլոգիական, գինեկոլոգիական և արթրոսկոպիկ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մանկական հասակաչափով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հասակաչափով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նեբուլայզեր (ինհալատոր)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վերակենդանացման սեղան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ֆունկցիայի թեստերի վերլուծիչ  սպիրոմետր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համակարգ իր ծրագրով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գազերի և էլեկտրոլիտների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օպտոմետրիայի ավտոմատ ռեֆրակտոմետր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Պատվաստանյութերի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պահպանման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Ռոտտա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ինկուբատոր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լինզաների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Սթրես թեստային համակարգ (տրեդմիլ)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լամպի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Ուրոֆլոումետր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