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DD9" w:rsidRPr="0021671A" w:rsidRDefault="00D92C40" w:rsidP="00624DD9">
      <w:pPr>
        <w:jc w:val="right"/>
        <w:rPr>
          <w:rFonts w:ascii="GHEA Grapalat" w:hAnsi="GHEA Grapalat" w:cs="Sylfaen"/>
          <w:sz w:val="20"/>
        </w:rPr>
      </w:pPr>
      <w:r w:rsidRPr="0021671A">
        <w:rPr>
          <w:rFonts w:ascii="GHEA Grapalat" w:hAnsi="GHEA Grapalat" w:cs="Sylfaen"/>
          <w:sz w:val="20"/>
        </w:rPr>
        <w:t xml:space="preserve">ՀՀ ԱՄՎՀ </w:t>
      </w:r>
      <w:r w:rsidR="00392397" w:rsidRPr="0021671A">
        <w:rPr>
          <w:rFonts w:ascii="GHEA Grapalat" w:hAnsi="GHEA Grapalat" w:cs="Sylfaen"/>
          <w:sz w:val="20"/>
          <w:lang w:val="hy-AM"/>
        </w:rPr>
        <w:t>ԷԱՃ</w:t>
      </w:r>
      <w:r w:rsidR="00392397" w:rsidRPr="0021671A">
        <w:rPr>
          <w:rFonts w:ascii="GHEA Grapalat" w:hAnsi="GHEA Grapalat" w:cs="Sylfaen"/>
          <w:sz w:val="20"/>
        </w:rPr>
        <w:t xml:space="preserve">ԱՊՁԲ </w:t>
      </w:r>
      <w:r w:rsidR="00E62407">
        <w:rPr>
          <w:rFonts w:ascii="GHEA Grapalat" w:hAnsi="GHEA Grapalat" w:cs="Sylfaen"/>
          <w:sz w:val="20"/>
        </w:rPr>
        <w:t>26</w:t>
      </w:r>
      <w:r w:rsidR="00AA5745">
        <w:rPr>
          <w:rFonts w:ascii="GHEA Grapalat" w:hAnsi="GHEA Grapalat" w:cs="Sylfaen"/>
          <w:sz w:val="20"/>
        </w:rPr>
        <w:t>/</w:t>
      </w:r>
      <w:r w:rsidR="00070084">
        <w:rPr>
          <w:rFonts w:ascii="GHEA Grapalat" w:hAnsi="GHEA Grapalat" w:cs="Sylfaen"/>
          <w:sz w:val="20"/>
          <w:lang w:val="hy-AM"/>
        </w:rPr>
        <w:t>9</w:t>
      </w:r>
      <w:r w:rsidR="00624DD9" w:rsidRPr="0021671A">
        <w:rPr>
          <w:rFonts w:ascii="GHEA Grapalat" w:hAnsi="GHEA Grapalat" w:cs="Sylfaen"/>
          <w:sz w:val="20"/>
        </w:rPr>
        <w:t xml:space="preserve"> </w:t>
      </w:r>
      <w:proofErr w:type="spellStart"/>
      <w:r w:rsidR="00624DD9" w:rsidRPr="0021671A">
        <w:rPr>
          <w:rFonts w:ascii="GHEA Grapalat" w:hAnsi="GHEA Grapalat" w:cs="Sylfaen"/>
          <w:sz w:val="20"/>
        </w:rPr>
        <w:t>ծածկագրով</w:t>
      </w:r>
      <w:proofErr w:type="spellEnd"/>
    </w:p>
    <w:p w:rsidR="00624DD9" w:rsidRPr="0021671A" w:rsidRDefault="00624DD9" w:rsidP="00624DD9">
      <w:pPr>
        <w:jc w:val="right"/>
        <w:rPr>
          <w:rFonts w:ascii="GHEA Grapalat" w:hAnsi="GHEA Grapalat" w:cs="Sylfaen"/>
          <w:sz w:val="20"/>
        </w:rPr>
      </w:pPr>
      <w:r w:rsidRPr="0021671A">
        <w:rPr>
          <w:rFonts w:ascii="GHEA Grapalat" w:hAnsi="GHEA Grapalat" w:cs="Sylfaen"/>
          <w:sz w:val="20"/>
          <w:lang w:val="ru-RU"/>
        </w:rPr>
        <w:t>գ</w:t>
      </w:r>
      <w:proofErr w:type="spellStart"/>
      <w:r w:rsidRPr="0021671A">
        <w:rPr>
          <w:rFonts w:ascii="GHEA Grapalat" w:hAnsi="GHEA Grapalat" w:cs="Sylfaen"/>
          <w:sz w:val="20"/>
        </w:rPr>
        <w:t>նման</w:t>
      </w:r>
      <w:proofErr w:type="spellEnd"/>
      <w:r w:rsidRPr="0021671A">
        <w:rPr>
          <w:rFonts w:ascii="GHEA Grapalat" w:hAnsi="GHEA Grapalat" w:cs="Sylfaen"/>
          <w:sz w:val="20"/>
        </w:rPr>
        <w:t xml:space="preserve"> </w:t>
      </w:r>
      <w:proofErr w:type="spellStart"/>
      <w:r w:rsidRPr="0021671A">
        <w:rPr>
          <w:rFonts w:ascii="GHEA Grapalat" w:hAnsi="GHEA Grapalat" w:cs="Sylfaen"/>
          <w:sz w:val="20"/>
        </w:rPr>
        <w:t>ընթացակարգի</w:t>
      </w:r>
      <w:proofErr w:type="spellEnd"/>
      <w:r w:rsidRPr="0021671A">
        <w:rPr>
          <w:rFonts w:ascii="GHEA Grapalat" w:hAnsi="GHEA Grapalat" w:cs="Sylfaen"/>
          <w:sz w:val="20"/>
        </w:rPr>
        <w:t xml:space="preserve"> </w:t>
      </w:r>
      <w:proofErr w:type="spellStart"/>
      <w:r w:rsidRPr="0021671A">
        <w:rPr>
          <w:rFonts w:ascii="GHEA Grapalat" w:hAnsi="GHEA Grapalat" w:cs="Sylfaen"/>
          <w:sz w:val="20"/>
        </w:rPr>
        <w:t>համակարգող</w:t>
      </w:r>
      <w:proofErr w:type="spellEnd"/>
    </w:p>
    <w:p w:rsidR="00624DD9" w:rsidRPr="00E62407" w:rsidRDefault="00E62407" w:rsidP="00624DD9">
      <w:pPr>
        <w:jc w:val="right"/>
        <w:rPr>
          <w:rFonts w:ascii="GHEA Grapalat" w:hAnsi="GHEA Grapalat" w:cs="Sylfaen"/>
          <w:sz w:val="20"/>
        </w:rPr>
      </w:pPr>
      <w:r w:rsidRPr="00E62407">
        <w:rPr>
          <w:rFonts w:ascii="GHEA Grapalat" w:hAnsi="GHEA Grapalat" w:cs="Sylfaen"/>
          <w:sz w:val="20"/>
        </w:rPr>
        <w:t xml:space="preserve">Շ․ </w:t>
      </w:r>
      <w:proofErr w:type="spellStart"/>
      <w:r w:rsidRPr="00E62407">
        <w:rPr>
          <w:rFonts w:ascii="GHEA Grapalat" w:hAnsi="GHEA Grapalat" w:cs="Sylfaen"/>
          <w:sz w:val="20"/>
        </w:rPr>
        <w:t>Պողոսյանին</w:t>
      </w:r>
      <w:proofErr w:type="spellEnd"/>
    </w:p>
    <w:p w:rsidR="00624DD9" w:rsidRPr="0021671A" w:rsidRDefault="00624DD9" w:rsidP="00624DD9">
      <w:pPr>
        <w:jc w:val="right"/>
        <w:rPr>
          <w:rFonts w:ascii="GHEA Grapalat" w:hAnsi="GHEA Grapalat" w:cs="Sylfaen"/>
          <w:sz w:val="22"/>
        </w:rPr>
      </w:pPr>
    </w:p>
    <w:p w:rsidR="00624DD9" w:rsidRPr="0021671A" w:rsidRDefault="00624DD9" w:rsidP="00624DD9">
      <w:pPr>
        <w:jc w:val="center"/>
        <w:rPr>
          <w:rFonts w:ascii="GHEA Grapalat" w:hAnsi="GHEA Grapalat"/>
          <w:spacing w:val="34"/>
          <w:sz w:val="22"/>
        </w:rPr>
      </w:pPr>
    </w:p>
    <w:p w:rsidR="00624DD9" w:rsidRPr="0021671A" w:rsidRDefault="00624DD9" w:rsidP="00624DD9">
      <w:pPr>
        <w:pStyle w:val="NormalWeb"/>
        <w:tabs>
          <w:tab w:val="left" w:pos="8080"/>
          <w:tab w:val="left" w:pos="8222"/>
          <w:tab w:val="left" w:pos="8789"/>
        </w:tabs>
        <w:spacing w:before="0" w:beforeAutospacing="0" w:after="0" w:afterAutospacing="0" w:line="360" w:lineRule="auto"/>
        <w:ind w:firstLine="567"/>
        <w:jc w:val="both"/>
        <w:rPr>
          <w:rFonts w:ascii="GHEA Grapalat" w:hAnsi="GHEA Grapalat"/>
          <w:bCs/>
          <w:sz w:val="20"/>
          <w:szCs w:val="22"/>
          <w:lang w:val="en-US"/>
        </w:rPr>
      </w:pPr>
      <w:r w:rsidRPr="0021671A">
        <w:rPr>
          <w:rFonts w:ascii="GHEA Grapalat" w:hAnsi="GHEA Grapalat" w:cs="Sylfaen"/>
          <w:iCs/>
          <w:sz w:val="20"/>
          <w:szCs w:val="22"/>
        </w:rPr>
        <w:t>Համաձայն</w:t>
      </w:r>
      <w:r w:rsidRPr="0021671A">
        <w:rPr>
          <w:rFonts w:ascii="GHEA Grapalat" w:hAnsi="GHEA Grapalat" w:cs="Sylfaen"/>
          <w:iCs/>
          <w:sz w:val="20"/>
          <w:szCs w:val="22"/>
          <w:lang w:val="en-US"/>
        </w:rPr>
        <w:t xml:space="preserve"> </w:t>
      </w:r>
      <w:r w:rsidRPr="0021671A">
        <w:rPr>
          <w:rFonts w:ascii="GHEA Grapalat" w:hAnsi="GHEA Grapalat" w:cs="Sylfaen"/>
          <w:iCs/>
          <w:sz w:val="20"/>
          <w:szCs w:val="22"/>
        </w:rPr>
        <w:t>ՀՀ</w:t>
      </w:r>
      <w:r w:rsidRPr="0021671A">
        <w:rPr>
          <w:rFonts w:ascii="GHEA Grapalat" w:hAnsi="GHEA Grapalat" w:cs="Sylfaen"/>
          <w:iCs/>
          <w:sz w:val="20"/>
          <w:szCs w:val="22"/>
          <w:lang w:val="en-US"/>
        </w:rPr>
        <w:t xml:space="preserve"> </w:t>
      </w:r>
      <w:r w:rsidRPr="0021671A">
        <w:rPr>
          <w:rFonts w:ascii="GHEA Grapalat" w:hAnsi="GHEA Grapalat" w:cs="Sylfaen"/>
          <w:iCs/>
          <w:sz w:val="20"/>
          <w:szCs w:val="22"/>
        </w:rPr>
        <w:t>կառավարության</w:t>
      </w:r>
      <w:r w:rsidRPr="0021671A">
        <w:rPr>
          <w:rFonts w:ascii="GHEA Grapalat" w:hAnsi="GHEA Grapalat" w:cs="Sylfaen"/>
          <w:iCs/>
          <w:sz w:val="20"/>
          <w:szCs w:val="22"/>
          <w:lang w:val="en-US"/>
        </w:rPr>
        <w:t xml:space="preserve"> 2017</w:t>
      </w:r>
      <w:r w:rsidRPr="0021671A">
        <w:rPr>
          <w:rFonts w:ascii="GHEA Grapalat" w:hAnsi="GHEA Grapalat" w:cs="Sylfaen"/>
          <w:iCs/>
          <w:sz w:val="20"/>
          <w:szCs w:val="22"/>
        </w:rPr>
        <w:t>թ</w:t>
      </w:r>
      <w:r w:rsidRPr="0021671A">
        <w:rPr>
          <w:rFonts w:ascii="GHEA Grapalat" w:hAnsi="GHEA Grapalat" w:cs="Sylfaen"/>
          <w:iCs/>
          <w:sz w:val="20"/>
          <w:szCs w:val="22"/>
          <w:lang w:val="en-US"/>
        </w:rPr>
        <w:t xml:space="preserve">. </w:t>
      </w:r>
      <w:r w:rsidRPr="0021671A">
        <w:rPr>
          <w:rFonts w:ascii="GHEA Grapalat" w:hAnsi="GHEA Grapalat" w:cs="Sylfaen"/>
          <w:iCs/>
          <w:sz w:val="20"/>
          <w:szCs w:val="22"/>
        </w:rPr>
        <w:t>մայիսի</w:t>
      </w:r>
      <w:r w:rsidRPr="0021671A">
        <w:rPr>
          <w:rFonts w:ascii="GHEA Grapalat" w:hAnsi="GHEA Grapalat" w:cs="Sylfaen"/>
          <w:iCs/>
          <w:sz w:val="20"/>
          <w:szCs w:val="22"/>
          <w:lang w:val="en-US"/>
        </w:rPr>
        <w:t xml:space="preserve"> 4-</w:t>
      </w:r>
      <w:r w:rsidRPr="0021671A">
        <w:rPr>
          <w:rFonts w:ascii="GHEA Grapalat" w:hAnsi="GHEA Grapalat" w:cs="Sylfaen"/>
          <w:iCs/>
          <w:sz w:val="20"/>
          <w:szCs w:val="22"/>
        </w:rPr>
        <w:t>ի</w:t>
      </w:r>
      <w:r w:rsidRPr="0021671A">
        <w:rPr>
          <w:rFonts w:ascii="GHEA Grapalat" w:hAnsi="GHEA Grapalat" w:cs="Sylfaen"/>
          <w:iCs/>
          <w:sz w:val="20"/>
          <w:szCs w:val="22"/>
          <w:lang w:val="en-US"/>
        </w:rPr>
        <w:t xml:space="preserve"> </w:t>
      </w:r>
      <w:r w:rsidRPr="0021671A">
        <w:rPr>
          <w:rFonts w:ascii="GHEA Grapalat" w:hAnsi="GHEA Grapalat" w:cs="Sylfaen"/>
          <w:iCs/>
          <w:sz w:val="20"/>
          <w:szCs w:val="22"/>
        </w:rPr>
        <w:t>թիվ</w:t>
      </w:r>
      <w:r w:rsidRPr="0021671A">
        <w:rPr>
          <w:rFonts w:ascii="GHEA Grapalat" w:hAnsi="GHEA Grapalat" w:cs="Sylfaen"/>
          <w:iCs/>
          <w:sz w:val="20"/>
          <w:szCs w:val="22"/>
          <w:lang w:val="en-US"/>
        </w:rPr>
        <w:t xml:space="preserve"> 526-</w:t>
      </w:r>
      <w:r w:rsidRPr="0021671A">
        <w:rPr>
          <w:rFonts w:ascii="GHEA Grapalat" w:hAnsi="GHEA Grapalat" w:cs="Sylfaen"/>
          <w:iCs/>
          <w:sz w:val="20"/>
          <w:szCs w:val="22"/>
        </w:rPr>
        <w:t>Ն</w:t>
      </w:r>
      <w:r w:rsidRPr="0021671A">
        <w:rPr>
          <w:rFonts w:ascii="GHEA Grapalat" w:hAnsi="GHEA Grapalat" w:cs="Sylfaen"/>
          <w:iCs/>
          <w:sz w:val="20"/>
          <w:szCs w:val="22"/>
          <w:lang w:val="en-US"/>
        </w:rPr>
        <w:t xml:space="preserve"> </w:t>
      </w:r>
      <w:r w:rsidRPr="0021671A">
        <w:rPr>
          <w:rFonts w:ascii="GHEA Grapalat" w:hAnsi="GHEA Grapalat" w:cs="Sylfaen"/>
          <w:iCs/>
          <w:sz w:val="20"/>
          <w:szCs w:val="22"/>
        </w:rPr>
        <w:t>որոշմամբ</w:t>
      </w:r>
      <w:r w:rsidRPr="0021671A">
        <w:rPr>
          <w:rFonts w:ascii="GHEA Grapalat" w:hAnsi="GHEA Grapalat" w:cs="Sylfaen"/>
          <w:iCs/>
          <w:sz w:val="20"/>
          <w:szCs w:val="22"/>
          <w:lang w:val="en-US"/>
        </w:rPr>
        <w:t xml:space="preserve"> </w:t>
      </w:r>
      <w:r w:rsidRPr="0021671A">
        <w:rPr>
          <w:rFonts w:ascii="GHEA Grapalat" w:hAnsi="GHEA Grapalat" w:cs="Sylfaen"/>
          <w:iCs/>
          <w:sz w:val="20"/>
          <w:szCs w:val="22"/>
        </w:rPr>
        <w:t>հաստատված</w:t>
      </w:r>
      <w:r w:rsidRPr="0021671A">
        <w:rPr>
          <w:rFonts w:ascii="GHEA Grapalat" w:hAnsi="GHEA Grapalat" w:cs="Sylfaen"/>
          <w:iCs/>
          <w:sz w:val="20"/>
          <w:szCs w:val="22"/>
          <w:lang w:val="en-US"/>
        </w:rPr>
        <w:t xml:space="preserve"> «</w:t>
      </w:r>
      <w:r w:rsidRPr="0021671A">
        <w:rPr>
          <w:rFonts w:ascii="GHEA Grapalat" w:hAnsi="GHEA Grapalat" w:cs="Sylfaen"/>
          <w:iCs/>
          <w:sz w:val="20"/>
          <w:szCs w:val="22"/>
        </w:rPr>
        <w:t>Գնումների</w:t>
      </w:r>
      <w:r w:rsidRPr="0021671A">
        <w:rPr>
          <w:rFonts w:ascii="GHEA Grapalat" w:hAnsi="GHEA Grapalat" w:cs="Sylfaen"/>
          <w:iCs/>
          <w:sz w:val="20"/>
          <w:szCs w:val="22"/>
          <w:lang w:val="en-US"/>
        </w:rPr>
        <w:t xml:space="preserve"> </w:t>
      </w:r>
      <w:r w:rsidRPr="0021671A">
        <w:rPr>
          <w:rFonts w:ascii="GHEA Grapalat" w:hAnsi="GHEA Grapalat" w:cs="Sylfaen"/>
          <w:iCs/>
          <w:sz w:val="20"/>
          <w:szCs w:val="22"/>
        </w:rPr>
        <w:t>գործընթացի</w:t>
      </w:r>
      <w:r w:rsidRPr="0021671A">
        <w:rPr>
          <w:rFonts w:ascii="GHEA Grapalat" w:hAnsi="GHEA Grapalat" w:cs="Sylfaen"/>
          <w:iCs/>
          <w:sz w:val="20"/>
          <w:szCs w:val="22"/>
          <w:lang w:val="en-US"/>
        </w:rPr>
        <w:t xml:space="preserve"> </w:t>
      </w:r>
      <w:r w:rsidRPr="0021671A">
        <w:rPr>
          <w:rFonts w:ascii="GHEA Grapalat" w:hAnsi="GHEA Grapalat" w:cs="Sylfaen"/>
          <w:iCs/>
          <w:sz w:val="20"/>
          <w:szCs w:val="22"/>
        </w:rPr>
        <w:t>կազմակերպման</w:t>
      </w:r>
      <w:r w:rsidRPr="0021671A">
        <w:rPr>
          <w:rFonts w:ascii="GHEA Grapalat" w:hAnsi="GHEA Grapalat" w:cs="Sylfaen"/>
          <w:iCs/>
          <w:sz w:val="20"/>
          <w:szCs w:val="22"/>
          <w:lang w:val="en-US"/>
        </w:rPr>
        <w:t xml:space="preserve">» </w:t>
      </w:r>
      <w:r w:rsidRPr="0021671A">
        <w:rPr>
          <w:rFonts w:ascii="GHEA Grapalat" w:hAnsi="GHEA Grapalat" w:cs="Sylfaen"/>
          <w:iCs/>
          <w:sz w:val="20"/>
          <w:szCs w:val="22"/>
        </w:rPr>
        <w:t>կարգի</w:t>
      </w:r>
      <w:r w:rsidRPr="0021671A">
        <w:rPr>
          <w:rFonts w:ascii="GHEA Grapalat" w:hAnsi="GHEA Grapalat" w:cs="Sylfaen"/>
          <w:iCs/>
          <w:sz w:val="20"/>
          <w:szCs w:val="22"/>
          <w:lang w:val="en-US"/>
        </w:rPr>
        <w:t xml:space="preserve"> 24-</w:t>
      </w:r>
      <w:r w:rsidRPr="0021671A">
        <w:rPr>
          <w:rFonts w:ascii="GHEA Grapalat" w:hAnsi="GHEA Grapalat" w:cs="Sylfaen"/>
          <w:iCs/>
          <w:sz w:val="20"/>
          <w:szCs w:val="22"/>
        </w:rPr>
        <w:t>րդ</w:t>
      </w:r>
      <w:r w:rsidRPr="0021671A">
        <w:rPr>
          <w:rFonts w:ascii="GHEA Grapalat" w:hAnsi="GHEA Grapalat" w:cs="Sylfaen"/>
          <w:iCs/>
          <w:sz w:val="20"/>
          <w:szCs w:val="22"/>
          <w:lang w:val="en-US"/>
        </w:rPr>
        <w:t xml:space="preserve"> </w:t>
      </w:r>
      <w:r w:rsidRPr="0021671A">
        <w:rPr>
          <w:rFonts w:ascii="GHEA Grapalat" w:hAnsi="GHEA Grapalat" w:cs="Sylfaen"/>
          <w:iCs/>
          <w:sz w:val="20"/>
          <w:szCs w:val="22"/>
        </w:rPr>
        <w:t>կետի</w:t>
      </w:r>
      <w:r w:rsidRPr="0021671A">
        <w:rPr>
          <w:rFonts w:ascii="GHEA Grapalat" w:hAnsi="GHEA Grapalat" w:cs="Sylfaen"/>
          <w:iCs/>
          <w:sz w:val="20"/>
          <w:szCs w:val="22"/>
          <w:lang w:val="en-US"/>
        </w:rPr>
        <w:t xml:space="preserve">, </w:t>
      </w:r>
      <w:r w:rsidRPr="0021671A">
        <w:rPr>
          <w:rFonts w:ascii="GHEA Grapalat" w:hAnsi="GHEA Grapalat" w:cs="Sylfaen"/>
          <w:iCs/>
          <w:sz w:val="20"/>
          <w:szCs w:val="22"/>
        </w:rPr>
        <w:t>պայմանագրի</w:t>
      </w:r>
      <w:r w:rsidRPr="0021671A">
        <w:rPr>
          <w:rFonts w:ascii="GHEA Grapalat" w:hAnsi="GHEA Grapalat" w:cs="Sylfaen"/>
          <w:iCs/>
          <w:sz w:val="20"/>
          <w:szCs w:val="22"/>
          <w:lang w:val="en-US"/>
        </w:rPr>
        <w:t xml:space="preserve"> </w:t>
      </w:r>
      <w:r w:rsidRPr="0021671A">
        <w:rPr>
          <w:rFonts w:ascii="GHEA Grapalat" w:hAnsi="GHEA Grapalat" w:cs="Sylfaen"/>
          <w:iCs/>
          <w:sz w:val="20"/>
          <w:szCs w:val="22"/>
        </w:rPr>
        <w:t>կնքման</w:t>
      </w:r>
      <w:r w:rsidRPr="0021671A">
        <w:rPr>
          <w:rFonts w:ascii="GHEA Grapalat" w:hAnsi="GHEA Grapalat" w:cs="Sylfaen"/>
          <w:iCs/>
          <w:sz w:val="20"/>
          <w:szCs w:val="22"/>
          <w:lang w:val="en-US"/>
        </w:rPr>
        <w:t xml:space="preserve"> </w:t>
      </w:r>
      <w:r w:rsidRPr="0021671A">
        <w:rPr>
          <w:rFonts w:ascii="GHEA Grapalat" w:hAnsi="GHEA Grapalat" w:cs="Sylfaen"/>
          <w:iCs/>
          <w:sz w:val="20"/>
          <w:szCs w:val="22"/>
        </w:rPr>
        <w:t>գործընթացը</w:t>
      </w:r>
      <w:r w:rsidRPr="0021671A">
        <w:rPr>
          <w:rFonts w:ascii="GHEA Grapalat" w:hAnsi="GHEA Grapalat" w:cs="Sylfaen"/>
          <w:iCs/>
          <w:sz w:val="20"/>
          <w:szCs w:val="22"/>
          <w:lang w:val="en-US"/>
        </w:rPr>
        <w:t xml:space="preserve"> </w:t>
      </w:r>
      <w:r w:rsidRPr="0021671A">
        <w:rPr>
          <w:rFonts w:ascii="GHEA Grapalat" w:hAnsi="GHEA Grapalat" w:cs="Sylfaen"/>
          <w:iCs/>
          <w:sz w:val="20"/>
          <w:szCs w:val="22"/>
        </w:rPr>
        <w:t>կազմակերպելու</w:t>
      </w:r>
      <w:r w:rsidRPr="0021671A">
        <w:rPr>
          <w:rFonts w:ascii="GHEA Grapalat" w:hAnsi="GHEA Grapalat" w:cs="Sylfaen"/>
          <w:iCs/>
          <w:sz w:val="20"/>
          <w:szCs w:val="22"/>
          <w:lang w:val="en-US"/>
        </w:rPr>
        <w:t xml:space="preserve"> </w:t>
      </w:r>
      <w:r w:rsidRPr="0021671A">
        <w:rPr>
          <w:rFonts w:ascii="GHEA Grapalat" w:hAnsi="GHEA Grapalat" w:cs="Sylfaen"/>
          <w:iCs/>
          <w:sz w:val="20"/>
          <w:szCs w:val="22"/>
        </w:rPr>
        <w:t>նպատակով</w:t>
      </w:r>
      <w:r w:rsidRPr="0021671A">
        <w:rPr>
          <w:rFonts w:ascii="GHEA Grapalat" w:hAnsi="GHEA Grapalat" w:cs="Sylfaen"/>
          <w:iCs/>
          <w:sz w:val="20"/>
          <w:szCs w:val="22"/>
          <w:lang w:val="en-US"/>
        </w:rPr>
        <w:t xml:space="preserve"> </w:t>
      </w:r>
      <w:r w:rsidRPr="0021671A">
        <w:rPr>
          <w:rFonts w:ascii="GHEA Grapalat" w:hAnsi="GHEA Grapalat" w:cs="Sylfaen"/>
          <w:iCs/>
          <w:sz w:val="20"/>
          <w:szCs w:val="22"/>
        </w:rPr>
        <w:t>ներկայացվում</w:t>
      </w:r>
      <w:r w:rsidRPr="0021671A">
        <w:rPr>
          <w:rFonts w:ascii="GHEA Grapalat" w:hAnsi="GHEA Grapalat" w:cs="Sylfaen"/>
          <w:iCs/>
          <w:sz w:val="20"/>
          <w:szCs w:val="22"/>
          <w:lang w:val="en-US"/>
        </w:rPr>
        <w:t xml:space="preserve"> </w:t>
      </w:r>
      <w:r w:rsidRPr="0021671A">
        <w:rPr>
          <w:rFonts w:ascii="GHEA Grapalat" w:hAnsi="GHEA Grapalat" w:cs="Sylfaen"/>
          <w:iCs/>
          <w:sz w:val="20"/>
          <w:szCs w:val="22"/>
        </w:rPr>
        <w:t>է</w:t>
      </w:r>
      <w:r w:rsidRPr="0021671A">
        <w:rPr>
          <w:rFonts w:ascii="GHEA Grapalat" w:hAnsi="GHEA Grapalat" w:cs="Sylfaen"/>
          <w:iCs/>
          <w:sz w:val="20"/>
          <w:szCs w:val="22"/>
          <w:lang w:val="en-US"/>
        </w:rPr>
        <w:t xml:space="preserve"> </w:t>
      </w:r>
      <w:r w:rsidR="00D92C40" w:rsidRPr="0021671A">
        <w:rPr>
          <w:rFonts w:ascii="GHEA Grapalat" w:hAnsi="GHEA Grapalat" w:cs="Sylfaen"/>
          <w:b/>
          <w:iCs/>
          <w:sz w:val="20"/>
          <w:szCs w:val="22"/>
          <w:lang w:val="hy-AM"/>
        </w:rPr>
        <w:t>Վաղարշապատի</w:t>
      </w:r>
      <w:r w:rsidRPr="0021671A">
        <w:rPr>
          <w:rFonts w:ascii="GHEA Grapalat" w:hAnsi="GHEA Grapalat" w:cs="Sylfaen"/>
          <w:b/>
          <w:iCs/>
          <w:sz w:val="20"/>
          <w:szCs w:val="22"/>
          <w:lang w:val="en-US"/>
        </w:rPr>
        <w:t xml:space="preserve"> </w:t>
      </w:r>
      <w:r w:rsidRPr="0021671A">
        <w:rPr>
          <w:rFonts w:ascii="GHEA Grapalat" w:hAnsi="GHEA Grapalat" w:cs="Sylfaen"/>
          <w:b/>
          <w:iCs/>
          <w:sz w:val="20"/>
          <w:szCs w:val="22"/>
        </w:rPr>
        <w:t>համայնք</w:t>
      </w:r>
      <w:proofErr w:type="spellStart"/>
      <w:r w:rsidRPr="0021671A">
        <w:rPr>
          <w:rFonts w:ascii="GHEA Grapalat" w:hAnsi="GHEA Grapalat" w:cs="Sylfaen"/>
          <w:b/>
          <w:iCs/>
          <w:sz w:val="20"/>
          <w:szCs w:val="22"/>
          <w:lang w:val="en-US"/>
        </w:rPr>
        <w:t>ապետարանի</w:t>
      </w:r>
      <w:proofErr w:type="spellEnd"/>
      <w:r w:rsidR="006F6EDD" w:rsidRPr="0021671A">
        <w:rPr>
          <w:rFonts w:ascii="GHEA Grapalat" w:hAnsi="GHEA Grapalat" w:cs="Sylfaen"/>
          <w:b/>
          <w:iCs/>
          <w:sz w:val="20"/>
          <w:szCs w:val="22"/>
          <w:lang w:val="hy-AM"/>
        </w:rPr>
        <w:t xml:space="preserve"> </w:t>
      </w:r>
      <w:r w:rsidRPr="0021671A">
        <w:rPr>
          <w:rFonts w:ascii="GHEA Grapalat" w:hAnsi="GHEA Grapalat" w:cs="Sylfaen"/>
          <w:iCs/>
          <w:sz w:val="20"/>
          <w:szCs w:val="22"/>
        </w:rPr>
        <w:t>կարիքների</w:t>
      </w:r>
      <w:r w:rsidRPr="0021671A">
        <w:rPr>
          <w:rFonts w:ascii="GHEA Grapalat" w:hAnsi="GHEA Grapalat" w:cs="Sylfaen"/>
          <w:iCs/>
          <w:sz w:val="20"/>
          <w:szCs w:val="22"/>
          <w:lang w:val="en-US"/>
        </w:rPr>
        <w:t xml:space="preserve"> </w:t>
      </w:r>
      <w:r w:rsidRPr="0021671A">
        <w:rPr>
          <w:rFonts w:ascii="GHEA Grapalat" w:hAnsi="GHEA Grapalat" w:cs="Sylfaen"/>
          <w:iCs/>
          <w:sz w:val="20"/>
          <w:szCs w:val="22"/>
        </w:rPr>
        <w:t>համար</w:t>
      </w:r>
      <w:r w:rsidR="00070084">
        <w:rPr>
          <w:rFonts w:ascii="GHEA Grapalat" w:hAnsi="GHEA Grapalat" w:cs="Sylfaen"/>
          <w:iCs/>
          <w:sz w:val="20"/>
          <w:szCs w:val="22"/>
          <w:lang w:val="hy-AM"/>
        </w:rPr>
        <w:t xml:space="preserve"> համակարգչ</w:t>
      </w:r>
      <w:r w:rsidR="00CE14E4">
        <w:rPr>
          <w:rFonts w:ascii="GHEA Grapalat" w:hAnsi="GHEA Grapalat" w:cs="Sylfaen"/>
          <w:iCs/>
          <w:sz w:val="20"/>
          <w:szCs w:val="22"/>
          <w:lang w:val="hy-AM"/>
        </w:rPr>
        <w:t>ային սարքավորումների</w:t>
      </w:r>
      <w:r w:rsidRPr="0021671A">
        <w:rPr>
          <w:rFonts w:ascii="GHEA Grapalat" w:hAnsi="GHEA Grapalat" w:cs="Sylfaen"/>
          <w:iCs/>
          <w:sz w:val="20"/>
          <w:szCs w:val="22"/>
          <w:lang w:val="en-US"/>
        </w:rPr>
        <w:t xml:space="preserve"> </w:t>
      </w:r>
      <w:r w:rsidR="00E62407">
        <w:rPr>
          <w:rFonts w:ascii="GHEA Grapalat" w:hAnsi="GHEA Grapalat" w:cs="Sylfaen"/>
          <w:b/>
          <w:iCs/>
          <w:sz w:val="20"/>
          <w:szCs w:val="22"/>
          <w:lang w:val="hy-AM"/>
        </w:rPr>
        <w:t xml:space="preserve">  </w:t>
      </w:r>
      <w:r w:rsidR="0003299E" w:rsidRPr="0021671A">
        <w:rPr>
          <w:rFonts w:ascii="GHEA Grapalat" w:hAnsi="GHEA Grapalat" w:cs="Sylfaen"/>
          <w:b/>
          <w:iCs/>
          <w:sz w:val="20"/>
          <w:szCs w:val="22"/>
          <w:lang w:val="hy-AM"/>
        </w:rPr>
        <w:t xml:space="preserve"> </w:t>
      </w:r>
      <w:r w:rsidRPr="0021671A">
        <w:rPr>
          <w:rFonts w:ascii="GHEA Grapalat" w:hAnsi="GHEA Grapalat"/>
          <w:sz w:val="20"/>
          <w:szCs w:val="22"/>
        </w:rPr>
        <w:t>ձեռքբերման</w:t>
      </w:r>
      <w:r w:rsidRPr="0021671A">
        <w:rPr>
          <w:rFonts w:ascii="GHEA Grapalat" w:hAnsi="GHEA Grapalat"/>
          <w:sz w:val="20"/>
          <w:szCs w:val="22"/>
          <w:lang w:val="en-US"/>
        </w:rPr>
        <w:t xml:space="preserve"> </w:t>
      </w:r>
      <w:r w:rsidRPr="0021671A">
        <w:rPr>
          <w:rFonts w:ascii="GHEA Grapalat" w:hAnsi="GHEA Grapalat" w:cs="Sylfaen"/>
          <w:iCs/>
          <w:sz w:val="20"/>
          <w:szCs w:val="22"/>
        </w:rPr>
        <w:t>գնման</w:t>
      </w:r>
      <w:r w:rsidRPr="0021671A">
        <w:rPr>
          <w:rFonts w:ascii="GHEA Grapalat" w:hAnsi="GHEA Grapalat" w:cs="Sylfaen"/>
          <w:iCs/>
          <w:sz w:val="20"/>
          <w:szCs w:val="22"/>
          <w:lang w:val="en-US"/>
        </w:rPr>
        <w:t xml:space="preserve"> </w:t>
      </w:r>
      <w:r w:rsidRPr="0021671A">
        <w:rPr>
          <w:rFonts w:ascii="GHEA Grapalat" w:hAnsi="GHEA Grapalat" w:cs="Sylfaen"/>
          <w:iCs/>
          <w:sz w:val="20"/>
          <w:szCs w:val="22"/>
        </w:rPr>
        <w:t>հայտը</w:t>
      </w:r>
      <w:r w:rsidRPr="0021671A">
        <w:rPr>
          <w:rFonts w:ascii="GHEA Grapalat" w:hAnsi="GHEA Grapalat" w:cs="Sylfaen"/>
          <w:sz w:val="20"/>
          <w:lang w:val="en-US"/>
        </w:rPr>
        <w:t>:</w:t>
      </w:r>
    </w:p>
    <w:p w:rsidR="00624DD9" w:rsidRPr="0021671A" w:rsidRDefault="00624DD9" w:rsidP="00624DD9">
      <w:pPr>
        <w:spacing w:line="360" w:lineRule="auto"/>
        <w:ind w:firstLine="720"/>
        <w:rPr>
          <w:rFonts w:ascii="GHEA Grapalat" w:hAnsi="GHEA Grapalat" w:cs="Sylfaen"/>
          <w:sz w:val="20"/>
        </w:rPr>
      </w:pPr>
      <w:proofErr w:type="spellStart"/>
      <w:r w:rsidRPr="0021671A">
        <w:rPr>
          <w:rFonts w:ascii="GHEA Grapalat" w:hAnsi="GHEA Grapalat" w:cs="Sylfaen"/>
          <w:sz w:val="20"/>
        </w:rPr>
        <w:t>Առդիր</w:t>
      </w:r>
      <w:proofErr w:type="spellEnd"/>
      <w:r w:rsidR="009C51C6" w:rsidRPr="0021671A">
        <w:rPr>
          <w:rFonts w:ascii="GHEA Grapalat" w:hAnsi="GHEA Grapalat" w:cs="Sylfaen"/>
          <w:sz w:val="20"/>
          <w:lang w:val="hy-AM"/>
        </w:rPr>
        <w:t xml:space="preserve">՝ </w:t>
      </w:r>
      <w:r w:rsidR="00B95A40">
        <w:rPr>
          <w:rFonts w:ascii="GHEA Grapalat" w:hAnsi="GHEA Grapalat" w:cs="Sylfaen"/>
          <w:sz w:val="20"/>
          <w:lang w:val="hy-AM"/>
        </w:rPr>
        <w:t xml:space="preserve"> </w:t>
      </w:r>
      <w:r w:rsidR="009C51C6" w:rsidRPr="0021671A">
        <w:rPr>
          <w:rFonts w:ascii="GHEA Grapalat" w:hAnsi="GHEA Grapalat" w:cs="Sylfaen"/>
          <w:sz w:val="20"/>
          <w:lang w:val="hy-AM"/>
        </w:rPr>
        <w:t xml:space="preserve"> </w:t>
      </w:r>
      <w:proofErr w:type="spellStart"/>
      <w:r w:rsidRPr="0021671A">
        <w:rPr>
          <w:rFonts w:ascii="GHEA Grapalat" w:hAnsi="GHEA Grapalat" w:cs="Sylfaen"/>
          <w:sz w:val="20"/>
        </w:rPr>
        <w:t>թերթ</w:t>
      </w:r>
      <w:proofErr w:type="spellEnd"/>
      <w:r w:rsidRPr="0021671A">
        <w:rPr>
          <w:rFonts w:ascii="GHEA Grapalat" w:hAnsi="GHEA Grapalat" w:cs="Sylfaen"/>
          <w:sz w:val="20"/>
        </w:rPr>
        <w:t xml:space="preserve">: </w:t>
      </w:r>
    </w:p>
    <w:p w:rsidR="00624DD9" w:rsidRPr="0021671A" w:rsidRDefault="00624DD9" w:rsidP="00624DD9">
      <w:pPr>
        <w:spacing w:line="360" w:lineRule="auto"/>
        <w:ind w:firstLine="720"/>
        <w:jc w:val="center"/>
        <w:rPr>
          <w:rFonts w:ascii="GHEA Grapalat" w:hAnsi="GHEA Grapalat" w:cs="Sylfaen"/>
          <w:sz w:val="20"/>
        </w:rPr>
      </w:pPr>
    </w:p>
    <w:p w:rsidR="00624DD9" w:rsidRPr="0021671A" w:rsidRDefault="00624DD9" w:rsidP="00624DD9">
      <w:pPr>
        <w:spacing w:line="360" w:lineRule="auto"/>
        <w:ind w:firstLine="720"/>
        <w:jc w:val="center"/>
        <w:rPr>
          <w:rFonts w:ascii="GHEA Grapalat" w:hAnsi="GHEA Grapalat"/>
          <w:sz w:val="20"/>
        </w:rPr>
      </w:pPr>
      <w:proofErr w:type="spellStart"/>
      <w:r w:rsidRPr="0021671A">
        <w:rPr>
          <w:rFonts w:ascii="GHEA Grapalat" w:hAnsi="GHEA Grapalat" w:cs="Sylfaen"/>
          <w:sz w:val="20"/>
        </w:rPr>
        <w:t>Պատասխանատու</w:t>
      </w:r>
      <w:proofErr w:type="spellEnd"/>
      <w:r w:rsidRPr="0021671A">
        <w:rPr>
          <w:rFonts w:ascii="GHEA Grapalat" w:hAnsi="GHEA Grapalat" w:cs="Sylfaen"/>
          <w:sz w:val="20"/>
        </w:rPr>
        <w:t xml:space="preserve"> </w:t>
      </w:r>
      <w:proofErr w:type="spellStart"/>
      <w:r w:rsidRPr="0021671A">
        <w:rPr>
          <w:rFonts w:ascii="GHEA Grapalat" w:hAnsi="GHEA Grapalat" w:cs="Sylfaen"/>
          <w:sz w:val="20"/>
        </w:rPr>
        <w:t>ստորաբաժանում</w:t>
      </w:r>
      <w:proofErr w:type="spellEnd"/>
      <w:r w:rsidRPr="0021671A">
        <w:rPr>
          <w:rFonts w:ascii="GHEA Grapalat" w:hAnsi="GHEA Grapalat"/>
          <w:sz w:val="20"/>
        </w:rPr>
        <w:t xml:space="preserve">` </w:t>
      </w:r>
    </w:p>
    <w:p w:rsidR="00624DD9" w:rsidRPr="0021671A" w:rsidRDefault="00624DD9" w:rsidP="00624DD9">
      <w:pPr>
        <w:ind w:firstLine="720"/>
        <w:jc w:val="center"/>
        <w:rPr>
          <w:rFonts w:ascii="GHEA Grapalat" w:hAnsi="GHEA Grapalat"/>
          <w:sz w:val="20"/>
        </w:rPr>
      </w:pPr>
    </w:p>
    <w:p w:rsidR="00AA5745" w:rsidRDefault="003977F7" w:rsidP="003977F7">
      <w:pPr>
        <w:spacing w:line="276" w:lineRule="auto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 w:rsidRPr="0021671A">
        <w:rPr>
          <w:rFonts w:ascii="GHEA Grapalat" w:hAnsi="GHEA Grapalat" w:cs="Sylfaen"/>
          <w:b/>
          <w:sz w:val="20"/>
          <w:szCs w:val="20"/>
          <w:lang w:val="hy-AM"/>
        </w:rPr>
        <w:t>Ղեկավար՝</w:t>
      </w:r>
    </w:p>
    <w:p w:rsidR="007C3EAE" w:rsidRPr="007C3EAE" w:rsidRDefault="00E62407" w:rsidP="007C3EAE">
      <w:pPr>
        <w:tabs>
          <w:tab w:val="left" w:pos="9214"/>
        </w:tabs>
        <w:rPr>
          <w:rFonts w:ascii="GHEA Grapalat" w:hAnsi="GHEA Grapalat" w:cs="Cambria Math"/>
          <w:sz w:val="20"/>
          <w:szCs w:val="20"/>
          <w:lang w:val="hy-AM"/>
        </w:rPr>
      </w:pPr>
      <w:r>
        <w:rPr>
          <w:rFonts w:ascii="GHEA Grapalat" w:hAnsi="GHEA Grapalat" w:cs="Cambria Math"/>
          <w:sz w:val="20"/>
          <w:szCs w:val="20"/>
          <w:lang w:val="hy-AM" w:eastAsia="ru-RU"/>
        </w:rPr>
        <w:t>Վաղարշապատի համայնքապետարան</w:t>
      </w:r>
      <w:r w:rsidR="007C3EAE">
        <w:rPr>
          <w:rFonts w:ascii="GHEA Grapalat" w:hAnsi="GHEA Grapalat" w:cs="Cambria Math"/>
          <w:sz w:val="20"/>
          <w:szCs w:val="20"/>
          <w:lang w:val="hy-AM" w:eastAsia="ru-RU"/>
        </w:rPr>
        <w:t xml:space="preserve">ի </w:t>
      </w:r>
      <w:r w:rsidR="007C3EAE" w:rsidRPr="007C3EAE">
        <w:rPr>
          <w:rFonts w:ascii="GHEA Grapalat" w:hAnsi="GHEA Grapalat" w:cs="Cambria Math"/>
          <w:sz w:val="20"/>
          <w:szCs w:val="20"/>
          <w:lang w:val="hy-AM"/>
        </w:rPr>
        <w:t>Աշխատակ</w:t>
      </w:r>
      <w:r w:rsidR="007C3EAE">
        <w:rPr>
          <w:rFonts w:ascii="GHEA Grapalat" w:hAnsi="GHEA Grapalat" w:cs="Cambria Math"/>
          <w:sz w:val="20"/>
          <w:szCs w:val="20"/>
          <w:lang w:val="hy-AM"/>
        </w:rPr>
        <w:t xml:space="preserve">ազմի Լրատվության </w:t>
      </w:r>
    </w:p>
    <w:p w:rsidR="00AA5745" w:rsidRPr="00E62407" w:rsidRDefault="007C3EAE" w:rsidP="007C3EAE">
      <w:pPr>
        <w:tabs>
          <w:tab w:val="left" w:pos="8789"/>
        </w:tabs>
        <w:rPr>
          <w:rFonts w:ascii="GHEA Grapalat" w:hAnsi="GHEA Grapalat" w:cs="Cambria Math"/>
          <w:sz w:val="20"/>
          <w:szCs w:val="20"/>
          <w:lang w:val="hy-AM" w:eastAsia="ru-RU"/>
        </w:rPr>
      </w:pPr>
      <w:r>
        <w:rPr>
          <w:rFonts w:ascii="GHEA Grapalat" w:hAnsi="GHEA Grapalat" w:cs="Cambria Math"/>
          <w:sz w:val="20"/>
          <w:szCs w:val="20"/>
          <w:lang w:val="hy-AM"/>
        </w:rPr>
        <w:t>և տեղկատվության տեխնոլոգիաների բաժնի պետ</w:t>
      </w:r>
      <w:r w:rsidRPr="007C3EAE">
        <w:rPr>
          <w:rFonts w:ascii="GHEA Grapalat" w:hAnsi="GHEA Grapalat" w:cs="Cambria Math"/>
          <w:sz w:val="20"/>
          <w:szCs w:val="20"/>
          <w:lang w:val="hy-AM"/>
        </w:rPr>
        <w:t>՝</w:t>
      </w:r>
      <w:r w:rsidRPr="007C3EA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7C3EAE">
        <w:rPr>
          <w:rFonts w:ascii="GHEA Grapalat" w:hAnsi="GHEA Grapalat" w:cs="Cambria Math"/>
          <w:sz w:val="20"/>
          <w:szCs w:val="20"/>
          <w:lang w:val="hy-AM"/>
        </w:rPr>
        <w:t xml:space="preserve">                                      </w:t>
      </w:r>
      <w:r>
        <w:rPr>
          <w:rFonts w:ascii="GHEA Grapalat" w:hAnsi="GHEA Grapalat" w:cs="Cambria Math"/>
          <w:sz w:val="20"/>
          <w:szCs w:val="20"/>
          <w:lang w:val="hy-AM"/>
        </w:rPr>
        <w:t xml:space="preserve">                            Լ</w:t>
      </w:r>
      <w:r w:rsidRPr="00B80001">
        <w:rPr>
          <w:rFonts w:ascii="GHEA Grapalat" w:hAnsi="GHEA Grapalat" w:cs="Cambria Math"/>
          <w:sz w:val="20"/>
          <w:szCs w:val="20"/>
          <w:lang w:val="hy-AM"/>
        </w:rPr>
        <w:t>․ Սարգսյան</w:t>
      </w:r>
      <w:r w:rsidRPr="007C3EAE">
        <w:rPr>
          <w:rFonts w:ascii="GHEA Grapalat" w:hAnsi="GHEA Grapalat" w:cs="Cambria Math"/>
          <w:sz w:val="20"/>
          <w:szCs w:val="20"/>
          <w:lang w:val="hy-AM"/>
        </w:rPr>
        <w:t xml:space="preserve">                   </w:t>
      </w:r>
      <w:r w:rsidR="00E62407">
        <w:rPr>
          <w:rFonts w:ascii="GHEA Grapalat" w:hAnsi="GHEA Grapalat" w:cs="Cambria Math"/>
          <w:sz w:val="20"/>
          <w:szCs w:val="20"/>
          <w:lang w:val="hy-AM" w:eastAsia="ru-RU"/>
        </w:rPr>
        <w:t xml:space="preserve">     </w:t>
      </w:r>
      <w:r>
        <w:rPr>
          <w:rFonts w:ascii="GHEA Grapalat" w:hAnsi="GHEA Grapalat" w:cs="Cambria Math"/>
          <w:sz w:val="20"/>
          <w:szCs w:val="20"/>
          <w:lang w:val="hy-AM" w:eastAsia="ru-RU"/>
        </w:rPr>
        <w:t xml:space="preserve">    </w:t>
      </w:r>
    </w:p>
    <w:p w:rsidR="003977F7" w:rsidRPr="0021671A" w:rsidRDefault="003977F7" w:rsidP="003977F7">
      <w:pPr>
        <w:spacing w:line="276" w:lineRule="auto"/>
        <w:jc w:val="both"/>
        <w:rPr>
          <w:rFonts w:ascii="GHEA Grapalat" w:hAnsi="GHEA Grapalat" w:cs="Sylfaen"/>
          <w:b/>
          <w:sz w:val="10"/>
          <w:szCs w:val="20"/>
          <w:lang w:val="hy-AM"/>
        </w:rPr>
      </w:pPr>
    </w:p>
    <w:p w:rsidR="00A47BD0" w:rsidRDefault="003977F7" w:rsidP="00A47BD0">
      <w:pPr>
        <w:spacing w:line="276" w:lineRule="auto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 w:rsidRPr="0021671A">
        <w:rPr>
          <w:rFonts w:ascii="GHEA Grapalat" w:hAnsi="GHEA Grapalat" w:cs="Sylfaen"/>
          <w:b/>
          <w:sz w:val="20"/>
          <w:szCs w:val="20"/>
          <w:lang w:val="hy-AM"/>
        </w:rPr>
        <w:t>Անդամներ</w:t>
      </w:r>
      <w:r w:rsidRPr="0021671A">
        <w:rPr>
          <w:rFonts w:ascii="GHEA Grapalat" w:hAnsi="GHEA Grapalat" w:cs="Sylfaen"/>
          <w:b/>
          <w:sz w:val="20"/>
          <w:szCs w:val="20"/>
          <w:lang w:val="pt-BR"/>
        </w:rPr>
        <w:t>`</w:t>
      </w:r>
      <w:r w:rsidR="00A47BD0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</w:p>
    <w:p w:rsidR="007C3EAE" w:rsidRDefault="007C3EAE" w:rsidP="007C3EAE">
      <w:pPr>
        <w:tabs>
          <w:tab w:val="left" w:pos="9214"/>
        </w:tabs>
        <w:rPr>
          <w:rFonts w:ascii="GHEA Grapalat" w:hAnsi="GHEA Grapalat" w:cs="Cambria Math"/>
          <w:sz w:val="20"/>
          <w:szCs w:val="20"/>
          <w:lang w:val="hy-AM"/>
        </w:rPr>
      </w:pPr>
      <w:r>
        <w:rPr>
          <w:rFonts w:ascii="GHEA Grapalat" w:hAnsi="GHEA Grapalat" w:cs="Cambria Math"/>
          <w:sz w:val="20"/>
          <w:szCs w:val="20"/>
          <w:lang w:val="hy-AM"/>
        </w:rPr>
        <w:t xml:space="preserve">   Աշխատակազմի Լրատվության և տեղեկատվական </w:t>
      </w:r>
    </w:p>
    <w:p w:rsidR="007C3EAE" w:rsidRPr="00001BB5" w:rsidRDefault="007C3EAE" w:rsidP="007C3EAE">
      <w:pPr>
        <w:tabs>
          <w:tab w:val="left" w:pos="9214"/>
        </w:tabs>
        <w:rPr>
          <w:rFonts w:ascii="Cambria Math" w:hAnsi="Cambria Math" w:cs="Sylfaen"/>
          <w:sz w:val="20"/>
          <w:szCs w:val="20"/>
          <w:lang w:val="hy-AM"/>
        </w:rPr>
      </w:pPr>
      <w:r>
        <w:rPr>
          <w:rFonts w:ascii="GHEA Grapalat" w:hAnsi="GHEA Grapalat" w:cs="Cambria Math"/>
          <w:sz w:val="20"/>
          <w:szCs w:val="20"/>
          <w:lang w:val="hy-AM"/>
        </w:rPr>
        <w:t>տեխնոլոգիաների բաժնի առաջատար մասնագետի ժ/պ՝</w:t>
      </w:r>
      <w:r>
        <w:rPr>
          <w:rFonts w:ascii="GHEA Grapalat" w:hAnsi="GHEA Grapalat" w:cs="Sylfaen"/>
          <w:sz w:val="20"/>
          <w:szCs w:val="20"/>
          <w:lang w:val="hy-AM"/>
        </w:rPr>
        <w:t xml:space="preserve"> </w:t>
      </w:r>
      <w:r>
        <w:rPr>
          <w:rFonts w:ascii="GHEA Grapalat" w:hAnsi="GHEA Grapalat" w:cs="Cambria Math"/>
          <w:sz w:val="20"/>
          <w:szCs w:val="20"/>
          <w:lang w:val="hy-AM"/>
        </w:rPr>
        <w:t xml:space="preserve">                                                         Գ</w:t>
      </w:r>
      <w:r w:rsidRPr="00001BB5">
        <w:rPr>
          <w:rFonts w:ascii="Cambria Math" w:hAnsi="Cambria Math" w:cs="Cambria Math"/>
          <w:sz w:val="20"/>
          <w:szCs w:val="20"/>
          <w:lang w:val="hy-AM"/>
        </w:rPr>
        <w:t>․</w:t>
      </w:r>
      <w:r w:rsidRPr="00001BB5">
        <w:rPr>
          <w:rFonts w:ascii="GHEA Grapalat" w:hAnsi="GHEA Grapalat" w:cs="Cambria Math"/>
          <w:sz w:val="20"/>
          <w:szCs w:val="20"/>
          <w:lang w:val="hy-AM"/>
        </w:rPr>
        <w:t xml:space="preserve"> </w:t>
      </w:r>
      <w:r w:rsidRPr="00001BB5">
        <w:rPr>
          <w:rFonts w:ascii="GHEA Grapalat" w:hAnsi="GHEA Grapalat" w:cs="GHEA Grapalat"/>
          <w:sz w:val="20"/>
          <w:szCs w:val="20"/>
          <w:lang w:val="hy-AM"/>
        </w:rPr>
        <w:t>Սարիբեկյա</w:t>
      </w:r>
      <w:r w:rsidRPr="00001BB5">
        <w:rPr>
          <w:rFonts w:ascii="GHEA Grapalat" w:hAnsi="GHEA Grapalat" w:cs="Cambria Math"/>
          <w:sz w:val="20"/>
          <w:szCs w:val="20"/>
          <w:lang w:val="hy-AM"/>
        </w:rPr>
        <w:t>ն</w:t>
      </w:r>
    </w:p>
    <w:p w:rsidR="007C3EAE" w:rsidRPr="00E154E8" w:rsidRDefault="007C3EAE" w:rsidP="007C3EAE">
      <w:pPr>
        <w:rPr>
          <w:rFonts w:ascii="GHEA Grapalat" w:hAnsi="GHEA Grapalat" w:cs="Cambria Math"/>
          <w:sz w:val="10"/>
          <w:szCs w:val="20"/>
          <w:lang w:val="hy-AM"/>
        </w:rPr>
      </w:pPr>
    </w:p>
    <w:p w:rsidR="00AA5745" w:rsidRPr="0021671A" w:rsidRDefault="00AA5745" w:rsidP="00AA5745">
      <w:pPr>
        <w:spacing w:line="276" w:lineRule="auto"/>
        <w:jc w:val="both"/>
        <w:rPr>
          <w:rFonts w:ascii="GHEA Grapalat" w:hAnsi="GHEA Grapalat" w:cs="Sylfaen"/>
          <w:b/>
          <w:sz w:val="10"/>
          <w:szCs w:val="20"/>
          <w:lang w:val="hy-AM"/>
        </w:rPr>
      </w:pPr>
    </w:p>
    <w:p w:rsidR="007C3EAE" w:rsidRDefault="007C3EAE" w:rsidP="007C3EAE">
      <w:pPr>
        <w:tabs>
          <w:tab w:val="left" w:pos="9214"/>
        </w:tabs>
        <w:rPr>
          <w:rFonts w:ascii="GHEA Grapalat" w:hAnsi="GHEA Grapalat" w:cs="Cambria Math"/>
          <w:sz w:val="20"/>
          <w:szCs w:val="20"/>
          <w:lang w:val="hy-AM"/>
        </w:rPr>
      </w:pPr>
      <w:r>
        <w:rPr>
          <w:rFonts w:ascii="GHEA Grapalat" w:hAnsi="GHEA Grapalat" w:cs="Cambria Math"/>
          <w:sz w:val="20"/>
          <w:szCs w:val="20"/>
          <w:lang w:val="hy-AM"/>
        </w:rPr>
        <w:t xml:space="preserve">   Աշխատակազմի Լրատվության և տեղեկատվական </w:t>
      </w:r>
    </w:p>
    <w:p w:rsidR="0021671A" w:rsidRPr="00B80001" w:rsidRDefault="007C3EAE" w:rsidP="007C3EAE">
      <w:pPr>
        <w:tabs>
          <w:tab w:val="left" w:pos="9214"/>
        </w:tabs>
        <w:rPr>
          <w:rFonts w:ascii="Cambria Math" w:hAnsi="Cambria Math" w:cs="Sylfaen"/>
          <w:sz w:val="20"/>
          <w:szCs w:val="20"/>
          <w:lang w:val="hy-AM"/>
        </w:rPr>
        <w:sectPr w:rsidR="0021671A" w:rsidRPr="00B80001" w:rsidSect="00CC270C">
          <w:pgSz w:w="11906" w:h="16838"/>
          <w:pgMar w:top="567" w:right="567" w:bottom="567" w:left="567" w:header="284" w:footer="284" w:gutter="0"/>
          <w:cols w:space="708"/>
          <w:docGrid w:linePitch="360"/>
        </w:sectPr>
      </w:pPr>
      <w:r>
        <w:rPr>
          <w:rFonts w:ascii="GHEA Grapalat" w:hAnsi="GHEA Grapalat" w:cs="Cambria Math"/>
          <w:sz w:val="20"/>
          <w:szCs w:val="20"/>
          <w:lang w:val="hy-AM"/>
        </w:rPr>
        <w:t>տեխնոլոգիաների բաժնի 1-ին  մասնագետի ժ/պ՝</w:t>
      </w:r>
      <w:r>
        <w:rPr>
          <w:rFonts w:ascii="GHEA Grapalat" w:hAnsi="GHEA Grapalat" w:cs="Sylfaen"/>
          <w:sz w:val="20"/>
          <w:szCs w:val="20"/>
          <w:lang w:val="hy-AM"/>
        </w:rPr>
        <w:t xml:space="preserve"> </w:t>
      </w:r>
      <w:r>
        <w:rPr>
          <w:rFonts w:ascii="GHEA Grapalat" w:hAnsi="GHEA Grapalat" w:cs="Cambria Math"/>
          <w:sz w:val="20"/>
          <w:szCs w:val="20"/>
          <w:lang w:val="hy-AM"/>
        </w:rPr>
        <w:t xml:space="preserve">                                                                </w:t>
      </w:r>
      <w:r w:rsidR="00B80001">
        <w:rPr>
          <w:rFonts w:ascii="GHEA Grapalat" w:hAnsi="GHEA Grapalat" w:cs="Cambria Math"/>
          <w:sz w:val="20"/>
          <w:szCs w:val="20"/>
          <w:lang w:val="hy-AM"/>
        </w:rPr>
        <w:t xml:space="preserve">  </w:t>
      </w:r>
      <w:r>
        <w:rPr>
          <w:rFonts w:ascii="GHEA Grapalat" w:hAnsi="GHEA Grapalat" w:cs="Cambria Math"/>
          <w:sz w:val="20"/>
          <w:szCs w:val="20"/>
          <w:lang w:val="hy-AM"/>
        </w:rPr>
        <w:t xml:space="preserve">   Դ</w:t>
      </w:r>
      <w:r w:rsidRPr="007C3EAE">
        <w:rPr>
          <w:rFonts w:ascii="GHEA Grapalat" w:hAnsi="GHEA Grapalat" w:cs="Cambria Math"/>
          <w:sz w:val="20"/>
          <w:szCs w:val="20"/>
          <w:lang w:val="hy-AM"/>
        </w:rPr>
        <w:t>․ Տերտերյան</w:t>
      </w:r>
    </w:p>
    <w:p w:rsidR="00624DD9" w:rsidRPr="0021671A" w:rsidRDefault="00624DD9" w:rsidP="00054702">
      <w:pPr>
        <w:ind w:left="3600" w:hanging="2880"/>
        <w:jc w:val="right"/>
        <w:rPr>
          <w:rFonts w:ascii="GHEA Grapalat" w:hAnsi="GHEA Grapalat" w:cs="Sylfaen"/>
          <w:sz w:val="20"/>
          <w:szCs w:val="22"/>
          <w:lang w:val="hy-AM"/>
        </w:rPr>
      </w:pPr>
      <w:r w:rsidRPr="0021671A">
        <w:rPr>
          <w:rFonts w:ascii="GHEA Grapalat" w:hAnsi="GHEA Grapalat" w:cs="Sylfaen"/>
          <w:sz w:val="22"/>
          <w:lang w:val="hy-AM"/>
        </w:rPr>
        <w:lastRenderedPageBreak/>
        <w:t xml:space="preserve">         </w:t>
      </w:r>
      <w:r w:rsidRPr="0021671A">
        <w:rPr>
          <w:rFonts w:ascii="GHEA Grapalat" w:hAnsi="GHEA Grapalat" w:cs="Sylfaen"/>
          <w:sz w:val="20"/>
          <w:szCs w:val="22"/>
          <w:lang w:val="hy-AM"/>
        </w:rPr>
        <w:t>Հաստատված է</w:t>
      </w:r>
    </w:p>
    <w:p w:rsidR="00624DD9" w:rsidRPr="0021671A" w:rsidRDefault="00D92C40" w:rsidP="00054702">
      <w:pPr>
        <w:jc w:val="right"/>
        <w:rPr>
          <w:rFonts w:ascii="GHEA Grapalat" w:hAnsi="GHEA Grapalat" w:cs="Sylfaen"/>
          <w:sz w:val="20"/>
          <w:szCs w:val="22"/>
          <w:lang w:val="hy-AM"/>
        </w:rPr>
      </w:pPr>
      <w:r w:rsidRPr="0021671A">
        <w:rPr>
          <w:rFonts w:ascii="GHEA Grapalat" w:hAnsi="GHEA Grapalat" w:cs="Sylfaen"/>
          <w:sz w:val="20"/>
          <w:szCs w:val="22"/>
          <w:lang w:val="hy-AM"/>
        </w:rPr>
        <w:t xml:space="preserve">ՀՀ ԱՄՎՀ </w:t>
      </w:r>
      <w:r w:rsidR="00392397" w:rsidRPr="0021671A">
        <w:rPr>
          <w:rFonts w:ascii="GHEA Grapalat" w:hAnsi="GHEA Grapalat" w:cs="Sylfaen"/>
          <w:sz w:val="20"/>
          <w:szCs w:val="22"/>
          <w:lang w:val="hy-AM"/>
        </w:rPr>
        <w:t xml:space="preserve">ԷԱՃԱՊՁԲ </w:t>
      </w:r>
      <w:r w:rsidR="00070084">
        <w:rPr>
          <w:rFonts w:ascii="GHEA Grapalat" w:hAnsi="GHEA Grapalat" w:cs="Sylfaen"/>
          <w:sz w:val="20"/>
          <w:szCs w:val="22"/>
          <w:lang w:val="hy-AM"/>
        </w:rPr>
        <w:t>26/9</w:t>
      </w:r>
      <w:r w:rsidR="00624DD9" w:rsidRPr="0021671A">
        <w:rPr>
          <w:rFonts w:ascii="GHEA Grapalat" w:hAnsi="GHEA Grapalat" w:cs="Sylfaen"/>
          <w:sz w:val="20"/>
          <w:szCs w:val="22"/>
          <w:lang w:val="hy-AM"/>
        </w:rPr>
        <w:t xml:space="preserve"> ծածկագրով գնման</w:t>
      </w:r>
    </w:p>
    <w:p w:rsidR="00624DD9" w:rsidRPr="0021671A" w:rsidRDefault="00624DD9" w:rsidP="00054702">
      <w:pPr>
        <w:jc w:val="right"/>
        <w:rPr>
          <w:rFonts w:ascii="GHEA Grapalat" w:hAnsi="GHEA Grapalat" w:cs="Sylfaen"/>
          <w:sz w:val="20"/>
          <w:szCs w:val="22"/>
          <w:lang w:val="hy-AM"/>
        </w:rPr>
      </w:pPr>
      <w:r w:rsidRPr="0021671A">
        <w:rPr>
          <w:rFonts w:ascii="GHEA Grapalat" w:hAnsi="GHEA Grapalat" w:cs="Sylfaen"/>
          <w:sz w:val="20"/>
          <w:szCs w:val="22"/>
          <w:lang w:val="hy-AM"/>
        </w:rPr>
        <w:t xml:space="preserve">ընթացակարգի պատասխանատու </w:t>
      </w:r>
    </w:p>
    <w:p w:rsidR="00624DD9" w:rsidRPr="0021671A" w:rsidRDefault="00624DD9" w:rsidP="002E0252">
      <w:pPr>
        <w:jc w:val="right"/>
        <w:rPr>
          <w:rFonts w:ascii="GHEA Grapalat" w:hAnsi="GHEA Grapalat" w:cs="Sylfaen"/>
          <w:sz w:val="20"/>
          <w:szCs w:val="22"/>
          <w:lang w:val="hy-AM"/>
        </w:rPr>
      </w:pPr>
      <w:r w:rsidRPr="0021671A">
        <w:rPr>
          <w:rFonts w:ascii="GHEA Grapalat" w:hAnsi="GHEA Grapalat" w:cs="Sylfaen"/>
          <w:sz w:val="20"/>
          <w:szCs w:val="22"/>
          <w:lang w:val="hy-AM"/>
        </w:rPr>
        <w:t>ստորաբաժանման կողմից</w:t>
      </w:r>
    </w:p>
    <w:p w:rsidR="00353E19" w:rsidRPr="0021671A" w:rsidRDefault="00353E19" w:rsidP="002E0252">
      <w:pPr>
        <w:jc w:val="center"/>
        <w:rPr>
          <w:rFonts w:ascii="GHEA Grapalat" w:hAnsi="GHEA Grapalat" w:cs="Sylfaen"/>
          <w:sz w:val="10"/>
          <w:szCs w:val="22"/>
          <w:lang w:val="hy-AM"/>
        </w:rPr>
      </w:pPr>
    </w:p>
    <w:p w:rsidR="00624DD9" w:rsidRPr="0021671A" w:rsidRDefault="00624DD9" w:rsidP="00036343">
      <w:pPr>
        <w:spacing w:line="276" w:lineRule="auto"/>
        <w:jc w:val="center"/>
        <w:rPr>
          <w:rFonts w:ascii="GHEA Grapalat" w:hAnsi="GHEA Grapalat" w:cs="Sylfaen"/>
          <w:sz w:val="20"/>
          <w:szCs w:val="22"/>
          <w:lang w:val="hy-AM"/>
        </w:rPr>
      </w:pPr>
      <w:r w:rsidRPr="0021671A">
        <w:rPr>
          <w:rFonts w:ascii="GHEA Grapalat" w:hAnsi="GHEA Grapalat" w:cs="Sylfaen"/>
          <w:sz w:val="20"/>
          <w:szCs w:val="22"/>
          <w:lang w:val="hy-AM"/>
        </w:rPr>
        <w:t xml:space="preserve">ԳՆՄԱՆ ՀԱՅՏ N </w:t>
      </w:r>
      <w:r w:rsidR="00637ADD">
        <w:rPr>
          <w:rFonts w:ascii="GHEA Grapalat" w:hAnsi="GHEA Grapalat" w:cs="Sylfaen"/>
          <w:sz w:val="20"/>
          <w:szCs w:val="22"/>
          <w:lang w:val="hy-AM"/>
        </w:rPr>
        <w:t>9</w:t>
      </w:r>
    </w:p>
    <w:p w:rsidR="00353E19" w:rsidRPr="0021671A" w:rsidRDefault="00353E19" w:rsidP="00036343">
      <w:pPr>
        <w:spacing w:line="276" w:lineRule="auto"/>
        <w:jc w:val="center"/>
        <w:rPr>
          <w:rFonts w:ascii="GHEA Grapalat" w:hAnsi="GHEA Grapalat" w:cs="Sylfaen"/>
          <w:sz w:val="10"/>
          <w:szCs w:val="22"/>
          <w:lang w:val="hy-AM"/>
        </w:rPr>
      </w:pPr>
    </w:p>
    <w:p w:rsidR="00624DD9" w:rsidRPr="0021671A" w:rsidRDefault="00624DD9" w:rsidP="00036343">
      <w:pPr>
        <w:spacing w:line="276" w:lineRule="auto"/>
        <w:ind w:firstLine="360"/>
        <w:jc w:val="both"/>
        <w:rPr>
          <w:rFonts w:ascii="GHEA Grapalat" w:hAnsi="GHEA Grapalat" w:cs="Sylfaen"/>
          <w:iCs/>
          <w:sz w:val="20"/>
          <w:szCs w:val="20"/>
          <w:lang w:val="hy-AM"/>
        </w:rPr>
      </w:pPr>
      <w:r w:rsidRPr="0021671A">
        <w:rPr>
          <w:rFonts w:ascii="GHEA Grapalat" w:hAnsi="GHEA Grapalat" w:cs="Sylfaen"/>
          <w:iCs/>
          <w:sz w:val="20"/>
          <w:szCs w:val="20"/>
          <w:lang w:val="hy-AM"/>
        </w:rPr>
        <w:t xml:space="preserve">Հաստատված է Հայաստանի Հանրապետության կառավարության 2017թ. մայիսի 4-ի թիվ 526-Ն որոշմամբ հաստատված «Գնումների գործընթացի կազմակերպման» կարգի 21-րդ կետի 1-ին ենթակետի և </w:t>
      </w:r>
      <w:r w:rsidR="00906C6F" w:rsidRPr="0021671A">
        <w:rPr>
          <w:rFonts w:ascii="GHEA Grapalat" w:hAnsi="GHEA Grapalat" w:cs="Sylfaen"/>
          <w:iCs/>
          <w:sz w:val="20"/>
          <w:szCs w:val="20"/>
          <w:lang w:val="hy-AM"/>
        </w:rPr>
        <w:t>Վաղարշապատ</w:t>
      </w:r>
      <w:r w:rsidRPr="0021671A">
        <w:rPr>
          <w:rFonts w:ascii="GHEA Grapalat" w:hAnsi="GHEA Grapalat" w:cs="Sylfaen"/>
          <w:iCs/>
          <w:sz w:val="20"/>
          <w:szCs w:val="20"/>
          <w:lang w:val="hy-AM"/>
        </w:rPr>
        <w:t xml:space="preserve"> համայնք</w:t>
      </w:r>
      <w:r w:rsidR="00784DD6" w:rsidRPr="0021671A">
        <w:rPr>
          <w:rFonts w:ascii="GHEA Grapalat" w:hAnsi="GHEA Grapalat" w:cs="Sylfaen"/>
          <w:iCs/>
          <w:sz w:val="20"/>
          <w:szCs w:val="20"/>
          <w:lang w:val="hy-AM"/>
        </w:rPr>
        <w:t xml:space="preserve">ի </w:t>
      </w:r>
      <w:r w:rsidRPr="0021671A">
        <w:rPr>
          <w:rFonts w:ascii="GHEA Grapalat" w:hAnsi="GHEA Grapalat" w:cs="Sylfaen"/>
          <w:iCs/>
          <w:sz w:val="20"/>
          <w:szCs w:val="20"/>
          <w:lang w:val="hy-AM"/>
        </w:rPr>
        <w:t>ղեկավարի</w:t>
      </w:r>
      <w:r w:rsidR="00A94483" w:rsidRPr="0021671A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21671A">
        <w:rPr>
          <w:rFonts w:ascii="GHEA Grapalat" w:hAnsi="GHEA Grapalat" w:cs="Sylfaen"/>
          <w:iCs/>
          <w:sz w:val="20"/>
          <w:szCs w:val="20"/>
          <w:lang w:val="hy-AM"/>
        </w:rPr>
        <w:t>20</w:t>
      </w:r>
      <w:r w:rsidR="00C42893">
        <w:rPr>
          <w:rFonts w:ascii="GHEA Grapalat" w:hAnsi="GHEA Grapalat" w:cs="Sylfaen"/>
          <w:iCs/>
          <w:sz w:val="20"/>
          <w:szCs w:val="20"/>
          <w:lang w:val="hy-AM"/>
        </w:rPr>
        <w:t>2</w:t>
      </w:r>
      <w:r w:rsidR="004A7E64">
        <w:rPr>
          <w:rFonts w:ascii="GHEA Grapalat" w:hAnsi="GHEA Grapalat" w:cs="Sylfaen"/>
          <w:iCs/>
          <w:sz w:val="20"/>
          <w:szCs w:val="20"/>
          <w:lang w:val="hy-AM"/>
        </w:rPr>
        <w:t>6</w:t>
      </w:r>
      <w:r w:rsidRPr="0021671A">
        <w:rPr>
          <w:rFonts w:ascii="GHEA Grapalat" w:hAnsi="GHEA Grapalat" w:cs="Sylfaen"/>
          <w:iCs/>
          <w:sz w:val="20"/>
          <w:szCs w:val="20"/>
          <w:lang w:val="hy-AM"/>
        </w:rPr>
        <w:t xml:space="preserve"> թ</w:t>
      </w:r>
      <w:r w:rsidR="000E71D5" w:rsidRPr="0021671A">
        <w:rPr>
          <w:rFonts w:ascii="GHEA Grapalat" w:hAnsi="GHEA Grapalat" w:cs="Sylfaen"/>
          <w:iCs/>
          <w:sz w:val="20"/>
          <w:szCs w:val="20"/>
          <w:lang w:val="hy-AM"/>
        </w:rPr>
        <w:t xml:space="preserve"> __________________</w:t>
      </w:r>
      <w:r w:rsidRPr="0021671A">
        <w:rPr>
          <w:rFonts w:ascii="GHEA Grapalat" w:hAnsi="GHEA Grapalat" w:cs="Sylfaen"/>
          <w:iCs/>
          <w:sz w:val="20"/>
          <w:szCs w:val="20"/>
          <w:lang w:val="hy-AM"/>
        </w:rPr>
        <w:t xml:space="preserve"> թիվ </w:t>
      </w:r>
      <w:r w:rsidR="000E71D5" w:rsidRPr="0021671A">
        <w:rPr>
          <w:rFonts w:ascii="GHEA Grapalat" w:hAnsi="GHEA Grapalat" w:cs="Sylfaen"/>
          <w:iCs/>
          <w:sz w:val="20"/>
          <w:szCs w:val="20"/>
          <w:lang w:val="hy-AM"/>
        </w:rPr>
        <w:t xml:space="preserve">____  </w:t>
      </w:r>
      <w:r w:rsidRPr="0021671A">
        <w:rPr>
          <w:rFonts w:ascii="GHEA Grapalat" w:hAnsi="GHEA Grapalat" w:cs="Sylfaen"/>
          <w:iCs/>
          <w:sz w:val="20"/>
          <w:szCs w:val="20"/>
          <w:lang w:val="hy-AM"/>
        </w:rPr>
        <w:t>կարգադրության պահանջներով.</w:t>
      </w:r>
    </w:p>
    <w:p w:rsidR="00624DD9" w:rsidRPr="0021671A" w:rsidRDefault="00624DD9" w:rsidP="00036343">
      <w:pPr>
        <w:numPr>
          <w:ilvl w:val="0"/>
          <w:numId w:val="1"/>
        </w:numPr>
        <w:spacing w:line="276" w:lineRule="auto"/>
        <w:jc w:val="both"/>
        <w:rPr>
          <w:rFonts w:ascii="GHEA Grapalat" w:hAnsi="GHEA Grapalat" w:cs="Sylfaen"/>
          <w:iCs/>
          <w:sz w:val="20"/>
          <w:szCs w:val="20"/>
        </w:rPr>
      </w:pPr>
      <w:proofErr w:type="spellStart"/>
      <w:r w:rsidRPr="0021671A">
        <w:rPr>
          <w:rFonts w:ascii="GHEA Grapalat" w:hAnsi="GHEA Grapalat" w:cs="Sylfaen"/>
          <w:iCs/>
          <w:sz w:val="20"/>
          <w:szCs w:val="20"/>
        </w:rPr>
        <w:t>Գնման</w:t>
      </w:r>
      <w:proofErr w:type="spellEnd"/>
      <w:r w:rsidRPr="0021671A">
        <w:rPr>
          <w:rFonts w:ascii="GHEA Grapalat" w:hAnsi="GHEA Grapalat" w:cs="Sylfaen"/>
          <w:iCs/>
          <w:sz w:val="20"/>
          <w:szCs w:val="20"/>
        </w:rPr>
        <w:t xml:space="preserve"> </w:t>
      </w:r>
      <w:proofErr w:type="spellStart"/>
      <w:r w:rsidRPr="0021671A">
        <w:rPr>
          <w:rFonts w:ascii="GHEA Grapalat" w:hAnsi="GHEA Grapalat" w:cs="Sylfaen"/>
          <w:iCs/>
          <w:sz w:val="20"/>
          <w:szCs w:val="20"/>
        </w:rPr>
        <w:t>առարկայի</w:t>
      </w:r>
      <w:proofErr w:type="spellEnd"/>
      <w:r w:rsidRPr="0021671A">
        <w:rPr>
          <w:rFonts w:ascii="GHEA Grapalat" w:hAnsi="GHEA Grapalat" w:cs="Sylfaen"/>
          <w:iCs/>
          <w:sz w:val="20"/>
          <w:szCs w:val="20"/>
        </w:rPr>
        <w:t xml:space="preserve"> </w:t>
      </w:r>
      <w:proofErr w:type="spellStart"/>
      <w:r w:rsidRPr="0021671A">
        <w:rPr>
          <w:rFonts w:ascii="GHEA Grapalat" w:hAnsi="GHEA Grapalat" w:cs="Sylfaen"/>
          <w:iCs/>
          <w:sz w:val="20"/>
          <w:szCs w:val="20"/>
        </w:rPr>
        <w:t>բնութագիրը</w:t>
      </w:r>
      <w:proofErr w:type="spellEnd"/>
      <w:r w:rsidRPr="0021671A">
        <w:rPr>
          <w:rFonts w:ascii="GHEA Grapalat" w:hAnsi="GHEA Grapalat" w:cs="Sylfaen"/>
          <w:iCs/>
          <w:sz w:val="20"/>
          <w:szCs w:val="20"/>
        </w:rPr>
        <w:t>.</w:t>
      </w:r>
    </w:p>
    <w:p w:rsidR="00624DD9" w:rsidRPr="0021671A" w:rsidRDefault="00624DD9" w:rsidP="00036343">
      <w:pPr>
        <w:pStyle w:val="NormalWeb"/>
        <w:tabs>
          <w:tab w:val="left" w:pos="8080"/>
          <w:tab w:val="left" w:pos="8222"/>
          <w:tab w:val="left" w:pos="8789"/>
        </w:tabs>
        <w:spacing w:before="0" w:beforeAutospacing="0" w:after="0" w:afterAutospacing="0" w:line="276" w:lineRule="auto"/>
        <w:ind w:firstLine="300"/>
        <w:jc w:val="both"/>
        <w:rPr>
          <w:rFonts w:ascii="GHEA Grapalat" w:hAnsi="GHEA Grapalat"/>
          <w:sz w:val="20"/>
          <w:szCs w:val="20"/>
          <w:lang w:val="en-US"/>
        </w:rPr>
      </w:pPr>
      <w:r w:rsidRPr="0021671A">
        <w:rPr>
          <w:rFonts w:ascii="GHEA Grapalat" w:hAnsi="GHEA Grapalat" w:cs="Sylfaen"/>
          <w:sz w:val="20"/>
          <w:szCs w:val="20"/>
        </w:rPr>
        <w:t>Գնման</w:t>
      </w:r>
      <w:r w:rsidRPr="0021671A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Pr="0021671A">
        <w:rPr>
          <w:rFonts w:ascii="GHEA Grapalat" w:hAnsi="GHEA Grapalat" w:cs="Sylfaen"/>
          <w:sz w:val="20"/>
          <w:szCs w:val="20"/>
        </w:rPr>
        <w:t>առարկա</w:t>
      </w:r>
      <w:r w:rsidRPr="0021671A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Pr="0021671A">
        <w:rPr>
          <w:rFonts w:ascii="GHEA Grapalat" w:hAnsi="GHEA Grapalat" w:cs="Sylfaen"/>
          <w:sz w:val="20"/>
          <w:szCs w:val="20"/>
        </w:rPr>
        <w:t>է</w:t>
      </w:r>
      <w:r w:rsidRPr="0021671A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Pr="0021671A">
        <w:rPr>
          <w:rFonts w:ascii="GHEA Grapalat" w:hAnsi="GHEA Grapalat" w:cs="Sylfaen"/>
          <w:sz w:val="20"/>
          <w:szCs w:val="20"/>
        </w:rPr>
        <w:t>հանդիսանում</w:t>
      </w:r>
      <w:r w:rsidRPr="0021671A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906C6F" w:rsidRPr="0021671A">
        <w:rPr>
          <w:rFonts w:ascii="GHEA Grapalat" w:hAnsi="GHEA Grapalat"/>
          <w:b/>
          <w:sz w:val="20"/>
          <w:szCs w:val="20"/>
          <w:lang w:val="hy-AM"/>
        </w:rPr>
        <w:t>Վաղարշապատի</w:t>
      </w:r>
      <w:r w:rsidRPr="0021671A">
        <w:rPr>
          <w:rFonts w:ascii="GHEA Grapalat" w:hAnsi="GHEA Grapalat"/>
          <w:b/>
          <w:sz w:val="20"/>
          <w:szCs w:val="20"/>
          <w:lang w:val="en-US"/>
        </w:rPr>
        <w:t xml:space="preserve"> </w:t>
      </w:r>
      <w:proofErr w:type="spellStart"/>
      <w:r w:rsidRPr="0021671A">
        <w:rPr>
          <w:rFonts w:ascii="GHEA Grapalat" w:hAnsi="GHEA Grapalat"/>
          <w:b/>
          <w:sz w:val="20"/>
          <w:szCs w:val="20"/>
          <w:lang w:val="en-US"/>
        </w:rPr>
        <w:t>համայնքապետարանի</w:t>
      </w:r>
      <w:proofErr w:type="spellEnd"/>
      <w:r w:rsidR="00784DD6" w:rsidRPr="0021671A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proofErr w:type="spellStart"/>
      <w:r w:rsidRPr="0021671A">
        <w:rPr>
          <w:rStyle w:val="Strong"/>
          <w:rFonts w:ascii="GHEA Grapalat" w:hAnsi="GHEA Grapalat"/>
          <w:b w:val="0"/>
          <w:sz w:val="20"/>
          <w:szCs w:val="20"/>
          <w:lang w:val="en-US"/>
        </w:rPr>
        <w:t>կարիքների</w:t>
      </w:r>
      <w:proofErr w:type="spellEnd"/>
      <w:r w:rsidRPr="0021671A">
        <w:rPr>
          <w:rStyle w:val="Strong"/>
          <w:rFonts w:ascii="GHEA Grapalat" w:hAnsi="GHEA Grapalat"/>
          <w:b w:val="0"/>
          <w:sz w:val="20"/>
          <w:szCs w:val="20"/>
          <w:lang w:val="en-US"/>
        </w:rPr>
        <w:t xml:space="preserve"> </w:t>
      </w:r>
      <w:proofErr w:type="spellStart"/>
      <w:r w:rsidRPr="0021671A">
        <w:rPr>
          <w:rStyle w:val="Strong"/>
          <w:rFonts w:ascii="GHEA Grapalat" w:hAnsi="GHEA Grapalat"/>
          <w:b w:val="0"/>
          <w:sz w:val="20"/>
          <w:szCs w:val="20"/>
          <w:lang w:val="en-US"/>
        </w:rPr>
        <w:t>համար</w:t>
      </w:r>
      <w:proofErr w:type="spellEnd"/>
      <w:r w:rsidR="00256C22">
        <w:rPr>
          <w:rFonts w:ascii="GHEA Grapalat" w:hAnsi="GHEA Grapalat" w:cs="Sylfaen"/>
          <w:b/>
          <w:iCs/>
          <w:sz w:val="20"/>
          <w:szCs w:val="22"/>
          <w:lang w:val="hy-AM"/>
        </w:rPr>
        <w:t xml:space="preserve"> </w:t>
      </w:r>
      <w:r w:rsidR="00070084">
        <w:rPr>
          <w:rFonts w:ascii="GHEA Grapalat" w:hAnsi="GHEA Grapalat" w:cs="Sylfaen"/>
          <w:iCs/>
          <w:sz w:val="20"/>
          <w:szCs w:val="22"/>
          <w:lang w:val="hy-AM"/>
        </w:rPr>
        <w:t>համակարգչ</w:t>
      </w:r>
      <w:r w:rsidR="00A60DE4">
        <w:rPr>
          <w:rFonts w:ascii="GHEA Grapalat" w:hAnsi="GHEA Grapalat" w:cs="Sylfaen"/>
          <w:iCs/>
          <w:sz w:val="20"/>
          <w:szCs w:val="22"/>
          <w:lang w:val="hy-AM"/>
        </w:rPr>
        <w:t xml:space="preserve">ային սարքավորումների </w:t>
      </w:r>
      <w:r w:rsidR="00AA2EEA" w:rsidRPr="0021671A">
        <w:rPr>
          <w:rFonts w:ascii="GHEA Grapalat" w:hAnsi="GHEA Grapalat" w:cs="Sylfaen"/>
          <w:b/>
          <w:iCs/>
          <w:sz w:val="20"/>
          <w:szCs w:val="22"/>
          <w:lang w:val="hy-AM"/>
        </w:rPr>
        <w:t xml:space="preserve"> </w:t>
      </w:r>
      <w:r w:rsidRPr="0021671A">
        <w:rPr>
          <w:rFonts w:ascii="GHEA Grapalat" w:hAnsi="GHEA Grapalat"/>
          <w:sz w:val="20"/>
          <w:szCs w:val="20"/>
        </w:rPr>
        <w:t>ձեռքբերումը</w:t>
      </w:r>
      <w:r w:rsidRPr="0021671A">
        <w:rPr>
          <w:rFonts w:ascii="GHEA Grapalat" w:hAnsi="GHEA Grapalat"/>
          <w:sz w:val="20"/>
          <w:szCs w:val="20"/>
          <w:lang w:val="en-US"/>
        </w:rPr>
        <w:t>:</w:t>
      </w:r>
    </w:p>
    <w:p w:rsidR="00353E19" w:rsidRPr="0021671A" w:rsidRDefault="00353E19" w:rsidP="002E0252">
      <w:pPr>
        <w:jc w:val="center"/>
        <w:rPr>
          <w:rFonts w:ascii="GHEA Grapalat" w:hAnsi="GHEA Grapalat"/>
          <w:b/>
          <w:sz w:val="20"/>
          <w:lang w:val="hy-AM"/>
        </w:rPr>
      </w:pPr>
    </w:p>
    <w:p w:rsidR="00624DD9" w:rsidRDefault="00624DD9" w:rsidP="002E0252">
      <w:pPr>
        <w:jc w:val="center"/>
        <w:rPr>
          <w:rFonts w:ascii="GHEA Grapalat" w:hAnsi="GHEA Grapalat"/>
          <w:b/>
          <w:sz w:val="20"/>
          <w:lang w:val="hy-AM"/>
        </w:rPr>
      </w:pPr>
      <w:r w:rsidRPr="0021671A">
        <w:rPr>
          <w:rFonts w:ascii="GHEA Grapalat" w:hAnsi="GHEA Grapalat"/>
          <w:b/>
          <w:sz w:val="20"/>
          <w:lang w:val="af-ZA"/>
        </w:rPr>
        <w:t>ՏԵԽՆԻԿԱԿԱՆ ԲՆՈՒԹԱԳԻՐ-ԳՆՄԱՆ ԺԱՄԱՆԱԿԱՑՈՒՅՑ</w:t>
      </w:r>
    </w:p>
    <w:p w:rsidR="00036343" w:rsidRPr="00036343" w:rsidRDefault="00036343" w:rsidP="002E0252">
      <w:pPr>
        <w:jc w:val="center"/>
        <w:rPr>
          <w:rFonts w:ascii="GHEA Grapalat" w:hAnsi="GHEA Grapalat"/>
          <w:b/>
          <w:sz w:val="20"/>
          <w:lang w:val="hy-AM"/>
        </w:rPr>
      </w:pPr>
    </w:p>
    <w:tbl>
      <w:tblPr>
        <w:tblW w:w="11193" w:type="dxa"/>
        <w:jc w:val="center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1"/>
        <w:gridCol w:w="1710"/>
        <w:gridCol w:w="3847"/>
        <w:gridCol w:w="689"/>
        <w:gridCol w:w="992"/>
        <w:gridCol w:w="709"/>
        <w:gridCol w:w="1059"/>
        <w:gridCol w:w="1276"/>
      </w:tblGrid>
      <w:tr w:rsidR="00BC43D7" w:rsidRPr="0021671A" w:rsidTr="00BE7D83">
        <w:trPr>
          <w:trHeight w:val="73"/>
          <w:jc w:val="center"/>
        </w:trPr>
        <w:tc>
          <w:tcPr>
            <w:tcW w:w="11193" w:type="dxa"/>
            <w:gridSpan w:val="8"/>
            <w:vAlign w:val="center"/>
          </w:tcPr>
          <w:p w:rsidR="00BC43D7" w:rsidRPr="0021671A" w:rsidRDefault="00BC43D7" w:rsidP="00BE7D83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1671A">
              <w:rPr>
                <w:rFonts w:ascii="GHEA Grapalat" w:hAnsi="GHEA Grapalat"/>
                <w:sz w:val="16"/>
                <w:szCs w:val="16"/>
                <w:lang w:val="hy-AM"/>
              </w:rPr>
              <w:t>Ապրանքի</w:t>
            </w:r>
          </w:p>
        </w:tc>
      </w:tr>
      <w:tr w:rsidR="00BC43D7" w:rsidRPr="0021671A" w:rsidTr="00485ABE">
        <w:trPr>
          <w:trHeight w:val="204"/>
          <w:jc w:val="center"/>
        </w:trPr>
        <w:tc>
          <w:tcPr>
            <w:tcW w:w="911" w:type="dxa"/>
            <w:vAlign w:val="center"/>
          </w:tcPr>
          <w:p w:rsidR="00BC43D7" w:rsidRPr="0021671A" w:rsidRDefault="00BC43D7" w:rsidP="00BE7D8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21671A">
              <w:rPr>
                <w:rFonts w:ascii="GHEA Grapalat" w:hAnsi="GHEA Grapalat"/>
                <w:sz w:val="16"/>
                <w:szCs w:val="16"/>
              </w:rPr>
              <w:t>հրավերով</w:t>
            </w:r>
            <w:proofErr w:type="spellEnd"/>
            <w:r w:rsidRPr="0021671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21671A">
              <w:rPr>
                <w:rFonts w:ascii="GHEA Grapalat" w:hAnsi="GHEA Grapalat"/>
                <w:sz w:val="16"/>
                <w:szCs w:val="16"/>
              </w:rPr>
              <w:t>նախատեսված</w:t>
            </w:r>
            <w:proofErr w:type="spellEnd"/>
            <w:r w:rsidRPr="0021671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21671A">
              <w:rPr>
                <w:rFonts w:ascii="GHEA Grapalat" w:hAnsi="GHEA Grapalat"/>
                <w:sz w:val="16"/>
                <w:szCs w:val="16"/>
              </w:rPr>
              <w:t>չափաբաժնի</w:t>
            </w:r>
            <w:proofErr w:type="spellEnd"/>
            <w:r w:rsidRPr="0021671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21671A">
              <w:rPr>
                <w:rFonts w:ascii="GHEA Grapalat" w:hAnsi="GHEA Grapalat"/>
                <w:sz w:val="16"/>
                <w:szCs w:val="16"/>
              </w:rPr>
              <w:t>համարը</w:t>
            </w:r>
            <w:proofErr w:type="spellEnd"/>
          </w:p>
        </w:tc>
        <w:tc>
          <w:tcPr>
            <w:tcW w:w="1710" w:type="dxa"/>
            <w:vAlign w:val="center"/>
          </w:tcPr>
          <w:p w:rsidR="00BC43D7" w:rsidRPr="0021671A" w:rsidRDefault="00BC43D7" w:rsidP="00BE7D83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1671A">
              <w:rPr>
                <w:rFonts w:ascii="GHEA Grapalat" w:hAnsi="GHEA Grapalat"/>
                <w:sz w:val="16"/>
                <w:szCs w:val="16"/>
                <w:lang w:val="hy-AM"/>
              </w:rPr>
              <w:t>անվանումը</w:t>
            </w:r>
          </w:p>
        </w:tc>
        <w:tc>
          <w:tcPr>
            <w:tcW w:w="3847" w:type="dxa"/>
            <w:vAlign w:val="center"/>
          </w:tcPr>
          <w:p w:rsidR="00BC43D7" w:rsidRPr="0021671A" w:rsidRDefault="00BC43D7" w:rsidP="00BE7D8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21671A">
              <w:rPr>
                <w:rFonts w:ascii="GHEA Grapalat" w:hAnsi="GHEA Grapalat"/>
                <w:sz w:val="16"/>
                <w:szCs w:val="16"/>
              </w:rPr>
              <w:t>տեխնիկական</w:t>
            </w:r>
            <w:proofErr w:type="spellEnd"/>
            <w:r w:rsidRPr="0021671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21671A">
              <w:rPr>
                <w:rFonts w:ascii="GHEA Grapalat" w:hAnsi="GHEA Grapalat"/>
                <w:sz w:val="16"/>
                <w:szCs w:val="16"/>
              </w:rPr>
              <w:t>բնութագիրը</w:t>
            </w:r>
            <w:proofErr w:type="spellEnd"/>
          </w:p>
        </w:tc>
        <w:tc>
          <w:tcPr>
            <w:tcW w:w="689" w:type="dxa"/>
            <w:vAlign w:val="center"/>
          </w:tcPr>
          <w:p w:rsidR="00BC43D7" w:rsidRPr="0021671A" w:rsidRDefault="00BC43D7" w:rsidP="00BE7D8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21671A">
              <w:rPr>
                <w:rFonts w:ascii="GHEA Grapalat" w:hAnsi="GHEA Grapalat"/>
                <w:sz w:val="16"/>
                <w:szCs w:val="16"/>
              </w:rPr>
              <w:t>չափման</w:t>
            </w:r>
            <w:proofErr w:type="spellEnd"/>
            <w:r w:rsidRPr="0021671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21671A">
              <w:rPr>
                <w:rFonts w:ascii="GHEA Grapalat" w:hAnsi="GHEA Grapalat"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992" w:type="dxa"/>
            <w:vAlign w:val="center"/>
          </w:tcPr>
          <w:p w:rsidR="00BC43D7" w:rsidRPr="0021671A" w:rsidRDefault="00BC43D7" w:rsidP="00BE7D83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1671A">
              <w:rPr>
                <w:rFonts w:ascii="GHEA Grapalat" w:hAnsi="GHEA Grapalat"/>
                <w:sz w:val="16"/>
                <w:szCs w:val="16"/>
                <w:lang w:val="hy-AM"/>
              </w:rPr>
              <w:t>գնման գինը /ՀՀ դրամ/</w:t>
            </w:r>
          </w:p>
        </w:tc>
        <w:tc>
          <w:tcPr>
            <w:tcW w:w="709" w:type="dxa"/>
            <w:vAlign w:val="center"/>
          </w:tcPr>
          <w:p w:rsidR="00BC43D7" w:rsidRPr="0021671A" w:rsidRDefault="00BC43D7" w:rsidP="00BE7D8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21671A">
              <w:rPr>
                <w:rFonts w:ascii="GHEA Grapalat" w:hAnsi="GHEA Grapalat"/>
                <w:sz w:val="16"/>
                <w:szCs w:val="16"/>
              </w:rPr>
              <w:t>ընդհանուր</w:t>
            </w:r>
            <w:proofErr w:type="spellEnd"/>
            <w:r w:rsidRPr="0021671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21671A">
              <w:rPr>
                <w:rFonts w:ascii="GHEA Grapalat" w:hAnsi="GHEA Grapalat"/>
                <w:sz w:val="16"/>
                <w:szCs w:val="16"/>
              </w:rPr>
              <w:t>քանակը</w:t>
            </w:r>
            <w:proofErr w:type="spellEnd"/>
          </w:p>
        </w:tc>
        <w:tc>
          <w:tcPr>
            <w:tcW w:w="1059" w:type="dxa"/>
            <w:vAlign w:val="center"/>
          </w:tcPr>
          <w:p w:rsidR="00BC43D7" w:rsidRPr="0021671A" w:rsidRDefault="00BC43D7" w:rsidP="00BE7D8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1671A">
              <w:rPr>
                <w:rFonts w:ascii="GHEA Grapalat" w:hAnsi="GHEA Grapalat"/>
                <w:sz w:val="16"/>
                <w:szCs w:val="16"/>
                <w:lang w:val="hy-AM"/>
              </w:rPr>
              <w:t xml:space="preserve">Մատակարարման </w:t>
            </w:r>
            <w:proofErr w:type="spellStart"/>
            <w:r w:rsidRPr="0021671A">
              <w:rPr>
                <w:rFonts w:ascii="GHEA Grapalat" w:hAnsi="GHEA Grapalat"/>
                <w:sz w:val="16"/>
                <w:szCs w:val="16"/>
              </w:rPr>
              <w:t>հասցեն</w:t>
            </w:r>
            <w:proofErr w:type="spellEnd"/>
          </w:p>
        </w:tc>
        <w:tc>
          <w:tcPr>
            <w:tcW w:w="1276" w:type="dxa"/>
            <w:vAlign w:val="center"/>
          </w:tcPr>
          <w:p w:rsidR="00BC43D7" w:rsidRPr="0021671A" w:rsidRDefault="00BC43D7" w:rsidP="00BE7D8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21671A">
              <w:rPr>
                <w:rFonts w:ascii="GHEA Grapalat" w:hAnsi="GHEA Grapalat"/>
                <w:sz w:val="16"/>
                <w:szCs w:val="16"/>
              </w:rPr>
              <w:t>Ժամկետը</w:t>
            </w:r>
            <w:proofErr w:type="spellEnd"/>
          </w:p>
        </w:tc>
      </w:tr>
      <w:tr w:rsidR="00DF1D19" w:rsidRPr="00B866B3" w:rsidTr="00485ABE">
        <w:trPr>
          <w:trHeight w:val="267"/>
          <w:jc w:val="center"/>
        </w:trPr>
        <w:tc>
          <w:tcPr>
            <w:tcW w:w="911" w:type="dxa"/>
            <w:vAlign w:val="center"/>
          </w:tcPr>
          <w:p w:rsidR="00DF1D19" w:rsidRPr="00F3280E" w:rsidRDefault="00DF1D19" w:rsidP="00E1057E">
            <w:pPr>
              <w:numPr>
                <w:ilvl w:val="0"/>
                <w:numId w:val="5"/>
              </w:num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710" w:type="dxa"/>
            <w:vAlign w:val="center"/>
          </w:tcPr>
          <w:p w:rsidR="00DF1D19" w:rsidRDefault="00DF1D19" w:rsidP="00BE7D8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Համակարգիչ</w:t>
            </w:r>
          </w:p>
          <w:p w:rsidR="00DF1D19" w:rsidRDefault="00DF1D19" w:rsidP="00BE7D8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  <w:p w:rsidR="00DF1D19" w:rsidRDefault="00DF1D19" w:rsidP="00BE7D8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  <w:p w:rsidR="00DF1D19" w:rsidRDefault="00DF1D19" w:rsidP="00BE7D8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  <w:p w:rsidR="00DF1D19" w:rsidRDefault="00DF1D19" w:rsidP="00BE7D8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  <w:p w:rsidR="00DF1D19" w:rsidRDefault="00DF1D19" w:rsidP="00BE7D8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  <w:p w:rsidR="00DF1D19" w:rsidRDefault="00DF1D19" w:rsidP="00BE7D8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  <w:p w:rsidR="00DF1D19" w:rsidRDefault="00DF1D19" w:rsidP="00BE7D8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  <w:p w:rsidR="00DF1D19" w:rsidRDefault="00DF1D19" w:rsidP="00BE7D8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E1057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Компьютер</w:t>
            </w:r>
          </w:p>
        </w:tc>
        <w:tc>
          <w:tcPr>
            <w:tcW w:w="3847" w:type="dxa"/>
            <w:vAlign w:val="center"/>
          </w:tcPr>
          <w:p w:rsidR="00DF1D19" w:rsidRDefault="00DF1D19" w:rsidP="0007008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08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Մոնիտոր – նվազա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գույնը 21,5 դույմ,</w:t>
            </w:r>
            <w:r w:rsidRPr="003B36B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ASUS, AOC, ASER </w:t>
            </w:r>
            <w:r w:rsidRPr="0007008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 կամ համարժեք,  չափը՝ լ 490 – 495, բ 375 – 379, խ 218 – 213 սմ, DVI, VGA մուտքերի առկայություն, լուսավորության տեսակը՝ լեդ, Մայրական սալիկ նվազագույնը H610M, որի հետևի վահանակի վրա՝ PS/2 ստեղնաշար, PS/2 մկնիկ,  նվազագույնը 4 հատ USB 2.0, նվազագույնը 2 հատ USB 3.2 Gen 1, սալիկի վրա՝ M2 (նվազագույնը 32 Gb/s) մուտք, Asus նվազագույնը H610M կամ համարժեք, Պրոցեսոր – նվազագույնը i5 12 th, Պրոցեսորի հովացուցիչ, Օպեր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ատիվ  հիշողություն (RAM) – 16</w:t>
            </w:r>
            <w:r w:rsidRPr="0007008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Gb, Կոշտ  սկավառակ SSD – նվազագույնը 240 Gb, Համակարգչի իրան (case) - տեսակը Thermal Master նվազագույնը 600 W կամ համարժեք, Սնուցման բլոկ – նվազագույնը 600 w ակտիվ pfc, Մկնիկ, Ստեղնաշար, Երաշխիքային ժամկետը 365 (երեք հարյուր վաթսունհինգ) օր։</w:t>
            </w:r>
          </w:p>
          <w:p w:rsidR="00DF1D19" w:rsidRDefault="00DF1D19" w:rsidP="0007008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  <w:p w:rsidR="00DF1D19" w:rsidRPr="00070084" w:rsidRDefault="00DF1D19" w:rsidP="0007008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E1057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Монитор – минимум 21,5 дюйма, ASUS, AOC, ASER или аналогичный, размер: длина 490–495, ширина 375–379, высота 218–213 см, входы DVI, VGA, тип подсветки: LED, материнская плата минимум H610M, на задней панели которой: клавиатура PS/2, мышь PS/2, минимум 4 порта USB 2.0, минимум 2 порта USB 3.2 Gen 1, на плате: вход M2 (минимум 32 Гбит/с), Asus минимум H610M или аналогичный, процессор – минимум i5 12-го поколения, кулер для процессора, оперативная память – 16 ГБ, SSD-накопитель – минимум 240 ГБ, корпус компьютера – Thermal Master минимум 600 Вт или аналогичный, блок питания – минимум 600 Вт с активной регулировкой мощности, мышь, клавиатура, гарантийный срок 365 (365) дней.</w:t>
            </w:r>
          </w:p>
          <w:p w:rsidR="00DF1D19" w:rsidRPr="00070084" w:rsidRDefault="00DF1D19" w:rsidP="0007008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689" w:type="dxa"/>
            <w:vAlign w:val="center"/>
          </w:tcPr>
          <w:p w:rsidR="00DF1D19" w:rsidRDefault="00D660D6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1671A">
              <w:rPr>
                <w:rFonts w:ascii="GHEA Grapalat" w:hAnsi="GHEA Grapalat"/>
                <w:sz w:val="16"/>
                <w:szCs w:val="16"/>
                <w:lang w:val="hy-AM"/>
              </w:rPr>
              <w:t>Հ</w:t>
            </w:r>
            <w:r w:rsidR="00DF1D19" w:rsidRPr="0021671A">
              <w:rPr>
                <w:rFonts w:ascii="GHEA Grapalat" w:hAnsi="GHEA Grapalat"/>
                <w:sz w:val="16"/>
                <w:szCs w:val="16"/>
                <w:lang w:val="hy-AM"/>
              </w:rPr>
              <w:t>ատ</w:t>
            </w:r>
          </w:p>
          <w:p w:rsidR="00D660D6" w:rsidRDefault="00D660D6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D660D6" w:rsidRDefault="00D660D6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D660D6" w:rsidRDefault="00D660D6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D660D6" w:rsidRDefault="00D660D6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D660D6" w:rsidRDefault="00D660D6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D660D6" w:rsidRDefault="00D660D6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D660D6" w:rsidRDefault="00D660D6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D660D6" w:rsidRDefault="00D660D6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D660D6" w:rsidRDefault="00D660D6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D660D6" w:rsidRDefault="00D660D6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D660D6" w:rsidRDefault="00D660D6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D660D6" w:rsidRDefault="00D660D6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D660D6" w:rsidRDefault="00D660D6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D660D6" w:rsidRPr="00D660D6" w:rsidRDefault="00D660D6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шт</w:t>
            </w:r>
            <w:r w:rsidR="004E6AE9">
              <w:rPr>
                <w:rFonts w:ascii="GHEA Grapalat" w:hAnsi="GHEA Grapalat"/>
                <w:sz w:val="16"/>
                <w:szCs w:val="16"/>
                <w:lang w:val="ru-RU"/>
              </w:rPr>
              <w:t>ук</w:t>
            </w:r>
          </w:p>
        </w:tc>
        <w:tc>
          <w:tcPr>
            <w:tcW w:w="992" w:type="dxa"/>
            <w:vAlign w:val="center"/>
          </w:tcPr>
          <w:p w:rsidR="00DF1D19" w:rsidRDefault="00DF1D19" w:rsidP="00BE7D83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8400000</w:t>
            </w:r>
          </w:p>
        </w:tc>
        <w:tc>
          <w:tcPr>
            <w:tcW w:w="709" w:type="dxa"/>
            <w:vAlign w:val="center"/>
          </w:tcPr>
          <w:p w:rsidR="00DF1D19" w:rsidRDefault="00DF1D19" w:rsidP="00BE7D83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24</w:t>
            </w:r>
          </w:p>
        </w:tc>
        <w:tc>
          <w:tcPr>
            <w:tcW w:w="1059" w:type="dxa"/>
            <w:vMerge w:val="restart"/>
            <w:vAlign w:val="center"/>
          </w:tcPr>
          <w:p w:rsidR="00DF1D19" w:rsidRPr="00637ADD" w:rsidRDefault="00DF1D19" w:rsidP="00637AD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37ADD">
              <w:rPr>
                <w:rFonts w:ascii="GHEA Grapalat" w:hAnsi="GHEA Grapalat"/>
                <w:sz w:val="16"/>
                <w:szCs w:val="16"/>
                <w:lang w:val="hy-AM"/>
              </w:rPr>
              <w:t>ք. Էջմիածին,</w:t>
            </w:r>
          </w:p>
          <w:p w:rsidR="00DF1D19" w:rsidRDefault="00DF1D19" w:rsidP="00637AD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Սբ</w:t>
            </w:r>
            <w:r w:rsidRPr="00130383">
              <w:rPr>
                <w:rFonts w:ascii="GHEA Grapalat" w:hAnsi="GHEA Grapalat"/>
                <w:sz w:val="16"/>
                <w:szCs w:val="16"/>
                <w:lang w:val="hy-AM"/>
              </w:rPr>
              <w:t>.</w:t>
            </w:r>
            <w:r w:rsidRPr="00637ADD">
              <w:rPr>
                <w:rFonts w:ascii="GHEA Grapalat" w:hAnsi="GHEA Grapalat"/>
                <w:sz w:val="16"/>
                <w:szCs w:val="16"/>
                <w:lang w:val="hy-AM"/>
              </w:rPr>
              <w:t xml:space="preserve"> Մ․Մաշտոց 0</w:t>
            </w:r>
          </w:p>
          <w:p w:rsidR="00DF1D19" w:rsidRDefault="00DF1D19" w:rsidP="00637AD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DF1D19" w:rsidRDefault="00DF1D19" w:rsidP="00637AD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DF1D19" w:rsidRDefault="00DF1D19" w:rsidP="00637AD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DF1D19" w:rsidRDefault="00DF1D19" w:rsidP="00637AD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DF1D19" w:rsidRDefault="00DF1D19" w:rsidP="00637AD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DF1D19" w:rsidRDefault="00DF1D19" w:rsidP="00637AD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DF1D19" w:rsidRDefault="00DF1D19" w:rsidP="00637AD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DF1D19" w:rsidRDefault="00DF1D19" w:rsidP="00637AD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DF1D19" w:rsidRDefault="00DF1D19" w:rsidP="00637AD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DF1D19" w:rsidRDefault="00DF1D19" w:rsidP="00637AD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DF1D19" w:rsidRDefault="00DF1D19" w:rsidP="00637AD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DF1D19" w:rsidRDefault="00DF1D19" w:rsidP="00637AD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DF1D19" w:rsidRDefault="00DF1D19" w:rsidP="00637AD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DF1D19" w:rsidRDefault="00DF1D19" w:rsidP="00637AD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DF1D19" w:rsidRDefault="00DF1D19" w:rsidP="00637AD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DF1D19" w:rsidRDefault="00DF1D19" w:rsidP="00637AD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DF1D19" w:rsidRDefault="00DF1D19" w:rsidP="00637AD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DF1D19" w:rsidRDefault="00DF1D19" w:rsidP="00637AD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DF1D19" w:rsidRDefault="00DF1D19" w:rsidP="00637AD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DF1D19" w:rsidRDefault="00DF1D19" w:rsidP="00637AD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DF1D19" w:rsidRDefault="00DF1D19" w:rsidP="00637AD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DF1D19" w:rsidRDefault="002E4D09" w:rsidP="00637AD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Г</w:t>
            </w:r>
            <w:r w:rsidRPr="002E4D09">
              <w:rPr>
                <w:rFonts w:ascii="GHEA Grapalat" w:hAnsi="GHEA Grapalat"/>
                <w:sz w:val="16"/>
                <w:szCs w:val="16"/>
                <w:lang w:val="ru-RU"/>
              </w:rPr>
              <w:t>.</w:t>
            </w:r>
            <w:r w:rsidR="00DF1D19" w:rsidRPr="00DF1D19">
              <w:rPr>
                <w:rFonts w:ascii="GHEA Grapalat" w:hAnsi="GHEA Grapalat"/>
                <w:sz w:val="16"/>
                <w:szCs w:val="16"/>
                <w:lang w:val="hy-AM"/>
              </w:rPr>
              <w:t>Эчмиадзин, Св. М. Маштоц 0</w:t>
            </w:r>
          </w:p>
          <w:p w:rsidR="00DF1D19" w:rsidRDefault="00DF1D19" w:rsidP="00637AD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DF1D19" w:rsidRDefault="00DF1D19" w:rsidP="00637AD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DF1D19" w:rsidRDefault="00DF1D19" w:rsidP="00637AD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DF1D19" w:rsidRDefault="00DF1D19" w:rsidP="00637AD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DF1D19" w:rsidRDefault="00DF1D19" w:rsidP="00637AD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DF1D19" w:rsidRPr="0021671A" w:rsidRDefault="00DF1D19" w:rsidP="00637AD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DF1D19" w:rsidRDefault="00DF1D19" w:rsidP="0007008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bookmarkStart w:id="0" w:name="_GoBack"/>
            <w:r w:rsidRPr="0021671A">
              <w:rPr>
                <w:rFonts w:ascii="GHEA Grapalat" w:hAnsi="GHEA Grapalat"/>
                <w:sz w:val="16"/>
                <w:szCs w:val="16"/>
                <w:lang w:val="hy-AM"/>
              </w:rPr>
              <w:t xml:space="preserve">պայմանագրի կնքումից հետո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20 օրվա ընթացքաւմ</w:t>
            </w:r>
          </w:p>
          <w:bookmarkEnd w:id="0"/>
          <w:p w:rsidR="00DF1D19" w:rsidRDefault="00DF1D19" w:rsidP="0007008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DF1D19" w:rsidRDefault="00DF1D19" w:rsidP="0007008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DF1D19" w:rsidRDefault="00DF1D19" w:rsidP="0007008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DF1D19" w:rsidRDefault="00DF1D19" w:rsidP="0007008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DF1D19" w:rsidRDefault="00DF1D19" w:rsidP="0007008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DF1D19" w:rsidRDefault="00DF1D19" w:rsidP="0007008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DF1D19" w:rsidRDefault="00DF1D19" w:rsidP="0007008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DF1D19" w:rsidRDefault="00DF1D19" w:rsidP="0007008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DF1D19" w:rsidRDefault="00DF1D19" w:rsidP="0007008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DF1D19" w:rsidRDefault="00DF1D19" w:rsidP="0007008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DF1D19" w:rsidRDefault="00DF1D19" w:rsidP="0007008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DF1D19" w:rsidRDefault="00DF1D19" w:rsidP="0007008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DF1D19" w:rsidRDefault="00DF1D19" w:rsidP="0007008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DF1D19" w:rsidRDefault="00DF1D19" w:rsidP="0007008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DF1D19" w:rsidRDefault="00DF1D19" w:rsidP="0007008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DF1D19" w:rsidRDefault="00DF1D19" w:rsidP="0007008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DF1D19" w:rsidRDefault="00DF1D19" w:rsidP="0007008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DF1D19" w:rsidRDefault="00DF1D19" w:rsidP="0007008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DF1D19" w:rsidRDefault="00DF1D19" w:rsidP="0007008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F1D19">
              <w:rPr>
                <w:rFonts w:ascii="GHEA Grapalat" w:hAnsi="GHEA Grapalat"/>
                <w:sz w:val="16"/>
                <w:szCs w:val="16"/>
                <w:lang w:val="hy-AM"/>
              </w:rPr>
              <w:t>В течение 20 дней после подписания контракта</w:t>
            </w:r>
          </w:p>
          <w:p w:rsidR="00DF1D19" w:rsidRDefault="00DF1D19" w:rsidP="0007008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DF1D19" w:rsidRDefault="00DF1D19" w:rsidP="0007008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DF1D19" w:rsidRPr="0021671A" w:rsidRDefault="00DF1D19" w:rsidP="00DF1D19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DF1D19" w:rsidRPr="00DF1D19" w:rsidTr="00485ABE">
        <w:trPr>
          <w:trHeight w:val="267"/>
          <w:jc w:val="center"/>
        </w:trPr>
        <w:tc>
          <w:tcPr>
            <w:tcW w:w="911" w:type="dxa"/>
          </w:tcPr>
          <w:p w:rsidR="00DF1D19" w:rsidRPr="00F3280E" w:rsidRDefault="00DF1D19" w:rsidP="00E1057E">
            <w:pPr>
              <w:numPr>
                <w:ilvl w:val="0"/>
                <w:numId w:val="5"/>
              </w:num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710" w:type="dxa"/>
            <w:vAlign w:val="center"/>
          </w:tcPr>
          <w:p w:rsidR="00DF1D19" w:rsidRDefault="00DF1D19" w:rsidP="00BE7D8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Համակարգիչ</w:t>
            </w:r>
          </w:p>
          <w:p w:rsidR="00DF1D19" w:rsidRDefault="00DF1D19" w:rsidP="00BE7D8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  <w:p w:rsidR="00DF1D19" w:rsidRDefault="00DF1D19" w:rsidP="00BE7D8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  <w:p w:rsidR="00DF1D19" w:rsidRDefault="00DF1D19" w:rsidP="00BE7D8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  <w:p w:rsidR="00DF1D19" w:rsidRDefault="00DF1D19" w:rsidP="00BE7D8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  <w:p w:rsidR="00DF1D19" w:rsidRDefault="00DF1D19" w:rsidP="00BE7D8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  <w:p w:rsidR="00DF1D19" w:rsidRDefault="00DF1D19" w:rsidP="00BE7D8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  <w:p w:rsidR="00DF1D19" w:rsidRDefault="00DF1D19" w:rsidP="00BE7D8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  <w:p w:rsidR="00DF1D19" w:rsidRDefault="00DF1D19" w:rsidP="00BE7D8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  <w:p w:rsidR="00DF1D19" w:rsidRDefault="00DF1D19" w:rsidP="00BE7D8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  <w:p w:rsidR="00DF1D19" w:rsidRDefault="00DF1D19" w:rsidP="00BE7D8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  <w:p w:rsidR="00DF1D19" w:rsidRDefault="00DF1D19" w:rsidP="00BE7D8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  <w:p w:rsidR="00DF1D19" w:rsidRDefault="00DF1D19" w:rsidP="00BE7D8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  <w:p w:rsidR="00DF1D19" w:rsidRDefault="00DF1D19" w:rsidP="00BE7D8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  <w:p w:rsidR="00DF1D19" w:rsidRDefault="00DF1D19" w:rsidP="00BE7D8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  <w:p w:rsidR="00DF1D19" w:rsidRDefault="00DF1D19" w:rsidP="00BE7D8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  <w:p w:rsidR="00DF1D19" w:rsidRDefault="00DF1D19" w:rsidP="00BE7D8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  <w:p w:rsidR="00DF1D19" w:rsidRDefault="00DF1D19" w:rsidP="00BE7D8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  <w:p w:rsidR="00DF1D19" w:rsidRDefault="00DF1D19" w:rsidP="00BE7D8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  <w:p w:rsidR="00DF1D19" w:rsidRDefault="00DF1D19" w:rsidP="00BE7D8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  <w:p w:rsidR="00DF1D19" w:rsidRDefault="00DF1D19" w:rsidP="00BE7D8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  <w:p w:rsidR="00DF1D19" w:rsidRDefault="00DF1D19" w:rsidP="00BE7D8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  <w:p w:rsidR="00DF1D19" w:rsidRDefault="00DF1D19" w:rsidP="00BE7D8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  <w:p w:rsidR="00DF1D19" w:rsidRDefault="00DF1D19" w:rsidP="00BE7D8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  <w:p w:rsidR="00DF1D19" w:rsidRDefault="00DF1D19" w:rsidP="00BE7D8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  <w:p w:rsidR="00DF1D19" w:rsidRDefault="00DF1D19" w:rsidP="00BE7D8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  <w:p w:rsidR="00DF1D19" w:rsidRDefault="00DF1D19" w:rsidP="00BE7D8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  <w:p w:rsidR="00DF1D19" w:rsidRDefault="00DF1D19" w:rsidP="00BE7D8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  <w:p w:rsidR="00DF1D19" w:rsidRDefault="00DF1D19" w:rsidP="00BE7D8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  <w:p w:rsidR="00DF1D19" w:rsidRDefault="00DF1D19" w:rsidP="00BE7D8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  <w:p w:rsidR="00DF1D19" w:rsidRDefault="00DF1D19" w:rsidP="00BE7D8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  <w:p w:rsidR="00DF1D19" w:rsidRDefault="00DF1D19" w:rsidP="00BE7D8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  <w:p w:rsidR="00DF1D19" w:rsidRDefault="00DF1D19" w:rsidP="00BE7D8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  <w:p w:rsidR="00DF1D19" w:rsidRDefault="00DF1D19" w:rsidP="00BE7D8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  <w:p w:rsidR="00DF1D19" w:rsidRDefault="00DF1D19" w:rsidP="00BE7D8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  <w:p w:rsidR="00DF1D19" w:rsidRDefault="00DF1D19" w:rsidP="00BE7D8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  <w:p w:rsidR="00DF1D19" w:rsidRDefault="00DF1D19" w:rsidP="00BE7D8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  <w:p w:rsidR="00DF1D19" w:rsidRDefault="00DF1D19" w:rsidP="00BE7D8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  <w:p w:rsidR="00DF1D19" w:rsidRDefault="00DF1D19" w:rsidP="00BE7D8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  <w:p w:rsidR="00DF1D19" w:rsidRDefault="00DF1D19" w:rsidP="00BE7D8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  <w:p w:rsidR="00DF1D19" w:rsidRDefault="00DF1D19" w:rsidP="00BE7D8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E1057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Компьютер</w:t>
            </w:r>
          </w:p>
          <w:p w:rsidR="00DF1D19" w:rsidRDefault="00DF1D19" w:rsidP="00BE7D8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  <w:p w:rsidR="00DF1D19" w:rsidRDefault="00DF1D19" w:rsidP="00BE7D8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3847" w:type="dxa"/>
            <w:vAlign w:val="center"/>
          </w:tcPr>
          <w:p w:rsidR="00DF1D19" w:rsidRPr="00CE14E4" w:rsidRDefault="00DF1D19" w:rsidP="00865CBD">
            <w:pPr>
              <w:spacing w:after="200" w:line="276" w:lineRule="auto"/>
              <w:rPr>
                <w:rFonts w:ascii="GHEA Grapalat" w:eastAsia="Calibri" w:hAnsi="GHEA Grapalat"/>
                <w:sz w:val="16"/>
                <w:szCs w:val="16"/>
                <w:lang w:val="hy-AM"/>
              </w:rPr>
            </w:pPr>
            <w:r>
              <w:rPr>
                <w:rFonts w:ascii="GHEA Grapalat" w:eastAsia="Calibri" w:hAnsi="GHEA Grapalat"/>
                <w:sz w:val="16"/>
                <w:szCs w:val="16"/>
                <w:lang w:val="hy-AM"/>
              </w:rPr>
              <w:lastRenderedPageBreak/>
              <w:t>Մոնոբլոկ/բոլորը մեկում/</w:t>
            </w:r>
            <w:r w:rsidRPr="00CE14E4">
              <w:rPr>
                <w:rFonts w:ascii="GHEA Grapalat" w:eastAsia="Calibri" w:hAnsi="GHEA Grapalat"/>
                <w:sz w:val="16"/>
                <w:szCs w:val="16"/>
                <w:lang w:val="hy-AM"/>
              </w:rPr>
              <w:t xml:space="preserve">,LENOVO </w:t>
            </w:r>
            <w:r>
              <w:rPr>
                <w:rFonts w:ascii="GHEA Grapalat" w:eastAsia="Calibri" w:hAnsi="GHEA Grapalat"/>
                <w:sz w:val="16"/>
                <w:szCs w:val="16"/>
                <w:lang w:val="hy-AM"/>
              </w:rPr>
              <w:t>կամ համարժեք</w:t>
            </w:r>
          </w:p>
          <w:p w:rsidR="00DF1D19" w:rsidRPr="00865CBD" w:rsidRDefault="00DF1D19" w:rsidP="00865CBD">
            <w:pPr>
              <w:spacing w:after="200" w:line="276" w:lineRule="auto"/>
              <w:rPr>
                <w:rFonts w:ascii="GHEA Grapalat" w:eastAsia="Calibri" w:hAnsi="GHEA Grapalat"/>
                <w:sz w:val="16"/>
                <w:szCs w:val="16"/>
                <w:lang w:val="hy-AM"/>
              </w:rPr>
            </w:pPr>
            <w:r w:rsidRPr="00865CBD">
              <w:rPr>
                <w:rFonts w:ascii="GHEA Grapalat" w:eastAsia="Calibri" w:hAnsi="GHEA Grapalat"/>
                <w:sz w:val="16"/>
                <w:szCs w:val="16"/>
                <w:lang w:val="hy-AM"/>
              </w:rPr>
              <w:t>Էկրանի անկյունագիծը՝ 27  Full HD 1920x1080 FullHD</w:t>
            </w:r>
            <w:r w:rsidRPr="00865CBD">
              <w:rPr>
                <w:rFonts w:ascii="GHEA Grapalat" w:eastAsia="Calibri" w:hAnsi="GHEA Grapalat"/>
                <w:sz w:val="16"/>
                <w:szCs w:val="16"/>
                <w:lang w:val="hy-AM"/>
              </w:rPr>
              <w:br/>
              <w:t xml:space="preserve">Պրոցեսոր՝ </w:t>
            </w:r>
            <w:r w:rsidRPr="00865CBD">
              <w:rPr>
                <w:rFonts w:ascii="Calibri" w:eastAsia="Calibri" w:hAnsi="Calibri" w:cs="Calibri"/>
                <w:sz w:val="16"/>
                <w:szCs w:val="16"/>
                <w:lang w:val="hy-AM"/>
              </w:rPr>
              <w:t> </w:t>
            </w:r>
            <w:r>
              <w:rPr>
                <w:rFonts w:ascii="GHEA Grapalat" w:eastAsia="Calibri" w:hAnsi="GHEA Grapalat"/>
                <w:sz w:val="16"/>
                <w:szCs w:val="16"/>
                <w:lang w:val="hy-AM"/>
              </w:rPr>
              <w:t>i 7-147</w:t>
            </w:r>
            <w:r w:rsidRPr="00865CBD">
              <w:rPr>
                <w:rFonts w:ascii="GHEA Grapalat" w:eastAsia="Calibri" w:hAnsi="GHEA Grapalat"/>
                <w:sz w:val="16"/>
                <w:szCs w:val="16"/>
                <w:lang w:val="hy-AM"/>
              </w:rPr>
              <w:t xml:space="preserve">00 intel iris plus </w:t>
            </w:r>
            <w:r w:rsidRPr="00865CBD">
              <w:rPr>
                <w:rFonts w:ascii="GHEA Grapalat" w:eastAsia="Calibri" w:hAnsi="GHEA Grapalat"/>
                <w:sz w:val="16"/>
                <w:szCs w:val="16"/>
                <w:lang w:val="hy-AM"/>
              </w:rPr>
              <w:lastRenderedPageBreak/>
              <w:t>հաճախականությունը՝</w:t>
            </w:r>
            <w:r w:rsidRPr="00865CBD">
              <w:rPr>
                <w:rFonts w:ascii="GHEA Grapalat" w:eastAsia="Calibri" w:hAnsi="GHEA Grapalat" w:cs="Arial"/>
                <w:color w:val="000000"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r w:rsidRPr="00865CBD">
              <w:rPr>
                <w:rFonts w:ascii="GHEA Grapalat" w:eastAsia="Calibri" w:hAnsi="GHEA Grapalat"/>
                <w:sz w:val="16"/>
                <w:szCs w:val="16"/>
                <w:lang w:val="hy-AM"/>
              </w:rPr>
              <w:t xml:space="preserve">ոչ պակաս քան 16Gb DDR4, </w:t>
            </w:r>
            <w:r w:rsidRPr="00865CBD">
              <w:rPr>
                <w:rFonts w:ascii="GHEA Grapalat" w:eastAsia="Calibri" w:hAnsi="GHEA Grapalat"/>
                <w:sz w:val="16"/>
                <w:szCs w:val="16"/>
                <w:lang w:val="hy-AM"/>
              </w:rPr>
              <w:br/>
              <w:t>SSD ոչ պակաս քան</w:t>
            </w:r>
            <w:r>
              <w:rPr>
                <w:rFonts w:ascii="GHEA Grapalat" w:eastAsia="Calibri" w:hAnsi="GHEA Grapalat"/>
                <w:sz w:val="16"/>
                <w:szCs w:val="16"/>
                <w:lang w:val="hy-AM"/>
              </w:rPr>
              <w:t xml:space="preserve"> 1</w:t>
            </w:r>
            <w:r w:rsidRPr="005870B2">
              <w:rPr>
                <w:rFonts w:ascii="GHEA Grapalat" w:eastAsia="Calibri" w:hAnsi="GHEA Grapalat"/>
                <w:sz w:val="16"/>
                <w:szCs w:val="16"/>
                <w:lang w:val="hy-AM"/>
              </w:rPr>
              <w:t>TB</w:t>
            </w:r>
            <w:r w:rsidRPr="00865CBD">
              <w:rPr>
                <w:rFonts w:ascii="GHEA Grapalat" w:eastAsia="Calibri" w:hAnsi="GHEA Grapalat"/>
                <w:sz w:val="16"/>
                <w:szCs w:val="16"/>
                <w:lang w:val="hy-AM"/>
              </w:rPr>
              <w:t>, Ցանցային միացումը՝ RJ45 Gbt. LAN, WiFi ,Bluetooth 4.2</w:t>
            </w:r>
            <w:r w:rsidRPr="00865CBD">
              <w:rPr>
                <w:rFonts w:ascii="GHEA Grapalat" w:eastAsia="Calibri" w:hAnsi="GHEA Grapalat"/>
                <w:sz w:val="16"/>
                <w:szCs w:val="16"/>
                <w:lang w:val="hy-AM"/>
              </w:rPr>
              <w:br/>
              <w:t xml:space="preserve">Ստեղնաշարը և  մկնիկը </w:t>
            </w:r>
            <w:r>
              <w:rPr>
                <w:rFonts w:ascii="GHEA Grapalat" w:eastAsia="Calibri" w:hAnsi="GHEA Grapalat"/>
                <w:sz w:val="16"/>
                <w:szCs w:val="16"/>
                <w:lang w:val="hy-AM"/>
              </w:rPr>
              <w:t xml:space="preserve">անլար </w:t>
            </w:r>
            <w:r w:rsidRPr="00865CBD">
              <w:rPr>
                <w:rFonts w:ascii="GHEA Grapalat" w:eastAsia="Calibri" w:hAnsi="GHEA Grapalat"/>
                <w:sz w:val="16"/>
                <w:szCs w:val="16"/>
                <w:lang w:val="hy-AM"/>
              </w:rPr>
              <w:t xml:space="preserve"> նույն գույնի</w:t>
            </w:r>
            <w:r>
              <w:rPr>
                <w:rFonts w:ascii="GHEA Grapalat" w:eastAsia="Calibri" w:hAnsi="GHEA Grapalat"/>
                <w:sz w:val="16"/>
                <w:szCs w:val="16"/>
                <w:lang w:val="hy-AM"/>
              </w:rPr>
              <w:t>/սև/</w:t>
            </w:r>
            <w:r w:rsidRPr="00865CBD">
              <w:rPr>
                <w:rFonts w:ascii="GHEA Grapalat" w:eastAsia="Calibri" w:hAnsi="GHEA Grapalat"/>
                <w:sz w:val="16"/>
                <w:szCs w:val="16"/>
                <w:lang w:val="hy-AM"/>
              </w:rPr>
              <w:t>, Համակարգչի հետ մեկ տուփով գործարանային: Ունենա գործարանային ռուսերեն եւ անգլերեն տառեր:</w:t>
            </w:r>
            <w:r w:rsidRPr="00865CBD">
              <w:rPr>
                <w:rFonts w:ascii="GHEA Grapalat" w:eastAsia="Calibri" w:hAnsi="GHEA Grapalat"/>
                <w:sz w:val="16"/>
                <w:szCs w:val="16"/>
                <w:lang w:val="hy-AM"/>
              </w:rPr>
              <w:br/>
              <w:t>Հոսանքի լարը ՀՀ եւ ԱՊՀ ստանդարտի գործարանային:</w:t>
            </w:r>
          </w:p>
          <w:p w:rsidR="00DF1D19" w:rsidRPr="00865CBD" w:rsidRDefault="00DF1D19" w:rsidP="00865CBD">
            <w:pPr>
              <w:spacing w:after="200" w:line="276" w:lineRule="auto"/>
              <w:rPr>
                <w:rFonts w:ascii="GHEA Grapalat" w:eastAsia="Calibri" w:hAnsi="GHEA Grapalat"/>
                <w:color w:val="FF0000"/>
                <w:sz w:val="16"/>
                <w:szCs w:val="16"/>
                <w:lang w:val="hy-AM"/>
              </w:rPr>
            </w:pPr>
            <w:r w:rsidRPr="00865CBD">
              <w:rPr>
                <w:rFonts w:ascii="GHEA Grapalat" w:eastAsia="Calibri" w:hAnsi="GHEA Grapalat"/>
                <w:color w:val="FF0000"/>
                <w:sz w:val="16"/>
                <w:szCs w:val="16"/>
                <w:lang w:val="hy-AM"/>
              </w:rPr>
              <w:t xml:space="preserve">Գույնը՝ համակարգիչը ստեղնաշարը և մկնիկը պետք է լինեն </w:t>
            </w:r>
            <w:r>
              <w:rPr>
                <w:rFonts w:ascii="GHEA Grapalat" w:eastAsia="Calibri" w:hAnsi="GHEA Grapalat"/>
                <w:color w:val="FF0000"/>
                <w:sz w:val="16"/>
                <w:szCs w:val="16"/>
                <w:lang w:val="hy-AM"/>
              </w:rPr>
              <w:t>սև</w:t>
            </w:r>
            <w:r w:rsidRPr="00865CBD">
              <w:rPr>
                <w:rFonts w:ascii="GHEA Grapalat" w:eastAsia="Calibri" w:hAnsi="GHEA Grapalat"/>
                <w:color w:val="FF0000"/>
                <w:sz w:val="16"/>
                <w:szCs w:val="16"/>
                <w:lang w:val="hy-AM"/>
              </w:rPr>
              <w:t>:</w:t>
            </w:r>
          </w:p>
          <w:p w:rsidR="00DF1D19" w:rsidRPr="00865CBD" w:rsidRDefault="00DF1D19" w:rsidP="00865CBD">
            <w:pPr>
              <w:spacing w:after="200" w:line="276" w:lineRule="auto"/>
              <w:rPr>
                <w:rFonts w:ascii="GHEA Grapalat" w:eastAsia="Calibri" w:hAnsi="GHEA Grapalat"/>
                <w:sz w:val="16"/>
                <w:szCs w:val="16"/>
                <w:lang w:val="hy-AM"/>
              </w:rPr>
            </w:pPr>
            <w:r w:rsidRPr="00865CBD">
              <w:rPr>
                <w:rFonts w:ascii="GHEA Grapalat" w:eastAsia="Calibri" w:hAnsi="GHEA Grapalat"/>
                <w:sz w:val="16"/>
                <w:szCs w:val="16"/>
                <w:lang w:val="hy-AM"/>
              </w:rPr>
              <w:t>Համակարգիչը պետք է լինի գործարանային արտադրության օրիգինալ տուփով, օրիգինալ կոմպլեկտացիայով: Ներառի համակարգիչ, դրա մաս կազմող նույն արտադրողի կողմից արտադրած ստեղնաշար և  մուկ, գործարանային հոսանքի մալուխ ՀՀ ստանդարտի:</w:t>
            </w:r>
            <w:r w:rsidRPr="00865CBD">
              <w:rPr>
                <w:rFonts w:ascii="GHEA Grapalat" w:eastAsia="Calibri" w:hAnsi="GHEA Grapalat"/>
                <w:sz w:val="16"/>
                <w:szCs w:val="16"/>
                <w:lang w:val="hy-AM"/>
              </w:rPr>
              <w:br/>
              <w:t>Տուփերը պետք է լինեն գործարանային փակ:</w:t>
            </w:r>
          </w:p>
          <w:p w:rsidR="00DF1D19" w:rsidRDefault="00485ABE" w:rsidP="00865CBD">
            <w:pPr>
              <w:jc w:val="both"/>
              <w:rPr>
                <w:rFonts w:ascii="GHEA Grapalat" w:eastAsia="Calibri" w:hAnsi="GHEA Grapalat"/>
                <w:sz w:val="16"/>
                <w:szCs w:val="16"/>
                <w:lang w:val="hy-AM"/>
              </w:rPr>
            </w:pPr>
            <w:r>
              <w:rPr>
                <w:rFonts w:ascii="GHEA Grapalat" w:eastAsia="Calibri" w:hAnsi="GHEA Grapalat"/>
                <w:sz w:val="16"/>
                <w:szCs w:val="16"/>
                <w:lang w:val="hy-AM"/>
              </w:rPr>
              <w:t>Ե</w:t>
            </w:r>
            <w:r w:rsidR="00DF1D19" w:rsidRPr="00865CBD">
              <w:rPr>
                <w:rFonts w:ascii="GHEA Grapalat" w:eastAsia="Calibri" w:hAnsi="GHEA Grapalat"/>
                <w:sz w:val="16"/>
                <w:szCs w:val="16"/>
                <w:lang w:val="hy-AM"/>
              </w:rPr>
              <w:t>րաշխիքի ժամկետը՝  365 օր, համակարգիչը մատակարարի ս</w:t>
            </w:r>
            <w:r w:rsidRPr="00865CBD">
              <w:rPr>
                <w:rFonts w:ascii="GHEA Grapalat" w:eastAsia="Calibri" w:hAnsi="GHEA Grapalat"/>
                <w:sz w:val="16"/>
                <w:szCs w:val="16"/>
                <w:lang w:val="hy-AM"/>
              </w:rPr>
              <w:t>Ե</w:t>
            </w:r>
            <w:r w:rsidR="00DF1D19" w:rsidRPr="00865CBD">
              <w:rPr>
                <w:rFonts w:ascii="GHEA Grapalat" w:eastAsia="Calibri" w:hAnsi="GHEA Grapalat"/>
                <w:sz w:val="16"/>
                <w:szCs w:val="16"/>
                <w:lang w:val="hy-AM"/>
              </w:rPr>
              <w:t>պասարկման կենտրոնի կողմից սպասարկվող:):</w:t>
            </w:r>
          </w:p>
          <w:p w:rsidR="00DF1D19" w:rsidRPr="00E1057E" w:rsidRDefault="00DF1D19" w:rsidP="00E1057E">
            <w:pPr>
              <w:jc w:val="both"/>
              <w:rPr>
                <w:rFonts w:ascii="GHEA Grapalat" w:eastAsia="Calibri" w:hAnsi="GHEA Grapalat"/>
                <w:sz w:val="16"/>
                <w:szCs w:val="16"/>
                <w:lang w:val="hy-AM"/>
              </w:rPr>
            </w:pPr>
            <w:r w:rsidRPr="00E1057E">
              <w:rPr>
                <w:rFonts w:ascii="GHEA Grapalat" w:eastAsia="Calibri" w:hAnsi="GHEA Grapalat"/>
                <w:sz w:val="16"/>
                <w:szCs w:val="16"/>
                <w:lang w:val="hy-AM"/>
              </w:rPr>
              <w:t>Моноблок/все в одном/, LENOVO или аналогичный</w:t>
            </w:r>
          </w:p>
          <w:p w:rsidR="00DF1D19" w:rsidRPr="00E1057E" w:rsidRDefault="00DF1D19" w:rsidP="00E1057E">
            <w:pPr>
              <w:jc w:val="both"/>
              <w:rPr>
                <w:rFonts w:ascii="GHEA Grapalat" w:eastAsia="Calibri" w:hAnsi="GHEA Grapalat"/>
                <w:sz w:val="16"/>
                <w:szCs w:val="16"/>
                <w:lang w:val="hy-AM"/>
              </w:rPr>
            </w:pPr>
            <w:r w:rsidRPr="00E1057E">
              <w:rPr>
                <w:rFonts w:ascii="GHEA Grapalat" w:eastAsia="Calibri" w:hAnsi="GHEA Grapalat"/>
                <w:sz w:val="16"/>
                <w:szCs w:val="16"/>
                <w:lang w:val="hy-AM"/>
              </w:rPr>
              <w:t>Диагональ экрана: 27 дюймов Full HD 1920x1080 FullHD</w:t>
            </w:r>
          </w:p>
          <w:p w:rsidR="00DF1D19" w:rsidRPr="00E1057E" w:rsidRDefault="00DF1D19" w:rsidP="00E1057E">
            <w:pPr>
              <w:jc w:val="both"/>
              <w:rPr>
                <w:rFonts w:ascii="GHEA Grapalat" w:eastAsia="Calibri" w:hAnsi="GHEA Grapalat"/>
                <w:sz w:val="16"/>
                <w:szCs w:val="16"/>
                <w:lang w:val="hy-AM"/>
              </w:rPr>
            </w:pPr>
            <w:r w:rsidRPr="00E1057E">
              <w:rPr>
                <w:rFonts w:ascii="GHEA Grapalat" w:eastAsia="Calibri" w:hAnsi="GHEA Grapalat"/>
                <w:sz w:val="16"/>
                <w:szCs w:val="16"/>
                <w:lang w:val="hy-AM"/>
              </w:rPr>
              <w:t>Процессор: Intel Iris Plus i7-14700, частота: не менее 16 ГБ DDR4,</w:t>
            </w:r>
          </w:p>
          <w:p w:rsidR="00DF1D19" w:rsidRPr="00E1057E" w:rsidRDefault="00DF1D19" w:rsidP="00E1057E">
            <w:pPr>
              <w:jc w:val="both"/>
              <w:rPr>
                <w:rFonts w:ascii="GHEA Grapalat" w:eastAsia="Calibri" w:hAnsi="GHEA Grapalat"/>
                <w:sz w:val="16"/>
                <w:szCs w:val="16"/>
                <w:lang w:val="hy-AM"/>
              </w:rPr>
            </w:pPr>
            <w:r w:rsidRPr="00E1057E">
              <w:rPr>
                <w:rFonts w:ascii="GHEA Grapalat" w:eastAsia="Calibri" w:hAnsi="GHEA Grapalat"/>
                <w:sz w:val="16"/>
                <w:szCs w:val="16"/>
                <w:lang w:val="hy-AM"/>
              </w:rPr>
              <w:t>SSD не менее 1 ТБ, сетевое подключение: RJ45 Gbt. LAN, WiFi, Bluetooth 4.2</w:t>
            </w:r>
          </w:p>
          <w:p w:rsidR="00DF1D19" w:rsidRPr="00E1057E" w:rsidRDefault="00DF1D19" w:rsidP="00E1057E">
            <w:pPr>
              <w:jc w:val="both"/>
              <w:rPr>
                <w:rFonts w:ascii="GHEA Grapalat" w:eastAsia="Calibri" w:hAnsi="GHEA Grapalat"/>
                <w:sz w:val="16"/>
                <w:szCs w:val="16"/>
                <w:lang w:val="hy-AM"/>
              </w:rPr>
            </w:pPr>
            <w:r w:rsidRPr="00E1057E">
              <w:rPr>
                <w:rFonts w:ascii="GHEA Grapalat" w:eastAsia="Calibri" w:hAnsi="GHEA Grapalat"/>
                <w:sz w:val="16"/>
                <w:szCs w:val="16"/>
                <w:lang w:val="hy-AM"/>
              </w:rPr>
              <w:t>Беспроводная клавиатура и мышь одного цвета/черные/, в одной коробке с компьютером от производителя. На коробке будут заводские надписи на русском и английском языках.</w:t>
            </w:r>
          </w:p>
          <w:p w:rsidR="00DF1D19" w:rsidRPr="00E1057E" w:rsidRDefault="00DF1D19" w:rsidP="00E1057E">
            <w:pPr>
              <w:jc w:val="both"/>
              <w:rPr>
                <w:rFonts w:ascii="GHEA Grapalat" w:eastAsia="Calibri" w:hAnsi="GHEA Grapalat"/>
                <w:sz w:val="16"/>
                <w:szCs w:val="16"/>
                <w:lang w:val="hy-AM"/>
              </w:rPr>
            </w:pPr>
            <w:r w:rsidRPr="00E1057E">
              <w:rPr>
                <w:rFonts w:ascii="GHEA Grapalat" w:eastAsia="Calibri" w:hAnsi="GHEA Grapalat"/>
                <w:sz w:val="16"/>
                <w:szCs w:val="16"/>
                <w:lang w:val="hy-AM"/>
              </w:rPr>
              <w:t>Заводской кабель питания стандарта RA и CIS.</w:t>
            </w:r>
          </w:p>
          <w:p w:rsidR="00DF1D19" w:rsidRPr="00E1057E" w:rsidRDefault="00DF1D19" w:rsidP="00E1057E">
            <w:pPr>
              <w:jc w:val="both"/>
              <w:rPr>
                <w:rFonts w:ascii="GHEA Grapalat" w:eastAsia="Calibri" w:hAnsi="GHEA Grapalat"/>
                <w:sz w:val="16"/>
                <w:szCs w:val="16"/>
                <w:lang w:val="hy-AM"/>
              </w:rPr>
            </w:pPr>
            <w:r w:rsidRPr="00E1057E">
              <w:rPr>
                <w:rFonts w:ascii="GHEA Grapalat" w:eastAsia="Calibri" w:hAnsi="GHEA Grapalat"/>
                <w:sz w:val="16"/>
                <w:szCs w:val="16"/>
                <w:lang w:val="hy-AM"/>
              </w:rPr>
              <w:t>Цвет: компьютер, клавиатура и мышь должны быть черными.</w:t>
            </w:r>
          </w:p>
          <w:p w:rsidR="00DF1D19" w:rsidRPr="00E1057E" w:rsidRDefault="00DF1D19" w:rsidP="00E1057E">
            <w:pPr>
              <w:jc w:val="both"/>
              <w:rPr>
                <w:rFonts w:ascii="GHEA Grapalat" w:eastAsia="Calibri" w:hAnsi="GHEA Grapalat"/>
                <w:sz w:val="16"/>
                <w:szCs w:val="16"/>
                <w:lang w:val="hy-AM"/>
              </w:rPr>
            </w:pPr>
            <w:r w:rsidRPr="00E1057E">
              <w:rPr>
                <w:rFonts w:ascii="GHEA Grapalat" w:eastAsia="Calibri" w:hAnsi="GHEA Grapalat"/>
                <w:sz w:val="16"/>
                <w:szCs w:val="16"/>
                <w:lang w:val="hy-AM"/>
              </w:rPr>
              <w:t>Компьютер должен быть в оригинальной заводской коробке, в оригинальном полном комплекте. В комплект входят компьютер, клавиатура и мышь одного производителя, заводской кабель питания стандарта RA.</w:t>
            </w:r>
          </w:p>
          <w:p w:rsidR="00DF1D19" w:rsidRPr="00E1057E" w:rsidRDefault="00DF1D19" w:rsidP="00E1057E">
            <w:pPr>
              <w:jc w:val="both"/>
              <w:rPr>
                <w:rFonts w:ascii="GHEA Grapalat" w:eastAsia="Calibri" w:hAnsi="GHEA Grapalat"/>
                <w:sz w:val="16"/>
                <w:szCs w:val="16"/>
                <w:lang w:val="hy-AM"/>
              </w:rPr>
            </w:pPr>
            <w:r w:rsidRPr="00E1057E">
              <w:rPr>
                <w:rFonts w:ascii="GHEA Grapalat" w:eastAsia="Calibri" w:hAnsi="GHEA Grapalat"/>
                <w:sz w:val="16"/>
                <w:szCs w:val="16"/>
                <w:lang w:val="hy-AM"/>
              </w:rPr>
              <w:t>Коробки должны быть заводскими.</w:t>
            </w:r>
          </w:p>
          <w:p w:rsidR="00DF1D19" w:rsidRPr="003C3FF6" w:rsidRDefault="00DF1D19" w:rsidP="00E1057E">
            <w:pPr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E1057E">
              <w:rPr>
                <w:rFonts w:ascii="GHEA Grapalat" w:eastAsia="Calibri" w:hAnsi="GHEA Grapalat"/>
                <w:sz w:val="16"/>
                <w:szCs w:val="16"/>
                <w:lang w:val="hy-AM"/>
              </w:rPr>
              <w:t>Гарантийный период: 365 дней, обслуживание компьютера осуществляется сервисным центром поставщика.</w:t>
            </w:r>
          </w:p>
        </w:tc>
        <w:tc>
          <w:tcPr>
            <w:tcW w:w="689" w:type="dxa"/>
            <w:vAlign w:val="center"/>
          </w:tcPr>
          <w:p w:rsidR="00DF1D1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1671A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Հ</w:t>
            </w:r>
            <w:r w:rsidR="00DF1D19" w:rsidRPr="0021671A">
              <w:rPr>
                <w:rFonts w:ascii="GHEA Grapalat" w:hAnsi="GHEA Grapalat"/>
                <w:sz w:val="16"/>
                <w:szCs w:val="16"/>
                <w:lang w:val="hy-AM"/>
              </w:rPr>
              <w:t>ատ</w:t>
            </w: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штук</w:t>
            </w: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P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DF1D19" w:rsidRDefault="00DF1D19" w:rsidP="00BE7D83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550000</w:t>
            </w:r>
          </w:p>
        </w:tc>
        <w:tc>
          <w:tcPr>
            <w:tcW w:w="709" w:type="dxa"/>
            <w:vAlign w:val="center"/>
          </w:tcPr>
          <w:p w:rsidR="00DF1D19" w:rsidRDefault="00DF1D19" w:rsidP="00BE7D83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059" w:type="dxa"/>
            <w:vMerge/>
            <w:vAlign w:val="center"/>
          </w:tcPr>
          <w:p w:rsidR="00DF1D19" w:rsidRPr="0021671A" w:rsidRDefault="00DF1D19" w:rsidP="00637AD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276" w:type="dxa"/>
            <w:vMerge/>
            <w:vAlign w:val="center"/>
          </w:tcPr>
          <w:p w:rsidR="00DF1D19" w:rsidRPr="0021671A" w:rsidRDefault="00DF1D1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DF1D19" w:rsidRPr="00DF1D19" w:rsidTr="00485ABE">
        <w:trPr>
          <w:trHeight w:val="267"/>
          <w:jc w:val="center"/>
        </w:trPr>
        <w:tc>
          <w:tcPr>
            <w:tcW w:w="911" w:type="dxa"/>
            <w:vAlign w:val="center"/>
          </w:tcPr>
          <w:p w:rsidR="00DF1D19" w:rsidRPr="00F3280E" w:rsidRDefault="00DF1D19" w:rsidP="00BE7D83">
            <w:pPr>
              <w:numPr>
                <w:ilvl w:val="0"/>
                <w:numId w:val="5"/>
              </w:num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710" w:type="dxa"/>
            <w:vAlign w:val="center"/>
          </w:tcPr>
          <w:p w:rsidR="00DF1D19" w:rsidRDefault="00DF1D19" w:rsidP="00BE7D8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Համակարգիչ</w:t>
            </w:r>
          </w:p>
          <w:p w:rsidR="00DF1D19" w:rsidRDefault="00DF1D19" w:rsidP="00BE7D8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  <w:p w:rsidR="00DF1D19" w:rsidRDefault="00DF1D19" w:rsidP="00BE7D8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  <w:p w:rsidR="00DF1D19" w:rsidRDefault="00DF1D19" w:rsidP="00BE7D8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  <w:p w:rsidR="00DF1D19" w:rsidRDefault="00DF1D19" w:rsidP="00BE7D8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  <w:p w:rsidR="00DF1D19" w:rsidRDefault="00DF1D19" w:rsidP="00BE7D8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  <w:p w:rsidR="00DF1D19" w:rsidRDefault="00DF1D19" w:rsidP="00BE7D8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  <w:p w:rsidR="00DF1D19" w:rsidRDefault="00DF1D19" w:rsidP="00BE7D8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  <w:p w:rsidR="00DF1D19" w:rsidRDefault="00DF1D19" w:rsidP="00BE7D8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  <w:p w:rsidR="00DF1D19" w:rsidRDefault="00DF1D19" w:rsidP="00BE7D8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  <w:p w:rsidR="00DF1D19" w:rsidRDefault="00DF1D19" w:rsidP="00BE7D8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  <w:p w:rsidR="00DF1D19" w:rsidRDefault="00DF1D19" w:rsidP="00BE7D8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  <w:p w:rsidR="00DF1D19" w:rsidRDefault="00DF1D19" w:rsidP="00BE7D8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  <w:p w:rsidR="00DF1D19" w:rsidRDefault="00DF1D19" w:rsidP="00BE7D8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  <w:p w:rsidR="00DF1D19" w:rsidRDefault="00DF1D19" w:rsidP="00BE7D8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  <w:p w:rsidR="00DF1D19" w:rsidRDefault="00DF1D19" w:rsidP="00BE7D8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  <w:p w:rsidR="00DF1D19" w:rsidRDefault="00DF1D19" w:rsidP="00BE7D8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  <w:p w:rsidR="00DF1D19" w:rsidRDefault="00DF1D19" w:rsidP="00BE7D8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  <w:p w:rsidR="00DF1D19" w:rsidRDefault="00DF1D19" w:rsidP="00BE7D8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  <w:p w:rsidR="00DF1D19" w:rsidRDefault="00DF1D19" w:rsidP="00BE7D8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  <w:p w:rsidR="00DF1D19" w:rsidRDefault="00DF1D19" w:rsidP="00BE7D8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  <w:p w:rsidR="00DF1D19" w:rsidRDefault="00DF1D19" w:rsidP="00BE7D8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  <w:p w:rsidR="00DF1D19" w:rsidRDefault="00DF1D19" w:rsidP="00BE7D8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  <w:p w:rsidR="00DF1D19" w:rsidRDefault="00DF1D19" w:rsidP="00BE7D8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E1057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Компьютер</w:t>
            </w:r>
          </w:p>
          <w:p w:rsidR="00DF1D19" w:rsidRDefault="00DF1D19" w:rsidP="00BE7D8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3847" w:type="dxa"/>
            <w:vAlign w:val="center"/>
          </w:tcPr>
          <w:p w:rsidR="00DF1D19" w:rsidRDefault="00DF1D19" w:rsidP="00D63BF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A91AA0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lastRenderedPageBreak/>
              <w:t xml:space="preserve">AUTOCAD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ծրագրով աշխատելու համար</w:t>
            </w:r>
          </w:p>
          <w:p w:rsidR="00DF1D19" w:rsidRDefault="00DF1D19" w:rsidP="00D63BF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08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Մոնիտոր – նվազագույնը 21,5 դույմ,</w:t>
            </w:r>
            <w:r w:rsidRPr="003B36B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ASUS, AOC, ASER </w:t>
            </w:r>
            <w:r w:rsidRPr="0007008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 կամ համարժեք,</w:t>
            </w:r>
            <w:r w:rsidRPr="00070084">
              <w:rPr>
                <w:rFonts w:ascii="Courier New" w:hAnsi="Courier New" w:cs="Courier New"/>
                <w:color w:val="000000"/>
                <w:sz w:val="16"/>
                <w:szCs w:val="16"/>
                <w:lang w:val="hy-AM"/>
              </w:rPr>
              <w:t> </w:t>
            </w:r>
            <w:r w:rsidRPr="0007008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070084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չափը՝</w:t>
            </w:r>
            <w:r w:rsidRPr="0007008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070084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լ</w:t>
            </w:r>
            <w:r w:rsidRPr="0007008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490 </w:t>
            </w:r>
            <w:r w:rsidRPr="00070084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–</w:t>
            </w:r>
            <w:r w:rsidRPr="0007008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495, </w:t>
            </w:r>
            <w:r w:rsidRPr="00070084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բ</w:t>
            </w:r>
            <w:r w:rsidRPr="0007008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375 </w:t>
            </w:r>
            <w:r w:rsidRPr="00070084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–</w:t>
            </w:r>
            <w:r w:rsidRPr="0007008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379, </w:t>
            </w:r>
            <w:r w:rsidRPr="00070084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խ</w:t>
            </w:r>
            <w:r w:rsidRPr="0007008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218 </w:t>
            </w:r>
            <w:r w:rsidRPr="00070084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–</w:t>
            </w:r>
            <w:r w:rsidRPr="0007008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213 </w:t>
            </w:r>
            <w:r w:rsidRPr="00070084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սմ</w:t>
            </w:r>
            <w:r w:rsidRPr="0007008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 w:rsidRPr="00070084">
              <w:rPr>
                <w:rFonts w:ascii="Courier New" w:hAnsi="Courier New" w:cs="Courier New"/>
                <w:color w:val="000000"/>
                <w:sz w:val="16"/>
                <w:szCs w:val="16"/>
                <w:lang w:val="hy-AM"/>
              </w:rPr>
              <w:t> </w:t>
            </w:r>
            <w:r w:rsidRPr="0007008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DVI, VGA</w:t>
            </w:r>
            <w:r w:rsidRPr="00070084">
              <w:rPr>
                <w:rFonts w:ascii="Courier New" w:hAnsi="Courier New" w:cs="Courier New"/>
                <w:color w:val="000000"/>
                <w:sz w:val="16"/>
                <w:szCs w:val="16"/>
                <w:lang w:val="hy-AM"/>
              </w:rPr>
              <w:t> </w:t>
            </w:r>
            <w:r w:rsidRPr="00070084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մուտքերի</w:t>
            </w:r>
            <w:r w:rsidRPr="0007008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առկայություն, լուսավորության տեսակը՝ լեդ,</w:t>
            </w:r>
            <w:r w:rsidRPr="00070084">
              <w:rPr>
                <w:rFonts w:ascii="Courier New" w:hAnsi="Courier New" w:cs="Courier New"/>
                <w:color w:val="000000"/>
                <w:sz w:val="16"/>
                <w:szCs w:val="16"/>
                <w:lang w:val="hy-AM"/>
              </w:rPr>
              <w:t> </w:t>
            </w:r>
            <w:r w:rsidRPr="00070084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Մայրական</w:t>
            </w:r>
            <w:r w:rsidRPr="0007008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070084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սալիկ</w:t>
            </w:r>
            <w:r w:rsidRPr="0007008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070084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նվազագույնը</w:t>
            </w:r>
            <w:r w:rsidRPr="00070084">
              <w:rPr>
                <w:rFonts w:ascii="Courier New" w:hAnsi="Courier New" w:cs="Courier New"/>
                <w:color w:val="000000"/>
                <w:sz w:val="16"/>
                <w:szCs w:val="16"/>
                <w:lang w:val="hy-AM"/>
              </w:rPr>
              <w:t> </w:t>
            </w:r>
            <w:r w:rsidRPr="0007008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H610M,</w:t>
            </w:r>
            <w:r w:rsidRPr="00070084">
              <w:rPr>
                <w:rFonts w:ascii="Courier New" w:hAnsi="Courier New" w:cs="Courier New"/>
                <w:color w:val="000000"/>
                <w:sz w:val="16"/>
                <w:szCs w:val="16"/>
                <w:lang w:val="hy-AM"/>
              </w:rPr>
              <w:t> </w:t>
            </w:r>
            <w:r w:rsidRPr="00070084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որի</w:t>
            </w:r>
            <w:r w:rsidRPr="0007008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070084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հետևի</w:t>
            </w:r>
            <w:r w:rsidRPr="0007008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070084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վահանակի</w:t>
            </w:r>
            <w:r w:rsidRPr="0007008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070084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վրա՝</w:t>
            </w:r>
            <w:r w:rsidRPr="00070084">
              <w:rPr>
                <w:rFonts w:ascii="Courier New" w:hAnsi="Courier New" w:cs="Courier New"/>
                <w:color w:val="000000"/>
                <w:sz w:val="16"/>
                <w:szCs w:val="16"/>
                <w:lang w:val="hy-AM"/>
              </w:rPr>
              <w:t> </w:t>
            </w:r>
            <w:r w:rsidRPr="0007008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PS/2</w:t>
            </w:r>
            <w:r w:rsidRPr="00070084">
              <w:rPr>
                <w:rFonts w:ascii="Courier New" w:hAnsi="Courier New" w:cs="Courier New"/>
                <w:color w:val="000000"/>
                <w:sz w:val="16"/>
                <w:szCs w:val="16"/>
                <w:lang w:val="hy-AM"/>
              </w:rPr>
              <w:t> </w:t>
            </w:r>
            <w:r w:rsidRPr="00070084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ստեղնաշար</w:t>
            </w:r>
            <w:r w:rsidRPr="0007008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 w:rsidRPr="00070084">
              <w:rPr>
                <w:rFonts w:ascii="Courier New" w:hAnsi="Courier New" w:cs="Courier New"/>
                <w:color w:val="000000"/>
                <w:sz w:val="16"/>
                <w:szCs w:val="16"/>
                <w:lang w:val="hy-AM"/>
              </w:rPr>
              <w:t> </w:t>
            </w:r>
            <w:r w:rsidRPr="0007008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PS/2</w:t>
            </w:r>
            <w:r w:rsidRPr="00070084">
              <w:rPr>
                <w:rFonts w:ascii="Courier New" w:hAnsi="Courier New" w:cs="Courier New"/>
                <w:color w:val="000000"/>
                <w:sz w:val="16"/>
                <w:szCs w:val="16"/>
                <w:lang w:val="hy-AM"/>
              </w:rPr>
              <w:t> </w:t>
            </w:r>
            <w:r w:rsidRPr="00070084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մկնիկ</w:t>
            </w:r>
            <w:r w:rsidRPr="0007008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 w:rsidRPr="00070084">
              <w:rPr>
                <w:rFonts w:ascii="Courier New" w:hAnsi="Courier New" w:cs="Courier New"/>
                <w:color w:val="000000"/>
                <w:sz w:val="16"/>
                <w:szCs w:val="16"/>
                <w:lang w:val="hy-AM"/>
              </w:rPr>
              <w:t> </w:t>
            </w:r>
            <w:r w:rsidRPr="0007008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070084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նվազագույնը</w:t>
            </w:r>
            <w:r w:rsidRPr="0007008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4 </w:t>
            </w:r>
            <w:r w:rsidRPr="00070084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հատ</w:t>
            </w:r>
            <w:r w:rsidRPr="00070084">
              <w:rPr>
                <w:rFonts w:ascii="Courier New" w:hAnsi="Courier New" w:cs="Courier New"/>
                <w:color w:val="000000"/>
                <w:sz w:val="16"/>
                <w:szCs w:val="16"/>
                <w:lang w:val="hy-AM"/>
              </w:rPr>
              <w:t> </w:t>
            </w:r>
            <w:r w:rsidRPr="0007008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USB 2.0, </w:t>
            </w:r>
            <w:r w:rsidRPr="00070084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նվազագույնը</w:t>
            </w:r>
            <w:r w:rsidRPr="0007008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2 </w:t>
            </w:r>
            <w:r w:rsidRPr="00070084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հատ</w:t>
            </w:r>
            <w:r w:rsidRPr="00070084">
              <w:rPr>
                <w:rFonts w:ascii="Courier New" w:hAnsi="Courier New" w:cs="Courier New"/>
                <w:color w:val="000000"/>
                <w:sz w:val="16"/>
                <w:szCs w:val="16"/>
                <w:lang w:val="hy-AM"/>
              </w:rPr>
              <w:t> </w:t>
            </w:r>
            <w:r w:rsidRPr="0007008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USB 3.2</w:t>
            </w:r>
            <w:r w:rsidRPr="00070084">
              <w:rPr>
                <w:rFonts w:ascii="Courier New" w:hAnsi="Courier New" w:cs="Courier New"/>
                <w:color w:val="000000"/>
                <w:sz w:val="16"/>
                <w:szCs w:val="16"/>
                <w:lang w:val="hy-AM"/>
              </w:rPr>
              <w:t> </w:t>
            </w:r>
            <w:r w:rsidRPr="0007008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Gen 1, </w:t>
            </w:r>
            <w:r w:rsidRPr="00070084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սալիկի</w:t>
            </w:r>
            <w:r w:rsidRPr="0007008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070084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վրա՝</w:t>
            </w:r>
            <w:r w:rsidRPr="00070084">
              <w:rPr>
                <w:rFonts w:ascii="Courier New" w:hAnsi="Courier New" w:cs="Courier New"/>
                <w:color w:val="000000"/>
                <w:sz w:val="16"/>
                <w:szCs w:val="16"/>
                <w:lang w:val="hy-AM"/>
              </w:rPr>
              <w:t> </w:t>
            </w:r>
            <w:r w:rsidRPr="0007008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M2</w:t>
            </w:r>
            <w:r w:rsidRPr="00070084">
              <w:rPr>
                <w:rFonts w:ascii="Courier New" w:hAnsi="Courier New" w:cs="Courier New"/>
                <w:color w:val="000000"/>
                <w:sz w:val="16"/>
                <w:szCs w:val="16"/>
                <w:lang w:val="hy-AM"/>
              </w:rPr>
              <w:t> </w:t>
            </w:r>
            <w:r w:rsidRPr="0007008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(</w:t>
            </w:r>
            <w:r w:rsidRPr="00070084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նվազագույնը</w:t>
            </w:r>
            <w:r w:rsidRPr="00070084">
              <w:rPr>
                <w:rFonts w:ascii="Courier New" w:hAnsi="Courier New" w:cs="Courier New"/>
                <w:color w:val="000000"/>
                <w:sz w:val="16"/>
                <w:szCs w:val="16"/>
                <w:lang w:val="hy-AM"/>
              </w:rPr>
              <w:t> </w:t>
            </w:r>
            <w:r w:rsidRPr="0007008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32 Gb/s)</w:t>
            </w:r>
            <w:r w:rsidRPr="00070084">
              <w:rPr>
                <w:rFonts w:ascii="Courier New" w:hAnsi="Courier New" w:cs="Courier New"/>
                <w:color w:val="000000"/>
                <w:sz w:val="16"/>
                <w:szCs w:val="16"/>
                <w:lang w:val="hy-AM"/>
              </w:rPr>
              <w:t> </w:t>
            </w:r>
            <w:r w:rsidRPr="00070084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մուտք</w:t>
            </w:r>
            <w:r w:rsidRPr="0007008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 w:rsidRPr="00070084">
              <w:rPr>
                <w:rFonts w:ascii="Courier New" w:hAnsi="Courier New" w:cs="Courier New"/>
                <w:color w:val="000000"/>
                <w:sz w:val="16"/>
                <w:szCs w:val="16"/>
                <w:lang w:val="hy-AM"/>
              </w:rPr>
              <w:t> </w:t>
            </w:r>
            <w:r w:rsidRPr="0007008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Asus</w:t>
            </w:r>
            <w:r w:rsidRPr="00070084">
              <w:rPr>
                <w:rFonts w:ascii="Courier New" w:hAnsi="Courier New" w:cs="Courier New"/>
                <w:color w:val="000000"/>
                <w:sz w:val="16"/>
                <w:szCs w:val="16"/>
                <w:lang w:val="hy-AM"/>
              </w:rPr>
              <w:t> </w:t>
            </w:r>
            <w:r w:rsidRPr="00070084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նվազագույնը</w:t>
            </w:r>
            <w:r w:rsidRPr="00070084">
              <w:rPr>
                <w:rFonts w:ascii="Courier New" w:hAnsi="Courier New" w:cs="Courier New"/>
                <w:color w:val="000000"/>
                <w:sz w:val="16"/>
                <w:szCs w:val="16"/>
                <w:lang w:val="hy-AM"/>
              </w:rPr>
              <w:t> </w:t>
            </w:r>
            <w:r w:rsidRPr="0007008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H610M</w:t>
            </w:r>
            <w:r w:rsidRPr="00070084">
              <w:rPr>
                <w:rFonts w:ascii="Courier New" w:hAnsi="Courier New" w:cs="Courier New"/>
                <w:color w:val="000000"/>
                <w:sz w:val="16"/>
                <w:szCs w:val="16"/>
                <w:lang w:val="hy-AM"/>
              </w:rPr>
              <w:t> </w:t>
            </w:r>
            <w:r w:rsidRPr="0007008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կամ համարժեք,</w:t>
            </w:r>
            <w:r w:rsidRPr="00070084">
              <w:rPr>
                <w:rFonts w:ascii="Courier New" w:hAnsi="Courier New" w:cs="Courier New"/>
                <w:color w:val="000000"/>
                <w:sz w:val="16"/>
                <w:szCs w:val="16"/>
                <w:lang w:val="hy-AM"/>
              </w:rPr>
              <w:t> </w:t>
            </w:r>
            <w:r w:rsidRPr="00070084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Պրոցեսոր</w:t>
            </w:r>
            <w:r w:rsidRPr="0007008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070084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–</w:t>
            </w:r>
            <w:r w:rsidRPr="0007008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070084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նվազագույնը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i7 14700 </w:t>
            </w:r>
            <w:r w:rsidRPr="0007008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 w:rsidRPr="00070084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Պրոցեսորի</w:t>
            </w:r>
            <w:r w:rsidRPr="0007008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070084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հովացուցիչ</w:t>
            </w:r>
            <w:r w:rsidRPr="0007008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 w:rsidRPr="00070084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Օպերատիվ</w:t>
            </w:r>
            <w:r w:rsidRPr="00070084">
              <w:rPr>
                <w:rFonts w:ascii="Courier New" w:hAnsi="Courier New" w:cs="Courier New"/>
                <w:color w:val="000000"/>
                <w:sz w:val="16"/>
                <w:szCs w:val="16"/>
                <w:lang w:val="hy-AM"/>
              </w:rPr>
              <w:t> </w:t>
            </w:r>
            <w:r w:rsidRPr="0007008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070084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հիշողություն</w:t>
            </w:r>
            <w:r w:rsidRPr="0007008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(RAM)</w:t>
            </w:r>
            <w:r w:rsidRPr="00070084">
              <w:rPr>
                <w:rFonts w:ascii="Courier New" w:hAnsi="Courier New" w:cs="Courier New"/>
                <w:color w:val="000000"/>
                <w:sz w:val="16"/>
                <w:szCs w:val="16"/>
                <w:lang w:val="hy-AM"/>
              </w:rPr>
              <w:t> </w:t>
            </w:r>
            <w:r w:rsidRPr="00070084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–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07008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32Gb, </w:t>
            </w:r>
            <w:r w:rsidRPr="00070084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Կոշտ</w:t>
            </w:r>
            <w:r w:rsidRPr="00070084">
              <w:rPr>
                <w:rFonts w:ascii="Courier New" w:hAnsi="Courier New" w:cs="Courier New"/>
                <w:color w:val="000000"/>
                <w:sz w:val="16"/>
                <w:szCs w:val="16"/>
                <w:lang w:val="hy-AM"/>
              </w:rPr>
              <w:t> </w:t>
            </w:r>
            <w:r w:rsidRPr="0007008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070084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սկավառակ</w:t>
            </w:r>
            <w:r w:rsidRPr="0007008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SSD </w:t>
            </w:r>
            <w:r w:rsidRPr="00070084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–</w:t>
            </w:r>
            <w:r w:rsidRPr="00070084">
              <w:rPr>
                <w:rFonts w:ascii="Courier New" w:hAnsi="Courier New" w:cs="Courier New"/>
                <w:color w:val="000000"/>
                <w:sz w:val="16"/>
                <w:szCs w:val="16"/>
                <w:lang w:val="hy-AM"/>
              </w:rPr>
              <w:t> </w:t>
            </w:r>
            <w:r w:rsidRPr="00070084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նվազագույնը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500</w:t>
            </w:r>
            <w:r w:rsidRPr="0007008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Gb, </w:t>
            </w:r>
          </w:p>
          <w:p w:rsidR="00DF1D19" w:rsidRDefault="00DF1D19" w:rsidP="00637ADD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Վիդիոքարտ  </w:t>
            </w:r>
            <w:r w:rsidR="00FB6223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RTX4060  8</w:t>
            </w:r>
            <w:r w:rsidRPr="00637ADD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GB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 w:rsidRPr="00A91AA0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SSD 1TB</w:t>
            </w:r>
            <w:r w:rsidRPr="00637ADD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: :</w:t>
            </w:r>
            <w:r w:rsidRPr="00070084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Համակարգչի</w:t>
            </w:r>
            <w:r w:rsidRPr="0007008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070084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իրան</w:t>
            </w:r>
            <w:r w:rsidRPr="00070084">
              <w:rPr>
                <w:rFonts w:ascii="Courier New" w:hAnsi="Courier New" w:cs="Courier New"/>
                <w:color w:val="000000"/>
                <w:sz w:val="16"/>
                <w:szCs w:val="16"/>
                <w:lang w:val="hy-AM"/>
              </w:rPr>
              <w:t> </w:t>
            </w:r>
            <w:r w:rsidRPr="0007008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(case)</w:t>
            </w:r>
            <w:r w:rsidRPr="00070084">
              <w:rPr>
                <w:rFonts w:ascii="Courier New" w:hAnsi="Courier New" w:cs="Courier New"/>
                <w:color w:val="000000"/>
                <w:sz w:val="16"/>
                <w:szCs w:val="16"/>
                <w:lang w:val="hy-AM"/>
              </w:rPr>
              <w:t> </w:t>
            </w:r>
            <w:r w:rsidRPr="0007008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-</w:t>
            </w:r>
            <w:r w:rsidRPr="00070084">
              <w:rPr>
                <w:rFonts w:ascii="Courier New" w:hAnsi="Courier New" w:cs="Courier New"/>
                <w:color w:val="000000"/>
                <w:sz w:val="16"/>
                <w:szCs w:val="16"/>
                <w:lang w:val="hy-AM"/>
              </w:rPr>
              <w:t> </w:t>
            </w:r>
            <w:r w:rsidRPr="00070084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տեսակը</w:t>
            </w:r>
            <w:r w:rsidRPr="00070084">
              <w:rPr>
                <w:rFonts w:ascii="Courier New" w:hAnsi="Courier New" w:cs="Courier New"/>
                <w:color w:val="000000"/>
                <w:sz w:val="16"/>
                <w:szCs w:val="16"/>
                <w:lang w:val="hy-AM"/>
              </w:rPr>
              <w:t> </w:t>
            </w:r>
            <w:r w:rsidRPr="0007008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Thermal Master</w:t>
            </w:r>
            <w:r w:rsidRPr="00070084">
              <w:rPr>
                <w:rFonts w:ascii="Courier New" w:hAnsi="Courier New" w:cs="Courier New"/>
                <w:color w:val="000000"/>
                <w:sz w:val="16"/>
                <w:szCs w:val="16"/>
                <w:lang w:val="hy-AM"/>
              </w:rPr>
              <w:t> </w:t>
            </w:r>
            <w:r w:rsidRPr="00070084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նվազագույնը</w:t>
            </w:r>
            <w:r w:rsidRPr="00070084">
              <w:rPr>
                <w:rFonts w:ascii="Courier New" w:hAnsi="Courier New" w:cs="Courier New"/>
                <w:color w:val="000000"/>
                <w:sz w:val="16"/>
                <w:szCs w:val="16"/>
                <w:lang w:val="hy-AM"/>
              </w:rPr>
              <w:t> </w:t>
            </w:r>
            <w:r w:rsidRPr="0007008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600 W</w:t>
            </w:r>
            <w:r w:rsidRPr="00070084">
              <w:rPr>
                <w:rFonts w:ascii="Courier New" w:hAnsi="Courier New" w:cs="Courier New"/>
                <w:color w:val="000000"/>
                <w:sz w:val="16"/>
                <w:szCs w:val="16"/>
                <w:lang w:val="hy-AM"/>
              </w:rPr>
              <w:t> </w:t>
            </w:r>
            <w:r w:rsidRPr="00070084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կամ</w:t>
            </w:r>
            <w:r w:rsidRPr="0007008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070084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համարժեք</w:t>
            </w:r>
            <w:r w:rsidRPr="0007008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 w:rsidRPr="00070084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Սնուցման</w:t>
            </w:r>
            <w:r w:rsidRPr="0007008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070084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բլոկ</w:t>
            </w:r>
            <w:r w:rsidRPr="0007008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070084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–</w:t>
            </w:r>
            <w:r w:rsidRPr="00070084">
              <w:rPr>
                <w:rFonts w:ascii="Courier New" w:hAnsi="Courier New" w:cs="Courier New"/>
                <w:color w:val="000000"/>
                <w:sz w:val="16"/>
                <w:szCs w:val="16"/>
                <w:lang w:val="hy-AM"/>
              </w:rPr>
              <w:t> </w:t>
            </w:r>
            <w:r w:rsidRPr="00070084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նվազագույնը</w:t>
            </w:r>
            <w:r w:rsidRPr="0007008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600 w ակտիվ </w:t>
            </w:r>
            <w:r w:rsidRPr="0007008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lastRenderedPageBreak/>
              <w:t>pfc, Մկնիկ, Ստեղնաշար, Երաշխիքային ժամկետը 365 (երեք հարյուր վաթսունհինգ) օր</w:t>
            </w:r>
          </w:p>
          <w:p w:rsidR="00DF1D19" w:rsidRDefault="00DF1D19" w:rsidP="00637ADD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  <w:p w:rsidR="00DF1D19" w:rsidRPr="00E1057E" w:rsidRDefault="00DF1D19" w:rsidP="00E1057E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E1057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Для работы с AUTOCAD:</w:t>
            </w:r>
          </w:p>
          <w:p w:rsidR="00DF1D19" w:rsidRPr="00E1057E" w:rsidRDefault="00DF1D19" w:rsidP="00E1057E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E1057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Монитор – минимум 21,5 дюйма, ASUS, AOC, ASER или аналогичный, размер: длина 490–495, ширина 375–379, высота 218–213 см, входы DVI, VGA, тип подсветки: LED, материнская плата минимум H610M, на задней панели которой: клавиатура PS/2, мышь PS/2, минимум 4 порта USB 2.0, минимум 2 порта USB 3.2 Gen 1, на плате: вход M2 (минимум 32 Гбит/с), Asus минимум H610M или аналогичный, процессор – минимум i7 14700, кулер для процессора, оперативная память – 32 ГБ, жесткий диск SSD – минимум 500 ГБ,</w:t>
            </w:r>
          </w:p>
          <w:p w:rsidR="00DF1D19" w:rsidRPr="00AF3F6D" w:rsidRDefault="00FB6223" w:rsidP="00E1057E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видеокарта RTX4060 8</w:t>
            </w:r>
            <w:r w:rsidR="00DF1D19" w:rsidRPr="00E1057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ГБ, SSD 1 ТБ. :Компьютерный корпус - Thermal Master, минимум 600 Вт или аналогичный, блок питания - минимум 600 Вт с активной регулировкой коэффициента мощности, мышь, клавиатура, гарантийный период 365 (365) дней</w:t>
            </w:r>
          </w:p>
        </w:tc>
        <w:tc>
          <w:tcPr>
            <w:tcW w:w="689" w:type="dxa"/>
            <w:vAlign w:val="center"/>
          </w:tcPr>
          <w:p w:rsidR="00DF1D1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1671A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Հ</w:t>
            </w:r>
            <w:r w:rsidR="00DF1D19" w:rsidRPr="0021671A">
              <w:rPr>
                <w:rFonts w:ascii="GHEA Grapalat" w:hAnsi="GHEA Grapalat"/>
                <w:sz w:val="16"/>
                <w:szCs w:val="16"/>
                <w:lang w:val="hy-AM"/>
              </w:rPr>
              <w:t>ատ</w:t>
            </w: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штук</w:t>
            </w:r>
          </w:p>
          <w:p w:rsidR="004E6AE9" w:rsidRP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DF1D19" w:rsidRDefault="00DF1D19" w:rsidP="00BE7D83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550000</w:t>
            </w:r>
          </w:p>
        </w:tc>
        <w:tc>
          <w:tcPr>
            <w:tcW w:w="709" w:type="dxa"/>
            <w:vAlign w:val="center"/>
          </w:tcPr>
          <w:p w:rsidR="00DF1D19" w:rsidRDefault="00DF1D19" w:rsidP="00BE7D83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059" w:type="dxa"/>
            <w:vMerge/>
            <w:vAlign w:val="center"/>
          </w:tcPr>
          <w:p w:rsidR="00DF1D19" w:rsidRPr="0021671A" w:rsidRDefault="00DF1D19" w:rsidP="00637AD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276" w:type="dxa"/>
            <w:vMerge/>
            <w:vAlign w:val="center"/>
          </w:tcPr>
          <w:p w:rsidR="00DF1D19" w:rsidRPr="0021671A" w:rsidRDefault="00DF1D1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DF1D19" w:rsidRPr="00DF1D19" w:rsidTr="00485ABE">
        <w:trPr>
          <w:trHeight w:val="267"/>
          <w:jc w:val="center"/>
        </w:trPr>
        <w:tc>
          <w:tcPr>
            <w:tcW w:w="911" w:type="dxa"/>
            <w:vAlign w:val="center"/>
          </w:tcPr>
          <w:p w:rsidR="00DF1D19" w:rsidRPr="00F3280E" w:rsidRDefault="00DF1D19" w:rsidP="00BE7D83">
            <w:pPr>
              <w:numPr>
                <w:ilvl w:val="0"/>
                <w:numId w:val="5"/>
              </w:num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710" w:type="dxa"/>
            <w:vAlign w:val="center"/>
          </w:tcPr>
          <w:p w:rsidR="00DF1D19" w:rsidRDefault="00DF1D19" w:rsidP="00BE7D8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Համակարգիչ</w:t>
            </w:r>
          </w:p>
        </w:tc>
        <w:tc>
          <w:tcPr>
            <w:tcW w:w="3847" w:type="dxa"/>
            <w:vAlign w:val="center"/>
          </w:tcPr>
          <w:p w:rsidR="00DF1D19" w:rsidRPr="00D40FD7" w:rsidRDefault="00DF1D19" w:rsidP="00B866B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Մոնիտոր – նվազագույնը 2</w:t>
            </w:r>
            <w:r w:rsidRPr="00D40FD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7 </w:t>
            </w:r>
            <w:r w:rsidRPr="0007008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դույմ, </w:t>
            </w:r>
            <w:r w:rsidRPr="00D40FD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4K,</w:t>
            </w:r>
            <w:r w:rsidRPr="003B36B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ASUS, AOC, ASER </w:t>
            </w:r>
            <w:r w:rsidRPr="0007008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 կամ համարժեք, չափը՝ լ 490 – 495, բ 375 – 379, խ 218 – 213 սմ, DVI, VGA մուտքերի առկայություն, լուսավորության տեսակը՝ լեդ, Մայրական սալիկ նվազագույնը H610M, որի հետևի վահանակի վրա՝ PS/2 ստեղնաշար, PS/2 մկնիկ,  նվազագույնը 4 հատ USB 2.0, նվազագույնը 2 հատ USB 3.2 Gen 1, սալիկի վրա՝ M2 (նվազագույնը 32 Gb/s) մուտք, Asus նվազագույնը H610M կամ համ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արժեք, Պրոցեսոր – նվազագույնը i7 14700</w:t>
            </w:r>
            <w:r w:rsidRPr="0007008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Պրոցեսորի հովացուցիչ, </w:t>
            </w:r>
          </w:p>
          <w:p w:rsidR="00DF1D19" w:rsidRPr="002B71F7" w:rsidRDefault="00DF1D19" w:rsidP="00D40FD7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08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Օպեր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ատիվ  հիշողություն (RAM) – 32</w:t>
            </w:r>
            <w:r w:rsidRPr="0007008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Gb, </w:t>
            </w:r>
          </w:p>
          <w:p w:rsidR="00DF1D19" w:rsidRPr="002B71F7" w:rsidRDefault="00DF1D19" w:rsidP="00D40FD7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Վիդեոքարտ  -</w:t>
            </w:r>
            <w:r w:rsidRPr="002B71F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nvodia gefprce RTX4060 ti8gb,</w:t>
            </w:r>
          </w:p>
          <w:p w:rsidR="00DF1D19" w:rsidRDefault="00DF1D19" w:rsidP="00D40FD7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Կոշտ  սկավառակ SSD – 1</w:t>
            </w:r>
            <w:r w:rsidRPr="002069F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tb</w:t>
            </w:r>
            <w:r w:rsidRPr="0007008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240 Gb, Համակարգչի իրան (case) - տեսակը Thermal Master նվազագույնը 600 W կամ համարժեք, Սնուցման բլոկ – նվազագույնը </w:t>
            </w:r>
            <w:r w:rsidRPr="002069F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700</w:t>
            </w:r>
            <w:r w:rsidRPr="0007008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w ակտիվ pfc, Մկնիկ, Ստեղնաշար, Երաշխիքային ժամկետը 365 (երեք հարյուր վաթսունհինգ) օր</w:t>
            </w:r>
          </w:p>
          <w:p w:rsidR="00DF1D19" w:rsidRDefault="00DF1D19" w:rsidP="00D40FD7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  <w:p w:rsidR="00DF1D19" w:rsidRPr="002D70CE" w:rsidRDefault="00DF1D19" w:rsidP="002D70CE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2D70C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Монитор – минимум 27 дюймов, 4K, ASUS, AOC, ASER или аналогичный, размеры: длина 490–495, ширина 375–379, высота 218–213 см, входы DVI, VGA, тип подсветки: LED, материнская плата минимум H610M, на задней панели которой: клавиатура PS/2, мышь PS/2, минимум 4 порта USB 2.0, минимум 2 порта USB 3.2 Gen 1, на плате: вход M2 (минимум 32 Гбит/с), Asus минимум H610M или аналогичный, процессор – минимум i7 14700, кулер для процессора,</w:t>
            </w:r>
          </w:p>
          <w:p w:rsidR="00DF1D19" w:rsidRPr="002D70CE" w:rsidRDefault="00DF1D19" w:rsidP="002D70CE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2D70C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оперативная память – 32 ГБ,</w:t>
            </w:r>
          </w:p>
          <w:p w:rsidR="00DF1D19" w:rsidRPr="002D70CE" w:rsidRDefault="00DF1D19" w:rsidP="002D70CE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2D70C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видеокарта – NVIDIA Geffrace RTX4060 TI 8 ГБ,</w:t>
            </w:r>
          </w:p>
          <w:p w:rsidR="00DF1D19" w:rsidRPr="00DF1D19" w:rsidRDefault="00DF1D19" w:rsidP="002D70CE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2D70C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твердотельный накопитель SSD – 1 ТБ 240 ГБ, корпус компьютера – Thermal Master минимум 600 Вт или аналогичный, блок питания – минимум 700 Вт Активный PFC, мышь, клавиатура, гарантийный период 365 (триста шестьдесят пять) дней.</w:t>
            </w:r>
          </w:p>
        </w:tc>
        <w:tc>
          <w:tcPr>
            <w:tcW w:w="689" w:type="dxa"/>
            <w:vAlign w:val="center"/>
          </w:tcPr>
          <w:p w:rsidR="00DF1D1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Հ</w:t>
            </w:r>
            <w:r w:rsidR="00DF1D19">
              <w:rPr>
                <w:rFonts w:ascii="GHEA Grapalat" w:hAnsi="GHEA Grapalat"/>
                <w:sz w:val="16"/>
                <w:szCs w:val="16"/>
                <w:lang w:val="hy-AM"/>
              </w:rPr>
              <w:t>ատ</w:t>
            </w: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штук</w:t>
            </w: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P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DF1D19" w:rsidRDefault="00DF1D19" w:rsidP="00BE7D83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500000</w:t>
            </w:r>
          </w:p>
        </w:tc>
        <w:tc>
          <w:tcPr>
            <w:tcW w:w="709" w:type="dxa"/>
            <w:vAlign w:val="center"/>
          </w:tcPr>
          <w:p w:rsidR="00DF1D19" w:rsidRDefault="00DF1D19" w:rsidP="00BE7D83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059" w:type="dxa"/>
            <w:vMerge/>
            <w:vAlign w:val="center"/>
          </w:tcPr>
          <w:p w:rsidR="00DF1D19" w:rsidRPr="00637ADD" w:rsidRDefault="00DF1D19" w:rsidP="00130383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276" w:type="dxa"/>
            <w:vMerge/>
            <w:vAlign w:val="center"/>
          </w:tcPr>
          <w:p w:rsidR="00DF1D19" w:rsidRPr="0021671A" w:rsidRDefault="00DF1D1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DF1D19" w:rsidRPr="002B71F7" w:rsidTr="00485ABE">
        <w:trPr>
          <w:trHeight w:val="267"/>
          <w:jc w:val="center"/>
        </w:trPr>
        <w:tc>
          <w:tcPr>
            <w:tcW w:w="911" w:type="dxa"/>
            <w:vAlign w:val="center"/>
          </w:tcPr>
          <w:p w:rsidR="00DF1D19" w:rsidRPr="00F3280E" w:rsidRDefault="00DF1D19" w:rsidP="00BE7D83">
            <w:pPr>
              <w:numPr>
                <w:ilvl w:val="0"/>
                <w:numId w:val="5"/>
              </w:num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710" w:type="dxa"/>
            <w:vAlign w:val="center"/>
          </w:tcPr>
          <w:p w:rsidR="00DF1D19" w:rsidRPr="00DF1D19" w:rsidRDefault="00DF1D19" w:rsidP="00BE7D8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  <w:p w:rsidR="00DF1D19" w:rsidRPr="00DF1D19" w:rsidRDefault="00DF1D19" w:rsidP="00BE7D8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  <w:p w:rsidR="00DF1D19" w:rsidRPr="00DF1D19" w:rsidRDefault="00DF1D19" w:rsidP="00BE7D8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  <w:p w:rsidR="00DF1D19" w:rsidRPr="00DF1D19" w:rsidRDefault="00DF1D19" w:rsidP="00BE7D8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  <w:p w:rsidR="00DF1D19" w:rsidRPr="00DF1D19" w:rsidRDefault="00DF1D19" w:rsidP="00BE7D8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  <w:p w:rsidR="00DF1D19" w:rsidRPr="00DF1D19" w:rsidRDefault="00DF1D19" w:rsidP="00BE7D8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  <w:p w:rsidR="00DF1D19" w:rsidRPr="00DF1D19" w:rsidRDefault="00DF1D19" w:rsidP="00BE7D8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  <w:p w:rsidR="00DF1D19" w:rsidRPr="00DF1D19" w:rsidRDefault="00DF1D19" w:rsidP="00BE7D8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  <w:p w:rsidR="00DF1D19" w:rsidRPr="00DF1D19" w:rsidRDefault="00DF1D19" w:rsidP="00BE7D8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  <w:p w:rsidR="00DF1D19" w:rsidRDefault="00DF1D19" w:rsidP="00256EE0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Նոթբուք</w:t>
            </w:r>
          </w:p>
          <w:p w:rsidR="00DF1D19" w:rsidRDefault="00DF1D19" w:rsidP="00BE7D8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  <w:p w:rsidR="00DF1D19" w:rsidRDefault="00DF1D19" w:rsidP="00BE7D8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  <w:p w:rsidR="00DF1D19" w:rsidRDefault="00DF1D19" w:rsidP="00BE7D8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  <w:p w:rsidR="00DF1D19" w:rsidRDefault="00DF1D19" w:rsidP="00BE7D8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  <w:p w:rsidR="00DF1D19" w:rsidRDefault="00DF1D19" w:rsidP="00BE7D8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  <w:p w:rsidR="00DF1D19" w:rsidRDefault="00DF1D19" w:rsidP="00BE7D8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  <w:p w:rsidR="00DF1D19" w:rsidRDefault="00DF1D19" w:rsidP="00BE7D8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  <w:p w:rsidR="00DF1D19" w:rsidRDefault="00DF1D19" w:rsidP="00BE7D8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  <w:p w:rsidR="00DF1D19" w:rsidRDefault="00DF1D19" w:rsidP="00BE7D8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  <w:p w:rsidR="00DF1D19" w:rsidRDefault="00DF1D19" w:rsidP="00BE7D8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  <w:p w:rsidR="00DF1D19" w:rsidRDefault="00DF1D19" w:rsidP="00BE7D8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  <w:p w:rsidR="00DF1D19" w:rsidRDefault="00DF1D19" w:rsidP="00BE7D8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  <w:p w:rsidR="00DF1D19" w:rsidRDefault="00DF1D19" w:rsidP="00BE7D8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  <w:p w:rsidR="00DF1D19" w:rsidRDefault="00DF1D19" w:rsidP="00BE7D8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  <w:p w:rsidR="00DF1D19" w:rsidRDefault="00DF1D19" w:rsidP="00BE7D8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  <w:p w:rsidR="00DF1D19" w:rsidRPr="00256EE0" w:rsidRDefault="00DF1D19" w:rsidP="00256EE0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  </w:t>
            </w:r>
            <w:proofErr w:type="spellStart"/>
            <w:r w:rsidRPr="00256EE0">
              <w:rPr>
                <w:rFonts w:ascii="GHEA Grapalat" w:hAnsi="GHEA Grapalat" w:cs="Calibri"/>
                <w:color w:val="000000"/>
                <w:sz w:val="16"/>
                <w:szCs w:val="16"/>
              </w:rPr>
              <w:t>Ноутбук</w:t>
            </w:r>
            <w:proofErr w:type="spellEnd"/>
          </w:p>
        </w:tc>
        <w:tc>
          <w:tcPr>
            <w:tcW w:w="3847" w:type="dxa"/>
            <w:vAlign w:val="center"/>
          </w:tcPr>
          <w:p w:rsidR="00123414" w:rsidRDefault="00123414" w:rsidP="005B0CD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B36B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lastRenderedPageBreak/>
              <w:t xml:space="preserve">ASUS, AOC, ASER </w:t>
            </w:r>
            <w:r w:rsidRPr="0007008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 կամ համարժեք,</w:t>
            </w:r>
          </w:p>
          <w:p w:rsidR="00DF1D19" w:rsidRDefault="00DF1D19" w:rsidP="005B0CD1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Էկրանի անկյունագիծը՝  15,6 դույմ </w:t>
            </w:r>
            <w:r w:rsidRPr="005B0CD1">
              <w:rPr>
                <w:rFonts w:ascii="GHEA Grapalat" w:hAnsi="GHEA Grapalat"/>
                <w:sz w:val="16"/>
                <w:szCs w:val="16"/>
                <w:lang w:val="hy-AM"/>
              </w:rPr>
              <w:t xml:space="preserve">full HD,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Մատրիցայի տեսակը</w:t>
            </w:r>
            <w:r w:rsidRPr="005B0CD1">
              <w:rPr>
                <w:rFonts w:ascii="GHEA Grapalat" w:hAnsi="GHEA Grapalat"/>
                <w:sz w:val="16"/>
                <w:szCs w:val="16"/>
                <w:lang w:val="hy-AM"/>
              </w:rPr>
              <w:t>` 1920*1080 IPS,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, կետայնությունը՝ 1920 * 1080 FHD, ՝ Պրոցեսոր –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նվազագույնը intel core i</w:t>
            </w:r>
            <w:r w:rsidRPr="005B0CD1">
              <w:rPr>
                <w:rFonts w:ascii="GHEA Grapalat" w:hAnsi="GHEA Grapalat"/>
                <w:sz w:val="16"/>
                <w:szCs w:val="16"/>
                <w:lang w:val="hy-AM"/>
              </w:rPr>
              <w:t>7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13th (13-րդ սերունդ), Օպերատիվ հիշողությունը (RAM) – 16Gb, Կոշտ սկավառակ SSD – </w:t>
            </w:r>
            <w:r w:rsidRPr="005B0CD1">
              <w:rPr>
                <w:rFonts w:ascii="GHEA Grapalat" w:hAnsi="GHEA Grapalat"/>
                <w:sz w:val="16"/>
                <w:szCs w:val="16"/>
                <w:lang w:val="hy-AM"/>
              </w:rPr>
              <w:t>N</w:t>
            </w:r>
            <w:r w:rsidRPr="008E7250">
              <w:rPr>
                <w:rFonts w:ascii="GHEA Grapalat" w:hAnsi="GHEA Grapalat"/>
                <w:sz w:val="16"/>
                <w:szCs w:val="16"/>
                <w:lang w:val="hy-AM"/>
              </w:rPr>
              <w:t>VMe 512Tg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b,ցանցային քարտ </w:t>
            </w:r>
            <w:r w:rsidRPr="008E7250">
              <w:rPr>
                <w:rFonts w:ascii="GHEA Grapalat" w:hAnsi="GHEA Grapalat"/>
                <w:sz w:val="16"/>
                <w:szCs w:val="16"/>
                <w:lang w:val="hy-AM"/>
              </w:rPr>
              <w:t>Gigabit Ethernet /RJ-45/1000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CE14E4">
              <w:rPr>
                <w:rFonts w:ascii="GHEA Grapalat" w:hAnsi="GHEA Grapalat"/>
                <w:sz w:val="16"/>
                <w:szCs w:val="16"/>
                <w:lang w:val="hy-AM"/>
              </w:rPr>
              <w:t>Տեսաքարտ֊Intel UHD Graphics, Վեբ տեսախցիկ֊առկա, Սենսորային էկրան֊ոչ, Մուտք/Ելք֊AUX, MicroSD, Type-C, USB 2.0, USB 3.0, HDMI RJ45 բնիկ֊ առկա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, Նոթբուքի պայուսակ իր չափին համապատասխան, Անլար մկնիկ։ 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Ապրանքի համար երաշխիքային ժամկետ է սահմանվում Պատվիրատուի կողմից ապրանքն ընդունելու օրվան հաջորդող օրվանից հաշված առնվազն 365 /երեք հարյուր վաթսունհինգ/ օրացուցային օր։ Ապրանքը պետք է լինի նոր, չօգտագործված: Ապրանքների մատակարարումը, բեռնաթափումը իրականացնում է Վաճառողը՝ իր միջոցների հաշվին: Ապրանքի արտաքին տեսքը և գույնը նախապես պետք է համաձայնեցնել Պատվիրատուի հետ։</w:t>
            </w:r>
          </w:p>
          <w:p w:rsidR="00123414" w:rsidRPr="00256EE0" w:rsidRDefault="00123414" w:rsidP="005B0CD1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</w:pPr>
          </w:p>
          <w:p w:rsidR="00DF1D19" w:rsidRPr="00256EE0" w:rsidRDefault="00123414" w:rsidP="005B0CD1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</w:pPr>
            <w:r w:rsidRPr="002D70C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ASUS, AOC, ASER или аналогичный</w:t>
            </w:r>
          </w:p>
          <w:p w:rsidR="00DF1D19" w:rsidRPr="00256EE0" w:rsidRDefault="00DF1D19" w:rsidP="005B0CD1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</w:pPr>
            <w:r w:rsidRPr="00DF1D19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Диагональ экрана: 15,6 дюймов Full HD, Тип матрицы: 1920*1080 IPS, Разрешение: 1920*1080 FHD, Процессор - не ниже Intel Core i7 13-го поколения, ОЗУ - 16 ГБ, Жесткий диск SSD - NVMe 512 Тб, Сетевая карта Gigabit Ethernet /RJ-45/1000, Видеокарта - Intel UHD Graphics, Веб-камера - есть, Сенсорный экран - нет, Входы/выходы - AUX, MicroSD, Type-C, USB 2.0, USB 3.0, HDMI RJ45 - есть, Сумка для ноутбука в соответствии с его размером, Беспроводная мышь. </w:t>
            </w:r>
            <w:r w:rsidRPr="00256EE0"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>Гарантийный срок на продукт составляет не менее 365 календарных дней со дня, следующего за датой получения продукта Покупателем. Продукт должен быть новым, неиспользованным. Доставка и разгрузка продукции осуществляется Продавцом за свой счет. Внешний вид и цвет изделия должны быть согласованы с Заказчиком заранее.</w:t>
            </w:r>
          </w:p>
          <w:p w:rsidR="00DF1D19" w:rsidRPr="00DF1D19" w:rsidRDefault="00DF1D19" w:rsidP="00256EE0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9" w:type="dxa"/>
            <w:vAlign w:val="center"/>
          </w:tcPr>
          <w:p w:rsidR="00DF1D1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1671A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Հ</w:t>
            </w:r>
            <w:r w:rsidR="00DF1D19" w:rsidRPr="0021671A">
              <w:rPr>
                <w:rFonts w:ascii="GHEA Grapalat" w:hAnsi="GHEA Grapalat"/>
                <w:sz w:val="16"/>
                <w:szCs w:val="16"/>
                <w:lang w:val="hy-AM"/>
              </w:rPr>
              <w:t>ատ</w:t>
            </w: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штук</w:t>
            </w: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P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DF1D19" w:rsidRPr="002B71F7" w:rsidRDefault="00DF1D19" w:rsidP="00BE7D8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lastRenderedPageBreak/>
              <w:t>300000</w:t>
            </w:r>
          </w:p>
        </w:tc>
        <w:tc>
          <w:tcPr>
            <w:tcW w:w="709" w:type="dxa"/>
            <w:vAlign w:val="center"/>
          </w:tcPr>
          <w:p w:rsidR="00DF1D19" w:rsidRPr="002B71F7" w:rsidRDefault="00DF1D19" w:rsidP="00BE7D8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059" w:type="dxa"/>
            <w:vMerge/>
            <w:vAlign w:val="center"/>
          </w:tcPr>
          <w:p w:rsidR="00DF1D19" w:rsidRPr="00637ADD" w:rsidRDefault="00DF1D19" w:rsidP="00130383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276" w:type="dxa"/>
            <w:vMerge/>
            <w:vAlign w:val="center"/>
          </w:tcPr>
          <w:p w:rsidR="00DF1D19" w:rsidRPr="0021671A" w:rsidRDefault="00DF1D1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DF1D19" w:rsidRPr="00DF1D19" w:rsidTr="00485ABE">
        <w:trPr>
          <w:trHeight w:val="267"/>
          <w:jc w:val="center"/>
        </w:trPr>
        <w:tc>
          <w:tcPr>
            <w:tcW w:w="911" w:type="dxa"/>
            <w:vAlign w:val="center"/>
          </w:tcPr>
          <w:p w:rsidR="00DF1D19" w:rsidRPr="00F3280E" w:rsidRDefault="00DF1D19" w:rsidP="00BE7D83">
            <w:pPr>
              <w:numPr>
                <w:ilvl w:val="0"/>
                <w:numId w:val="5"/>
              </w:num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710" w:type="dxa"/>
            <w:vAlign w:val="center"/>
          </w:tcPr>
          <w:p w:rsidR="00DF1D19" w:rsidRPr="001E4686" w:rsidRDefault="00DF1D19" w:rsidP="001E468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E468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Տպիչ, բազմաֆունկցիոնալ</w:t>
            </w:r>
          </w:p>
          <w:p w:rsidR="00DF1D19" w:rsidRPr="001E4686" w:rsidRDefault="00DF1D19" w:rsidP="001E468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  <w:p w:rsidR="00DF1D19" w:rsidRDefault="00DF1D19" w:rsidP="001E468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  <w:p w:rsidR="00DF1D19" w:rsidRDefault="00DF1D19" w:rsidP="001E468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  <w:p w:rsidR="00DF1D19" w:rsidRDefault="00DF1D19" w:rsidP="001E468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  <w:p w:rsidR="00DF1D19" w:rsidRDefault="00DF1D19" w:rsidP="001E468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  <w:p w:rsidR="00DF1D19" w:rsidRDefault="00DF1D19" w:rsidP="001E468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  <w:p w:rsidR="00DF1D19" w:rsidRDefault="00DF1D19" w:rsidP="001E468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  <w:p w:rsidR="00DF1D19" w:rsidRDefault="00DF1D19" w:rsidP="001E468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  <w:p w:rsidR="00DF1D19" w:rsidRDefault="00DF1D19" w:rsidP="001E468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  <w:p w:rsidR="00DF1D19" w:rsidRDefault="00DF1D19" w:rsidP="001E468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  <w:p w:rsidR="00DF1D19" w:rsidRDefault="00DF1D19" w:rsidP="001E468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E468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Принтер, многофункциональный</w:t>
            </w:r>
          </w:p>
        </w:tc>
        <w:tc>
          <w:tcPr>
            <w:tcW w:w="3847" w:type="dxa"/>
            <w:vAlign w:val="center"/>
          </w:tcPr>
          <w:p w:rsidR="00DF1D19" w:rsidRPr="001E4686" w:rsidRDefault="00DF1D19" w:rsidP="001E468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E4686">
              <w:rPr>
                <w:rFonts w:ascii="GHEA Grapalat" w:hAnsi="GHEA Grapalat"/>
                <w:sz w:val="18"/>
                <w:szCs w:val="18"/>
                <w:lang w:val="hy-AM"/>
              </w:rPr>
              <w:t>Տպիչ երեքը մեկում (Печать, сканирование и копирование), տեսակ՝ սև-սպիտակ լազերային, թղթի առավելագույն չափ՝ A4, տպելու արագություն՝ 18-24 էջ/ր, Չափեր՝ 360-375*270-280*240-255 մմ, քաշ՝ 7-8.5 կգ, USB մալուխ՝ առկա, Canon i-SENSYS նվազագույնը MF3010 կամ համարժեք, Երաշխիքային ժամկետը 365 (երեք հարյուր վաթսունհինգ) օր։</w:t>
            </w:r>
          </w:p>
          <w:p w:rsidR="00DF1D19" w:rsidRPr="001E4686" w:rsidRDefault="00DF1D19" w:rsidP="001E468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DF1D19" w:rsidRPr="00070084" w:rsidRDefault="00DF1D19" w:rsidP="001E468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E4686">
              <w:rPr>
                <w:rFonts w:ascii="GHEA Grapalat" w:hAnsi="GHEA Grapalat"/>
                <w:sz w:val="18"/>
                <w:szCs w:val="18"/>
                <w:lang w:val="hy-AM"/>
              </w:rPr>
              <w:t>Принтер «три в одном» (печать, сканирование и копирование), тип: полностью белый лазерный, максимальный формат бумаги: А4, скорость печати: 18–24 стр/мин, размеры: 360–375*270–280*240–255 мм, вес: 7–8,5 кг, кабель USB в наличии, Canon i-SENSYS минимум MF3010 или аналогичный, гарантийный срок 365 (триста шестьдесят пять) дней</w:t>
            </w:r>
          </w:p>
        </w:tc>
        <w:tc>
          <w:tcPr>
            <w:tcW w:w="689" w:type="dxa"/>
            <w:vAlign w:val="center"/>
          </w:tcPr>
          <w:p w:rsidR="00DF1D1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1671A">
              <w:rPr>
                <w:rFonts w:ascii="GHEA Grapalat" w:hAnsi="GHEA Grapalat"/>
                <w:sz w:val="16"/>
                <w:szCs w:val="16"/>
                <w:lang w:val="hy-AM"/>
              </w:rPr>
              <w:t>Հ</w:t>
            </w:r>
            <w:r w:rsidR="00DF1D19" w:rsidRPr="0021671A">
              <w:rPr>
                <w:rFonts w:ascii="GHEA Grapalat" w:hAnsi="GHEA Grapalat"/>
                <w:sz w:val="16"/>
                <w:szCs w:val="16"/>
                <w:lang w:val="hy-AM"/>
              </w:rPr>
              <w:t>ատ</w:t>
            </w: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штук</w:t>
            </w: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P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DF1D19" w:rsidRDefault="00DF1D19" w:rsidP="00BE7D83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1980000</w:t>
            </w:r>
          </w:p>
        </w:tc>
        <w:tc>
          <w:tcPr>
            <w:tcW w:w="709" w:type="dxa"/>
            <w:vAlign w:val="center"/>
          </w:tcPr>
          <w:p w:rsidR="00DF1D19" w:rsidRDefault="00DF1D19" w:rsidP="00BE7D83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18</w:t>
            </w:r>
          </w:p>
        </w:tc>
        <w:tc>
          <w:tcPr>
            <w:tcW w:w="1059" w:type="dxa"/>
            <w:vMerge/>
            <w:vAlign w:val="center"/>
          </w:tcPr>
          <w:p w:rsidR="00DF1D19" w:rsidRPr="0021671A" w:rsidRDefault="00DF1D19" w:rsidP="00637AD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276" w:type="dxa"/>
            <w:vMerge/>
            <w:vAlign w:val="center"/>
          </w:tcPr>
          <w:p w:rsidR="00DF1D19" w:rsidRPr="0021671A" w:rsidRDefault="00DF1D1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DF1D19" w:rsidRPr="00DF1D19" w:rsidTr="00485ABE">
        <w:trPr>
          <w:trHeight w:val="267"/>
          <w:jc w:val="center"/>
        </w:trPr>
        <w:tc>
          <w:tcPr>
            <w:tcW w:w="911" w:type="dxa"/>
            <w:vAlign w:val="center"/>
          </w:tcPr>
          <w:p w:rsidR="00DF1D19" w:rsidRPr="00F3280E" w:rsidRDefault="00DF1D19" w:rsidP="00BE7D83">
            <w:pPr>
              <w:numPr>
                <w:ilvl w:val="0"/>
                <w:numId w:val="5"/>
              </w:num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710" w:type="dxa"/>
            <w:vAlign w:val="center"/>
          </w:tcPr>
          <w:p w:rsidR="00DF1D19" w:rsidRPr="00DF1D19" w:rsidRDefault="00DF1D19" w:rsidP="00256EE0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Անխափան սնուցման սարք</w:t>
            </w:r>
          </w:p>
          <w:p w:rsidR="00DF1D19" w:rsidRPr="00DF1D19" w:rsidRDefault="00DF1D19" w:rsidP="00BE7D8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</w:p>
          <w:p w:rsidR="00DF1D19" w:rsidRPr="00DF1D19" w:rsidRDefault="00DF1D19" w:rsidP="00BE7D8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DF1D19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Источник бесперебойного питания</w:t>
            </w:r>
          </w:p>
        </w:tc>
        <w:tc>
          <w:tcPr>
            <w:tcW w:w="3847" w:type="dxa"/>
            <w:vAlign w:val="center"/>
          </w:tcPr>
          <w:p w:rsidR="00DF1D19" w:rsidRPr="00DF1D19" w:rsidRDefault="00DF1D19" w:rsidP="0007008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1089F">
              <w:rPr>
                <w:rFonts w:ascii="GHEA Grapalat" w:hAnsi="GHEA Grapalat"/>
                <w:sz w:val="16"/>
                <w:szCs w:val="16"/>
                <w:lang w:val="hy-AM"/>
              </w:rPr>
              <w:t>UPS, տեսակը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՝ </w:t>
            </w:r>
            <w:r w:rsidRPr="0031089F">
              <w:rPr>
                <w:rFonts w:ascii="GHEA Grapalat" w:hAnsi="GHEA Grapalat"/>
                <w:sz w:val="16"/>
                <w:szCs w:val="16"/>
                <w:lang w:val="hy-AM"/>
              </w:rPr>
              <w:t>ինտերակտիվ, ելքի հզորությունը՝ 1500 Վա, չափերը՝ 203*260*388 մմ, քաշը՝ 8,6 կգ, մարտկոցի փոխելու հնարավորությամբ, ելքի բնիկներ՝ 4 հատ, Mercury Elite 1500 VA Pro կամ համարժեք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31089F">
              <w:rPr>
                <w:rFonts w:ascii="GHEA Grapalat" w:hAnsi="GHEA Grapalat"/>
                <w:sz w:val="16"/>
                <w:szCs w:val="16"/>
                <w:lang w:val="hy-AM"/>
              </w:rPr>
              <w:t>Երաշխիքը՝ 365 օր</w:t>
            </w:r>
          </w:p>
          <w:p w:rsidR="00DF1D19" w:rsidRPr="00DF1D19" w:rsidRDefault="00DF1D19" w:rsidP="0007008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DF1D19" w:rsidRPr="00256EE0" w:rsidRDefault="00DF1D19" w:rsidP="0007008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56EE0">
              <w:rPr>
                <w:rFonts w:ascii="GHEA Grapalat" w:hAnsi="GHEA Grapalat"/>
                <w:sz w:val="16"/>
                <w:szCs w:val="16"/>
                <w:lang w:val="ru-RU"/>
              </w:rPr>
              <w:t xml:space="preserve">ИБП, тип: интерактивный, выходная мощность: 1500 ВА, размеры: 203*260*388 мм, вес: 8,6 кг, с возможностью замены батареи, количество выходных разъемов: 4 шт., </w:t>
            </w:r>
            <w:r w:rsidRPr="00256EE0">
              <w:rPr>
                <w:rFonts w:ascii="GHEA Grapalat" w:hAnsi="GHEA Grapalat"/>
                <w:sz w:val="16"/>
                <w:szCs w:val="16"/>
              </w:rPr>
              <w:t>Mercury</w:t>
            </w:r>
            <w:r w:rsidRPr="00256EE0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256EE0">
              <w:rPr>
                <w:rFonts w:ascii="GHEA Grapalat" w:hAnsi="GHEA Grapalat"/>
                <w:sz w:val="16"/>
                <w:szCs w:val="16"/>
              </w:rPr>
              <w:t>Elite</w:t>
            </w:r>
            <w:r w:rsidRPr="00256EE0">
              <w:rPr>
                <w:rFonts w:ascii="GHEA Grapalat" w:hAnsi="GHEA Grapalat"/>
                <w:sz w:val="16"/>
                <w:szCs w:val="16"/>
                <w:lang w:val="ru-RU"/>
              </w:rPr>
              <w:t xml:space="preserve"> 1500 </w:t>
            </w:r>
            <w:r w:rsidRPr="00256EE0">
              <w:rPr>
                <w:rFonts w:ascii="GHEA Grapalat" w:hAnsi="GHEA Grapalat"/>
                <w:sz w:val="16"/>
                <w:szCs w:val="16"/>
              </w:rPr>
              <w:t>VA</w:t>
            </w:r>
            <w:r w:rsidRPr="00256EE0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256EE0">
              <w:rPr>
                <w:rFonts w:ascii="GHEA Grapalat" w:hAnsi="GHEA Grapalat"/>
                <w:sz w:val="16"/>
                <w:szCs w:val="16"/>
              </w:rPr>
              <w:t>Pro</w:t>
            </w:r>
            <w:r w:rsidRPr="00256EE0">
              <w:rPr>
                <w:rFonts w:ascii="GHEA Grapalat" w:hAnsi="GHEA Grapalat"/>
                <w:sz w:val="16"/>
                <w:szCs w:val="16"/>
                <w:lang w:val="ru-RU"/>
              </w:rPr>
              <w:t xml:space="preserve"> или аналогичный, гарантия: 365 дней</w:t>
            </w:r>
          </w:p>
          <w:p w:rsidR="00DF1D19" w:rsidRPr="00256EE0" w:rsidRDefault="00DF1D19" w:rsidP="0007008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DF1D19" w:rsidRPr="00256EE0" w:rsidRDefault="00DF1D19" w:rsidP="0007008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89" w:type="dxa"/>
            <w:vAlign w:val="center"/>
          </w:tcPr>
          <w:p w:rsidR="00DF1D1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1671A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Հ</w:t>
            </w:r>
            <w:r w:rsidR="00DF1D19" w:rsidRPr="0021671A">
              <w:rPr>
                <w:rFonts w:ascii="GHEA Grapalat" w:hAnsi="GHEA Grapalat"/>
                <w:sz w:val="16"/>
                <w:szCs w:val="16"/>
                <w:lang w:val="hy-AM"/>
              </w:rPr>
              <w:t>ատ</w:t>
            </w: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штук</w:t>
            </w: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4E6AE9" w:rsidRPr="004E6AE9" w:rsidRDefault="004E6AE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DF1D19" w:rsidRPr="00CC7EC8" w:rsidRDefault="00CC7EC8" w:rsidP="00BE7D8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lastRenderedPageBreak/>
              <w:t>175000</w:t>
            </w:r>
          </w:p>
        </w:tc>
        <w:tc>
          <w:tcPr>
            <w:tcW w:w="709" w:type="dxa"/>
            <w:vAlign w:val="center"/>
          </w:tcPr>
          <w:p w:rsidR="00DF1D19" w:rsidRPr="003A1081" w:rsidRDefault="00CC7EC8" w:rsidP="00BE7D8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1059" w:type="dxa"/>
            <w:vMerge/>
            <w:vAlign w:val="center"/>
          </w:tcPr>
          <w:p w:rsidR="00DF1D19" w:rsidRPr="0021671A" w:rsidRDefault="00DF1D19" w:rsidP="00637AD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276" w:type="dxa"/>
            <w:vMerge/>
            <w:vAlign w:val="center"/>
          </w:tcPr>
          <w:p w:rsidR="00DF1D19" w:rsidRPr="0021671A" w:rsidRDefault="00DF1D1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DF1D19" w:rsidRPr="00DF1D19" w:rsidTr="00485ABE">
        <w:trPr>
          <w:trHeight w:val="267"/>
          <w:jc w:val="center"/>
        </w:trPr>
        <w:tc>
          <w:tcPr>
            <w:tcW w:w="911" w:type="dxa"/>
            <w:vAlign w:val="center"/>
          </w:tcPr>
          <w:p w:rsidR="00DF1D19" w:rsidRPr="00F3280E" w:rsidRDefault="00DF1D19" w:rsidP="00BE7D83">
            <w:pPr>
              <w:numPr>
                <w:ilvl w:val="0"/>
                <w:numId w:val="5"/>
              </w:num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710" w:type="dxa"/>
            <w:vAlign w:val="center"/>
          </w:tcPr>
          <w:p w:rsidR="00DF1D19" w:rsidRDefault="00DF1D19" w:rsidP="00256EE0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F1D1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 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Տեսախցիկ</w:t>
            </w:r>
          </w:p>
          <w:p w:rsidR="00DF1D19" w:rsidRDefault="00DF1D19" w:rsidP="00BE7D8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  <w:p w:rsidR="00DF1D19" w:rsidRPr="00256EE0" w:rsidRDefault="00DF1D19" w:rsidP="00BE7D8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56EE0">
              <w:rPr>
                <w:rFonts w:ascii="GHEA Grapalat" w:hAnsi="GHEA Grapalat" w:cs="Calibri"/>
                <w:color w:val="000000"/>
                <w:sz w:val="16"/>
                <w:szCs w:val="16"/>
              </w:rPr>
              <w:t>Камера</w:t>
            </w:r>
            <w:proofErr w:type="spellEnd"/>
          </w:p>
        </w:tc>
        <w:tc>
          <w:tcPr>
            <w:tcW w:w="3847" w:type="dxa"/>
            <w:vAlign w:val="center"/>
          </w:tcPr>
          <w:p w:rsidR="00DF1D19" w:rsidRDefault="00DF1D19" w:rsidP="000700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Վիդեո/ֆոտո  նկարահանող  սարք </w:t>
            </w:r>
            <w:r w:rsidRPr="003A1081">
              <w:rPr>
                <w:rFonts w:ascii="GHEA Grapalat" w:hAnsi="GHEA Grapalat"/>
                <w:sz w:val="16"/>
                <w:szCs w:val="16"/>
                <w:lang w:val="hy-AM"/>
              </w:rPr>
              <w:t>Sony Alpha A7 IV</w:t>
            </w:r>
            <w:r w:rsidR="00485ABE">
              <w:rPr>
                <w:rFonts w:ascii="GHEA Grapalat" w:hAnsi="GHEA Grapalat"/>
                <w:sz w:val="16"/>
                <w:szCs w:val="16"/>
                <w:lang w:val="hy-AM"/>
              </w:rPr>
              <w:t xml:space="preserve"> կամ հաարժեք </w:t>
            </w:r>
            <w:r w:rsidRPr="003A1081">
              <w:rPr>
                <w:rFonts w:ascii="GHEA Grapalat" w:hAnsi="GHEA Grapalat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դիդեո/ֆոտո ապարատի մարտկոց և սաքավորմանը համապատասխան  օբյեկտիվ  </w:t>
            </w:r>
            <w:r w:rsidRPr="00AF3F6D">
              <w:rPr>
                <w:rFonts w:ascii="GHEA Grapalat" w:hAnsi="GHEA Grapalat"/>
                <w:sz w:val="16"/>
                <w:szCs w:val="16"/>
                <w:lang w:val="hy-AM"/>
              </w:rPr>
              <w:t xml:space="preserve">FE 24-105 mm F4 G 0SS 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պարամետրերով։</w:t>
            </w:r>
          </w:p>
          <w:p w:rsidR="00DF1D19" w:rsidRDefault="00DF1D19" w:rsidP="0007008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:rsidR="00485ABE" w:rsidRPr="00256EE0" w:rsidRDefault="00DF1D19" w:rsidP="00485AB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256EE0">
              <w:rPr>
                <w:rFonts w:ascii="GHEA Grapalat" w:hAnsi="GHEA Grapalat"/>
                <w:sz w:val="16"/>
                <w:szCs w:val="16"/>
                <w:lang w:val="ru-RU"/>
              </w:rPr>
              <w:t xml:space="preserve">Видеокамера/фотоаппарат </w:t>
            </w:r>
            <w:r w:rsidRPr="00256EE0">
              <w:rPr>
                <w:rFonts w:ascii="GHEA Grapalat" w:hAnsi="GHEA Grapalat"/>
                <w:sz w:val="16"/>
                <w:szCs w:val="16"/>
              </w:rPr>
              <w:t>Sony</w:t>
            </w:r>
            <w:r w:rsidRPr="00256EE0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256EE0">
              <w:rPr>
                <w:rFonts w:ascii="GHEA Grapalat" w:hAnsi="GHEA Grapalat"/>
                <w:sz w:val="16"/>
                <w:szCs w:val="16"/>
              </w:rPr>
              <w:t>Alpha</w:t>
            </w:r>
            <w:r w:rsidRPr="00256EE0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256EE0">
              <w:rPr>
                <w:rFonts w:ascii="GHEA Grapalat" w:hAnsi="GHEA Grapalat"/>
                <w:sz w:val="16"/>
                <w:szCs w:val="16"/>
              </w:rPr>
              <w:t>A</w:t>
            </w:r>
            <w:r w:rsidRPr="00256EE0">
              <w:rPr>
                <w:rFonts w:ascii="GHEA Grapalat" w:hAnsi="GHEA Grapalat"/>
                <w:sz w:val="16"/>
                <w:szCs w:val="16"/>
                <w:lang w:val="ru-RU"/>
              </w:rPr>
              <w:t xml:space="preserve">7 </w:t>
            </w:r>
            <w:r w:rsidRPr="00256EE0">
              <w:rPr>
                <w:rFonts w:ascii="GHEA Grapalat" w:hAnsi="GHEA Grapalat"/>
                <w:sz w:val="16"/>
                <w:szCs w:val="16"/>
              </w:rPr>
              <w:t>IV</w:t>
            </w:r>
            <w:r w:rsidR="00485ABE" w:rsidRPr="00485ABE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="00485ABE" w:rsidRPr="00256EE0">
              <w:rPr>
                <w:rFonts w:ascii="GHEA Grapalat" w:hAnsi="GHEA Grapalat" w:cs="Calibri"/>
                <w:color w:val="000000"/>
                <w:sz w:val="16"/>
                <w:szCs w:val="16"/>
              </w:rPr>
              <w:t>VSA</w:t>
            </w:r>
            <w:r w:rsidR="00485ABE" w:rsidRPr="00256EE0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15</w:t>
            </w:r>
            <w:r w:rsidR="00485ABE" w:rsidRPr="00256EE0">
              <w:rPr>
                <w:rFonts w:ascii="GHEA Grapalat" w:hAnsi="GHEA Grapalat" w:cs="Calibri"/>
                <w:color w:val="000000"/>
                <w:sz w:val="16"/>
                <w:szCs w:val="16"/>
              </w:rPr>
              <w:t>BT</w:t>
            </w:r>
            <w:r w:rsidR="00485ABE" w:rsidRPr="00256EE0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или аналогичная</w:t>
            </w:r>
          </w:p>
          <w:p w:rsidR="00DF1D19" w:rsidRPr="00256EE0" w:rsidRDefault="00DF1D19" w:rsidP="0007008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56EE0">
              <w:rPr>
                <w:rFonts w:ascii="GHEA Grapalat" w:hAnsi="GHEA Grapalat"/>
                <w:sz w:val="16"/>
                <w:szCs w:val="16"/>
                <w:lang w:val="ru-RU"/>
              </w:rPr>
              <w:t xml:space="preserve">, аккумулятор для видеокамеры/фотоаппарата и соответствующий объектив </w:t>
            </w:r>
            <w:r w:rsidRPr="00256EE0">
              <w:rPr>
                <w:rFonts w:ascii="GHEA Grapalat" w:hAnsi="GHEA Grapalat"/>
                <w:sz w:val="16"/>
                <w:szCs w:val="16"/>
              </w:rPr>
              <w:t>FE</w:t>
            </w:r>
            <w:r w:rsidRPr="00256EE0">
              <w:rPr>
                <w:rFonts w:ascii="GHEA Grapalat" w:hAnsi="GHEA Grapalat"/>
                <w:sz w:val="16"/>
                <w:szCs w:val="16"/>
                <w:lang w:val="ru-RU"/>
              </w:rPr>
              <w:t xml:space="preserve"> 24-105 </w:t>
            </w:r>
            <w:r w:rsidRPr="00256EE0">
              <w:rPr>
                <w:rFonts w:ascii="GHEA Grapalat" w:hAnsi="GHEA Grapalat"/>
                <w:sz w:val="16"/>
                <w:szCs w:val="16"/>
              </w:rPr>
              <w:t>mm</w:t>
            </w:r>
            <w:r w:rsidRPr="00256EE0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256EE0">
              <w:rPr>
                <w:rFonts w:ascii="GHEA Grapalat" w:hAnsi="GHEA Grapalat"/>
                <w:sz w:val="16"/>
                <w:szCs w:val="16"/>
              </w:rPr>
              <w:t>F</w:t>
            </w:r>
            <w:r w:rsidRPr="00256EE0">
              <w:rPr>
                <w:rFonts w:ascii="GHEA Grapalat" w:hAnsi="GHEA Grapalat"/>
                <w:sz w:val="16"/>
                <w:szCs w:val="16"/>
                <w:lang w:val="ru-RU"/>
              </w:rPr>
              <w:t xml:space="preserve">4 </w:t>
            </w:r>
            <w:r w:rsidRPr="00256EE0">
              <w:rPr>
                <w:rFonts w:ascii="GHEA Grapalat" w:hAnsi="GHEA Grapalat"/>
                <w:sz w:val="16"/>
                <w:szCs w:val="16"/>
              </w:rPr>
              <w:t>G</w:t>
            </w:r>
            <w:r w:rsidRPr="00256EE0">
              <w:rPr>
                <w:rFonts w:ascii="GHEA Grapalat" w:hAnsi="GHEA Grapalat"/>
                <w:sz w:val="16"/>
                <w:szCs w:val="16"/>
                <w:lang w:val="ru-RU"/>
              </w:rPr>
              <w:t xml:space="preserve"> 0</w:t>
            </w:r>
            <w:r w:rsidRPr="00256EE0">
              <w:rPr>
                <w:rFonts w:ascii="GHEA Grapalat" w:hAnsi="GHEA Grapalat"/>
                <w:sz w:val="16"/>
                <w:szCs w:val="16"/>
              </w:rPr>
              <w:t>SS</w:t>
            </w:r>
            <w:r w:rsidRPr="00256EE0">
              <w:rPr>
                <w:rFonts w:ascii="GHEA Grapalat" w:hAnsi="GHEA Grapalat"/>
                <w:sz w:val="16"/>
                <w:szCs w:val="16"/>
                <w:lang w:val="ru-RU"/>
              </w:rPr>
              <w:t xml:space="preserve"> с указанием параметров.</w:t>
            </w:r>
          </w:p>
          <w:p w:rsidR="00DF1D19" w:rsidRPr="00256EE0" w:rsidRDefault="00DF1D19" w:rsidP="0007008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689" w:type="dxa"/>
            <w:vAlign w:val="center"/>
          </w:tcPr>
          <w:p w:rsidR="00DF1D19" w:rsidRPr="0021671A" w:rsidRDefault="00DF1D1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1671A">
              <w:rPr>
                <w:rFonts w:ascii="GHEA Grapalat" w:hAnsi="GHEA Grapalat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992" w:type="dxa"/>
            <w:vAlign w:val="center"/>
          </w:tcPr>
          <w:p w:rsidR="00DF1D19" w:rsidRPr="002B71F7" w:rsidRDefault="00DF1D19" w:rsidP="00BE7D8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1500000</w:t>
            </w:r>
          </w:p>
        </w:tc>
        <w:tc>
          <w:tcPr>
            <w:tcW w:w="709" w:type="dxa"/>
            <w:vAlign w:val="center"/>
          </w:tcPr>
          <w:p w:rsidR="00DF1D19" w:rsidRPr="003A1081" w:rsidRDefault="00DF1D19" w:rsidP="00BE7D8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059" w:type="dxa"/>
            <w:vMerge/>
            <w:vAlign w:val="center"/>
          </w:tcPr>
          <w:p w:rsidR="00DF1D19" w:rsidRPr="0021671A" w:rsidRDefault="00DF1D19" w:rsidP="00637AD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276" w:type="dxa"/>
            <w:vMerge/>
            <w:vAlign w:val="center"/>
          </w:tcPr>
          <w:p w:rsidR="00DF1D19" w:rsidRPr="0021671A" w:rsidRDefault="00DF1D1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DF1D19" w:rsidRPr="002B71F7" w:rsidTr="00485ABE">
        <w:trPr>
          <w:trHeight w:val="267"/>
          <w:jc w:val="center"/>
        </w:trPr>
        <w:tc>
          <w:tcPr>
            <w:tcW w:w="911" w:type="dxa"/>
            <w:vAlign w:val="center"/>
          </w:tcPr>
          <w:p w:rsidR="00DF1D19" w:rsidRPr="00F3280E" w:rsidRDefault="00DF1D19" w:rsidP="00BE7D83">
            <w:pPr>
              <w:numPr>
                <w:ilvl w:val="0"/>
                <w:numId w:val="5"/>
              </w:num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710" w:type="dxa"/>
            <w:vAlign w:val="center"/>
          </w:tcPr>
          <w:p w:rsidR="00DF1D19" w:rsidRDefault="00631588" w:rsidP="00631588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Բարձրախոս տակդիրով</w:t>
            </w:r>
          </w:p>
          <w:p w:rsidR="00DF1D19" w:rsidRDefault="00DF1D19" w:rsidP="00BE7D8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  <w:p w:rsidR="00DF1D19" w:rsidRDefault="00DF1D19" w:rsidP="00BE7D8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  <w:p w:rsidR="00DF1D19" w:rsidRDefault="00DF1D19" w:rsidP="00BE7D8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  <w:p w:rsidR="00DF1D19" w:rsidRDefault="00DF1D19" w:rsidP="00BE7D8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  <w:p w:rsidR="00DF1D19" w:rsidRDefault="00DF1D19" w:rsidP="00BE7D8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  <w:p w:rsidR="00DF1D19" w:rsidRDefault="00DF1D19" w:rsidP="00BE7D8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  <w:p w:rsidR="00DF1D19" w:rsidRDefault="00DF1D19" w:rsidP="00BE7D8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  <w:p w:rsidR="00DF1D19" w:rsidRDefault="00DF1D19" w:rsidP="00BE7D8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  <w:p w:rsidR="00DF1D19" w:rsidRDefault="00DF1D19" w:rsidP="00BE7D8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  <w:p w:rsidR="00DF1D19" w:rsidRDefault="00DF1D19" w:rsidP="00BE7D8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  <w:p w:rsidR="00DF1D19" w:rsidRDefault="00DF1D19" w:rsidP="00BE7D8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  <w:p w:rsidR="00DF1D19" w:rsidRDefault="00DF1D19" w:rsidP="00BE7D8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  <w:p w:rsidR="00DF1D19" w:rsidRDefault="00DF1D19" w:rsidP="00BE7D8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  <w:p w:rsidR="00DF1D19" w:rsidRDefault="00DF1D19" w:rsidP="00BE7D8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  <w:p w:rsidR="00DF1D19" w:rsidRDefault="00DF1D19" w:rsidP="00BE7D8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  <w:p w:rsidR="00DF1D19" w:rsidRDefault="00DF1D19" w:rsidP="00BE7D8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  <w:p w:rsidR="00DF1D19" w:rsidRDefault="00DF1D19" w:rsidP="00BE7D8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  <w:p w:rsidR="00DF1D19" w:rsidRDefault="00DF1D19" w:rsidP="00BE7D8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  <w:p w:rsidR="00DF1D19" w:rsidRDefault="00DF1D19" w:rsidP="00BE7D8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  <w:p w:rsidR="00DF1D19" w:rsidRDefault="00DF1D19" w:rsidP="00BE7D8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  <w:p w:rsidR="00DF1D19" w:rsidRDefault="00DF1D19" w:rsidP="00BE7D8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  <w:p w:rsidR="00DF1D19" w:rsidRDefault="00DF1D19" w:rsidP="00BE7D8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  <w:p w:rsidR="00DF1D19" w:rsidRDefault="00DF1D19" w:rsidP="00BE7D8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  <w:p w:rsidR="00DF1D19" w:rsidRDefault="00DF1D19" w:rsidP="00BE7D8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  <w:p w:rsidR="00DF1D19" w:rsidRDefault="00631588" w:rsidP="00BE7D8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631588">
              <w:rPr>
                <w:rFonts w:ascii="GHEA Grapalat" w:hAnsi="GHEA Grapalat" w:cs="Calibri"/>
                <w:color w:val="000000"/>
                <w:sz w:val="16"/>
                <w:szCs w:val="16"/>
              </w:rPr>
              <w:t>Колонка</w:t>
            </w:r>
            <w:proofErr w:type="spellEnd"/>
            <w:r w:rsidRPr="0063158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31588">
              <w:rPr>
                <w:rFonts w:ascii="GHEA Grapalat" w:hAnsi="GHEA Grapalat" w:cs="Calibri"/>
                <w:color w:val="000000"/>
                <w:sz w:val="16"/>
                <w:szCs w:val="16"/>
              </w:rPr>
              <w:t>со</w:t>
            </w:r>
            <w:proofErr w:type="spellEnd"/>
            <w:r w:rsidRPr="00631588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31588">
              <w:rPr>
                <w:rFonts w:ascii="GHEA Grapalat" w:hAnsi="GHEA Grapalat" w:cs="Calibri"/>
                <w:color w:val="000000"/>
                <w:sz w:val="16"/>
                <w:szCs w:val="16"/>
              </w:rPr>
              <w:t>стойкой</w:t>
            </w:r>
            <w:proofErr w:type="spellEnd"/>
          </w:p>
          <w:p w:rsidR="00DF1D19" w:rsidRDefault="00DF1D19" w:rsidP="00BE7D8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  <w:p w:rsidR="00DF1D19" w:rsidRDefault="00DF1D19" w:rsidP="00BE7D8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  <w:p w:rsidR="00DF1D19" w:rsidRPr="00256EE0" w:rsidRDefault="00DF1D19" w:rsidP="00BE7D8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847" w:type="dxa"/>
            <w:vAlign w:val="center"/>
          </w:tcPr>
          <w:p w:rsidR="00DF1D19" w:rsidRDefault="00CC7EC8" w:rsidP="005F5CD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Դինամիկներ 4 հատ</w:t>
            </w:r>
            <w:r w:rsidR="00DF1D19" w:rsidRPr="002B71F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V</w:t>
            </w:r>
            <w:r w:rsidR="00DF1D1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onyx Amplified Speaker VSA15B</w:t>
            </w:r>
            <w:r w:rsidR="00DF1D19" w:rsidRPr="002B71F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T </w:t>
            </w:r>
            <w:r w:rsidR="00DF1D1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կամ  համարժեք</w:t>
            </w:r>
          </w:p>
          <w:p w:rsidR="00DF1D19" w:rsidRPr="005F5CD6" w:rsidRDefault="00DF1D19" w:rsidP="005F5CD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F5CD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Հզորություն 500 Վտ, 1000 Վտ (առավելագույն) </w:t>
            </w:r>
          </w:p>
          <w:p w:rsidR="00DF1D19" w:rsidRPr="005F5CD6" w:rsidRDefault="00DF1D19" w:rsidP="005F5CD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F5CD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Ձայնային ճնշում (SPL)</w:t>
            </w:r>
          </w:p>
          <w:p w:rsidR="00DF1D19" w:rsidRPr="005F5CD6" w:rsidRDefault="00DF1D19" w:rsidP="005F5CD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F5CD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մինչև 115 դԲ </w:t>
            </w:r>
          </w:p>
          <w:p w:rsidR="00DF1D19" w:rsidRPr="005F5CD6" w:rsidRDefault="00DF1D19" w:rsidP="005F5CD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F5CD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Հաճախականության տիրույթ՝ 35 Հց – 20,000 Հց </w:t>
            </w:r>
          </w:p>
          <w:p w:rsidR="00DF1D19" w:rsidRPr="005F5CD6" w:rsidRDefault="00DF1D19" w:rsidP="005F5CD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F5CD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Դրայվերներ՝ Վուֆեր՝ 15 դյույմ </w:t>
            </w:r>
          </w:p>
          <w:p w:rsidR="00DF1D19" w:rsidRPr="005F5CD6" w:rsidRDefault="00DF1D19" w:rsidP="005F5CD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F5CD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Տեխնոլոգիաներ</w:t>
            </w:r>
          </w:p>
          <w:p w:rsidR="00DF1D19" w:rsidRPr="005F5CD6" w:rsidRDefault="00DF1D19" w:rsidP="005F5CD6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F5CD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Bi-amplified համակարգ (LF + HF առանձին ուժեղացուցիչներ) </w:t>
            </w:r>
          </w:p>
          <w:p w:rsidR="00DF1D19" w:rsidRPr="005F5CD6" w:rsidRDefault="00DF1D19" w:rsidP="005F5CD6">
            <w:pPr>
              <w:numPr>
                <w:ilvl w:val="0"/>
                <w:numId w:val="12"/>
              </w:numPr>
              <w:ind w:left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F5CD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Bluetooth անլար աուդիո փոխանցում (VSA / VSA BT տարբերակներում) </w:t>
            </w:r>
          </w:p>
          <w:p w:rsidR="00DF1D19" w:rsidRPr="005F5CD6" w:rsidRDefault="00DF1D19" w:rsidP="005F5CD6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F5CD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USB MP3 նվագարկիչ </w:t>
            </w:r>
          </w:p>
          <w:p w:rsidR="00DF1D19" w:rsidRPr="005F5CD6" w:rsidRDefault="00DF1D19" w:rsidP="005F5CD6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F5CD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LCD էկրան՝ ID3 Tag ցուցադրմամբ </w:t>
            </w:r>
          </w:p>
          <w:p w:rsidR="00DF1D19" w:rsidRPr="005F5CD6" w:rsidRDefault="00DF1D19" w:rsidP="005F5CD6">
            <w:pPr>
              <w:numPr>
                <w:ilvl w:val="0"/>
                <w:numId w:val="12"/>
              </w:numPr>
              <w:ind w:left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F5CD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Ներկառուցված multimedia player համակարգ </w:t>
            </w:r>
          </w:p>
          <w:p w:rsidR="00DF1D19" w:rsidRPr="005F5CD6" w:rsidRDefault="00DF1D19" w:rsidP="005F5CD6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F5CD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Հեռակառավարիչ (remote control) </w:t>
            </w:r>
          </w:p>
          <w:p w:rsidR="00DF1D19" w:rsidRPr="005F5CD6" w:rsidRDefault="00DF1D19" w:rsidP="005F5CD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F5CD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Մուտքեր՝ XLR, 6.3 մմ, 3.5 մմ, RCA, USB </w:t>
            </w:r>
          </w:p>
          <w:p w:rsidR="00DF1D19" w:rsidRPr="005F5CD6" w:rsidRDefault="00DF1D19" w:rsidP="005F5CD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F5CD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Ելքեր՝ XLR output </w:t>
            </w:r>
          </w:p>
          <w:p w:rsidR="00DF1D19" w:rsidRDefault="00DF1D19" w:rsidP="005F5CD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F5CD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Սնուցում՝ 220–240V / 50Hz</w:t>
            </w:r>
          </w:p>
          <w:p w:rsidR="00DF1D19" w:rsidRDefault="00DF1D19" w:rsidP="002B71F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Դինամիկների   4  տակդիր</w:t>
            </w:r>
            <w:r w:rsidRPr="002B71F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V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onyx Amplified Speaker VSA15B</w:t>
            </w:r>
            <w:r w:rsidRPr="002B71F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T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կամ  համարժեք</w:t>
            </w:r>
          </w:p>
          <w:p w:rsidR="00DF1D19" w:rsidRPr="00624169" w:rsidRDefault="00DF1D19" w:rsidP="005F5CD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Առավելագույն ծանրաբեռվածություն՝ 60 կգ</w:t>
            </w:r>
            <w:r w:rsidRPr="0062416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</w:p>
          <w:p w:rsidR="00DF1D19" w:rsidRPr="00624169" w:rsidRDefault="00DF1D19" w:rsidP="005F5CD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62416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Հենակետի ոտքի երկարությունը՝ 66 սմ</w:t>
            </w:r>
          </w:p>
          <w:p w:rsidR="00DF1D19" w:rsidRPr="00DF1D19" w:rsidRDefault="00DF1D19" w:rsidP="005F5CD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  <w:p w:rsidR="00DF1D19" w:rsidRPr="00256EE0" w:rsidRDefault="00DF1D19" w:rsidP="00256EE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256EE0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Акустическая система </w:t>
            </w:r>
            <w:proofErr w:type="spellStart"/>
            <w:r w:rsidRPr="00256EE0">
              <w:rPr>
                <w:rFonts w:ascii="GHEA Grapalat" w:hAnsi="GHEA Grapalat" w:cs="Calibri"/>
                <w:color w:val="000000"/>
                <w:sz w:val="16"/>
                <w:szCs w:val="16"/>
              </w:rPr>
              <w:t>Vonyx</w:t>
            </w:r>
            <w:proofErr w:type="spellEnd"/>
            <w:r w:rsidRPr="00256EE0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256EE0">
              <w:rPr>
                <w:rFonts w:ascii="GHEA Grapalat" w:hAnsi="GHEA Grapalat" w:cs="Calibri"/>
                <w:color w:val="000000"/>
                <w:sz w:val="16"/>
                <w:szCs w:val="16"/>
              </w:rPr>
              <w:t>VSA</w:t>
            </w:r>
            <w:r w:rsidRPr="00256EE0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15</w:t>
            </w:r>
            <w:r w:rsidRPr="00256EE0">
              <w:rPr>
                <w:rFonts w:ascii="GHEA Grapalat" w:hAnsi="GHEA Grapalat" w:cs="Calibri"/>
                <w:color w:val="000000"/>
                <w:sz w:val="16"/>
                <w:szCs w:val="16"/>
              </w:rPr>
              <w:t>BT</w:t>
            </w:r>
            <w:r w:rsidRPr="00256EE0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или аналогичная</w:t>
            </w:r>
          </w:p>
          <w:p w:rsidR="00DF1D19" w:rsidRPr="00256EE0" w:rsidRDefault="00DF1D19" w:rsidP="00256EE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256EE0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Мощность 500 Вт, 1000 Вт (макс.)</w:t>
            </w:r>
          </w:p>
          <w:p w:rsidR="00DF1D19" w:rsidRPr="00256EE0" w:rsidRDefault="00DF1D19" w:rsidP="00256EE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256EE0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Звуковое давление (</w:t>
            </w:r>
            <w:r w:rsidRPr="00256EE0">
              <w:rPr>
                <w:rFonts w:ascii="GHEA Grapalat" w:hAnsi="GHEA Grapalat" w:cs="Calibri"/>
                <w:color w:val="000000"/>
                <w:sz w:val="16"/>
                <w:szCs w:val="16"/>
              </w:rPr>
              <w:t>SPL</w:t>
            </w:r>
            <w:r w:rsidRPr="00256EE0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)</w:t>
            </w:r>
          </w:p>
          <w:p w:rsidR="00DF1D19" w:rsidRPr="00256EE0" w:rsidRDefault="00DF1D19" w:rsidP="00256EE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256EE0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до 115 дБ</w:t>
            </w:r>
          </w:p>
          <w:p w:rsidR="00DF1D19" w:rsidRPr="00256EE0" w:rsidRDefault="00DF1D19" w:rsidP="00256EE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256EE0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Частотный диапазон: 35 Гц – 20 000 Гц</w:t>
            </w:r>
          </w:p>
          <w:p w:rsidR="00DF1D19" w:rsidRPr="00256EE0" w:rsidRDefault="00DF1D19" w:rsidP="00256EE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256EE0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Динамики: Низкочастотный динамик: 15 дюймов</w:t>
            </w:r>
          </w:p>
          <w:p w:rsidR="00DF1D19" w:rsidRPr="00256EE0" w:rsidRDefault="00DF1D19" w:rsidP="00256EE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256EE0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Технологии</w:t>
            </w:r>
          </w:p>
          <w:p w:rsidR="00DF1D19" w:rsidRPr="00256EE0" w:rsidRDefault="00DF1D19" w:rsidP="00256EE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256EE0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Двухканальная система усиления (отдельные усилители НЧ + ВЧ)</w:t>
            </w:r>
          </w:p>
          <w:p w:rsidR="00DF1D19" w:rsidRPr="00256EE0" w:rsidRDefault="00DF1D19" w:rsidP="00256EE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256EE0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• Беспроводная передача звука по </w:t>
            </w:r>
            <w:r w:rsidRPr="00256EE0">
              <w:rPr>
                <w:rFonts w:ascii="GHEA Grapalat" w:hAnsi="GHEA Grapalat" w:cs="Calibri"/>
                <w:color w:val="000000"/>
                <w:sz w:val="16"/>
                <w:szCs w:val="16"/>
              </w:rPr>
              <w:t>Bluetooth</w:t>
            </w:r>
            <w:r w:rsidRPr="00256EE0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(в версиях </w:t>
            </w:r>
            <w:r w:rsidRPr="00256EE0">
              <w:rPr>
                <w:rFonts w:ascii="GHEA Grapalat" w:hAnsi="GHEA Grapalat" w:cs="Calibri"/>
                <w:color w:val="000000"/>
                <w:sz w:val="16"/>
                <w:szCs w:val="16"/>
              </w:rPr>
              <w:t>VSA</w:t>
            </w:r>
            <w:r w:rsidRPr="00256EE0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/ </w:t>
            </w:r>
            <w:r w:rsidRPr="00256EE0">
              <w:rPr>
                <w:rFonts w:ascii="GHEA Grapalat" w:hAnsi="GHEA Grapalat" w:cs="Calibri"/>
                <w:color w:val="000000"/>
                <w:sz w:val="16"/>
                <w:szCs w:val="16"/>
              </w:rPr>
              <w:t>VSA</w:t>
            </w:r>
            <w:r w:rsidRPr="00256EE0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256EE0">
              <w:rPr>
                <w:rFonts w:ascii="GHEA Grapalat" w:hAnsi="GHEA Grapalat" w:cs="Calibri"/>
                <w:color w:val="000000"/>
                <w:sz w:val="16"/>
                <w:szCs w:val="16"/>
              </w:rPr>
              <w:t>BT</w:t>
            </w:r>
            <w:r w:rsidRPr="00256EE0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)</w:t>
            </w:r>
          </w:p>
          <w:p w:rsidR="00DF1D19" w:rsidRPr="00256EE0" w:rsidRDefault="00DF1D19" w:rsidP="00256EE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256EE0">
              <w:rPr>
                <w:rFonts w:ascii="GHEA Grapalat" w:hAnsi="GHEA Grapalat" w:cs="Calibri"/>
                <w:color w:val="000000"/>
                <w:sz w:val="16"/>
                <w:szCs w:val="16"/>
              </w:rPr>
              <w:t>USB</w:t>
            </w:r>
            <w:r w:rsidRPr="00256EE0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256EE0">
              <w:rPr>
                <w:rFonts w:ascii="GHEA Grapalat" w:hAnsi="GHEA Grapalat" w:cs="Calibri"/>
                <w:color w:val="000000"/>
                <w:sz w:val="16"/>
                <w:szCs w:val="16"/>
              </w:rPr>
              <w:t>MP</w:t>
            </w:r>
            <w:r w:rsidRPr="00256EE0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3-плеер</w:t>
            </w:r>
          </w:p>
          <w:p w:rsidR="00DF1D19" w:rsidRPr="00256EE0" w:rsidRDefault="00DF1D19" w:rsidP="00256EE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256EE0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ЖК-экран с отображением тегов </w:t>
            </w:r>
            <w:r w:rsidRPr="00256EE0">
              <w:rPr>
                <w:rFonts w:ascii="GHEA Grapalat" w:hAnsi="GHEA Grapalat" w:cs="Calibri"/>
                <w:color w:val="000000"/>
                <w:sz w:val="16"/>
                <w:szCs w:val="16"/>
              </w:rPr>
              <w:t>ID</w:t>
            </w:r>
            <w:r w:rsidRPr="00256EE0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3</w:t>
            </w:r>
          </w:p>
          <w:p w:rsidR="00DF1D19" w:rsidRPr="00256EE0" w:rsidRDefault="00DF1D19" w:rsidP="00256EE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256EE0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• Встроенная мультимедийная система</w:t>
            </w:r>
          </w:p>
          <w:p w:rsidR="00DF1D19" w:rsidRPr="00256EE0" w:rsidRDefault="00DF1D19" w:rsidP="00256EE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256EE0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Пульт дистанционного управления</w:t>
            </w:r>
          </w:p>
          <w:p w:rsidR="00DF1D19" w:rsidRPr="00256EE0" w:rsidRDefault="00DF1D19" w:rsidP="00256EE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256EE0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Входы: </w:t>
            </w:r>
            <w:r w:rsidRPr="00256EE0">
              <w:rPr>
                <w:rFonts w:ascii="GHEA Grapalat" w:hAnsi="GHEA Grapalat" w:cs="Calibri"/>
                <w:color w:val="000000"/>
                <w:sz w:val="16"/>
                <w:szCs w:val="16"/>
              </w:rPr>
              <w:t>XLR</w:t>
            </w:r>
            <w:r w:rsidRPr="00256EE0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, 6,3 мм, 3,5 мм, </w:t>
            </w:r>
            <w:r w:rsidRPr="00256EE0">
              <w:rPr>
                <w:rFonts w:ascii="GHEA Grapalat" w:hAnsi="GHEA Grapalat" w:cs="Calibri"/>
                <w:color w:val="000000"/>
                <w:sz w:val="16"/>
                <w:szCs w:val="16"/>
              </w:rPr>
              <w:t>RCA</w:t>
            </w:r>
            <w:r w:rsidRPr="00256EE0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, </w:t>
            </w:r>
            <w:r w:rsidRPr="00256EE0">
              <w:rPr>
                <w:rFonts w:ascii="GHEA Grapalat" w:hAnsi="GHEA Grapalat" w:cs="Calibri"/>
                <w:color w:val="000000"/>
                <w:sz w:val="16"/>
                <w:szCs w:val="16"/>
              </w:rPr>
              <w:t>USB</w:t>
            </w:r>
          </w:p>
          <w:p w:rsidR="00DF1D19" w:rsidRPr="00256EE0" w:rsidRDefault="00DF1D19" w:rsidP="00256EE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256EE0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Выходы: выход </w:t>
            </w:r>
            <w:r w:rsidRPr="00256EE0">
              <w:rPr>
                <w:rFonts w:ascii="GHEA Grapalat" w:hAnsi="GHEA Grapalat" w:cs="Calibri"/>
                <w:color w:val="000000"/>
                <w:sz w:val="16"/>
                <w:szCs w:val="16"/>
              </w:rPr>
              <w:t>XLR</w:t>
            </w:r>
          </w:p>
          <w:p w:rsidR="00DF1D19" w:rsidRPr="00256EE0" w:rsidRDefault="00DF1D19" w:rsidP="00256EE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256EE0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Питание: 220–240 В / 50 Гц</w:t>
            </w:r>
          </w:p>
          <w:p w:rsidR="00DF1D19" w:rsidRPr="00256EE0" w:rsidRDefault="00DF1D19" w:rsidP="00256EE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256EE0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4 стойки для акустических систем </w:t>
            </w:r>
            <w:proofErr w:type="spellStart"/>
            <w:r w:rsidRPr="00256EE0">
              <w:rPr>
                <w:rFonts w:ascii="GHEA Grapalat" w:hAnsi="GHEA Grapalat" w:cs="Calibri"/>
                <w:color w:val="000000"/>
                <w:sz w:val="16"/>
                <w:szCs w:val="16"/>
              </w:rPr>
              <w:t>Vonyx</w:t>
            </w:r>
            <w:proofErr w:type="spellEnd"/>
            <w:r w:rsidRPr="00256EE0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256EE0">
              <w:rPr>
                <w:rFonts w:ascii="GHEA Grapalat" w:hAnsi="GHEA Grapalat" w:cs="Calibri"/>
                <w:color w:val="000000"/>
                <w:sz w:val="16"/>
                <w:szCs w:val="16"/>
              </w:rPr>
              <w:t>VSA</w:t>
            </w:r>
            <w:r w:rsidRPr="00256EE0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15</w:t>
            </w:r>
            <w:r w:rsidRPr="00256EE0">
              <w:rPr>
                <w:rFonts w:ascii="GHEA Grapalat" w:hAnsi="GHEA Grapalat" w:cs="Calibri"/>
                <w:color w:val="000000"/>
                <w:sz w:val="16"/>
                <w:szCs w:val="16"/>
              </w:rPr>
              <w:t>BT</w:t>
            </w:r>
            <w:r w:rsidRPr="00256EE0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или аналогичные</w:t>
            </w:r>
          </w:p>
          <w:p w:rsidR="00DF1D19" w:rsidRPr="00DF1D19" w:rsidRDefault="00DF1D19" w:rsidP="00256EE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DF1D19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Максимальная грузоподъемность: 60 кг,</w:t>
            </w:r>
          </w:p>
          <w:p w:rsidR="00DF1D19" w:rsidRPr="00DF1D19" w:rsidRDefault="00DF1D19" w:rsidP="00256EE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DF1D19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Длина опорной ножки: 66 см</w:t>
            </w:r>
          </w:p>
        </w:tc>
        <w:tc>
          <w:tcPr>
            <w:tcW w:w="689" w:type="dxa"/>
            <w:vAlign w:val="center"/>
          </w:tcPr>
          <w:p w:rsidR="00DF1D19" w:rsidRDefault="00D660D6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Հ</w:t>
            </w:r>
            <w:r w:rsidR="008B44B3">
              <w:rPr>
                <w:rFonts w:ascii="GHEA Grapalat" w:hAnsi="GHEA Grapalat"/>
                <w:sz w:val="16"/>
                <w:szCs w:val="16"/>
                <w:lang w:val="hy-AM"/>
              </w:rPr>
              <w:t>ավաքածու</w:t>
            </w:r>
          </w:p>
          <w:p w:rsidR="00D660D6" w:rsidRDefault="00D660D6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D660D6" w:rsidRDefault="00D660D6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D660D6" w:rsidRDefault="00D660D6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D660D6" w:rsidRDefault="00D660D6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D660D6" w:rsidRDefault="00D660D6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D660D6" w:rsidRDefault="00D660D6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D660D6" w:rsidRDefault="00D660D6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D660D6" w:rsidRDefault="00D660D6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D660D6" w:rsidRDefault="00D660D6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D660D6" w:rsidRDefault="00D660D6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D660D6" w:rsidRDefault="00D660D6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D660D6" w:rsidRDefault="00D660D6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D660D6" w:rsidRDefault="00D660D6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D660D6" w:rsidRDefault="00D660D6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D660D6" w:rsidRDefault="00D660D6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D660D6" w:rsidRDefault="00D660D6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D660D6" w:rsidRDefault="00D660D6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D660D6" w:rsidRDefault="00D660D6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D660D6" w:rsidRDefault="00D660D6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D660D6" w:rsidRDefault="00D660D6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D660D6" w:rsidRDefault="00D660D6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D660D6" w:rsidRDefault="00D660D6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D660D6" w:rsidRDefault="00D660D6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D660D6" w:rsidRDefault="00D660D6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D660D6" w:rsidRDefault="00D660D6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D660D6" w:rsidRDefault="00D660D6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D660D6" w:rsidRDefault="00D660D6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D660D6" w:rsidRPr="0021671A" w:rsidRDefault="00D660D6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660D6">
              <w:rPr>
                <w:rFonts w:ascii="GHEA Grapalat" w:hAnsi="GHEA Grapalat"/>
                <w:sz w:val="16"/>
                <w:szCs w:val="16"/>
                <w:lang w:val="hy-AM"/>
              </w:rPr>
              <w:t>коллекция</w:t>
            </w:r>
          </w:p>
        </w:tc>
        <w:tc>
          <w:tcPr>
            <w:tcW w:w="992" w:type="dxa"/>
            <w:vAlign w:val="center"/>
          </w:tcPr>
          <w:p w:rsidR="00DF1D19" w:rsidRPr="00CC7EC8" w:rsidRDefault="00CC7EC8" w:rsidP="00BE7D83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640000</w:t>
            </w:r>
          </w:p>
        </w:tc>
        <w:tc>
          <w:tcPr>
            <w:tcW w:w="709" w:type="dxa"/>
            <w:vAlign w:val="center"/>
          </w:tcPr>
          <w:p w:rsidR="00DF1D19" w:rsidRPr="002B71F7" w:rsidRDefault="00CC7EC8" w:rsidP="00BE7D8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059" w:type="dxa"/>
            <w:vMerge/>
            <w:vAlign w:val="center"/>
          </w:tcPr>
          <w:p w:rsidR="00DF1D19" w:rsidRPr="00637ADD" w:rsidRDefault="00DF1D19" w:rsidP="00130383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276" w:type="dxa"/>
            <w:vMerge/>
            <w:vAlign w:val="center"/>
          </w:tcPr>
          <w:p w:rsidR="00DF1D19" w:rsidRPr="0021671A" w:rsidRDefault="00DF1D1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DF1D19" w:rsidRPr="00DF1D19" w:rsidTr="00485ABE">
        <w:trPr>
          <w:trHeight w:val="267"/>
          <w:jc w:val="center"/>
        </w:trPr>
        <w:tc>
          <w:tcPr>
            <w:tcW w:w="911" w:type="dxa"/>
            <w:vAlign w:val="center"/>
          </w:tcPr>
          <w:p w:rsidR="00DF1D19" w:rsidRPr="00F3280E" w:rsidRDefault="00DF1D19" w:rsidP="00BE7D83">
            <w:pPr>
              <w:numPr>
                <w:ilvl w:val="0"/>
                <w:numId w:val="5"/>
              </w:num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710" w:type="dxa"/>
            <w:vAlign w:val="center"/>
          </w:tcPr>
          <w:p w:rsidR="00DF1D19" w:rsidRDefault="00DF1D19" w:rsidP="0062416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F5CD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Պրոյեկտոր </w:t>
            </w:r>
          </w:p>
          <w:p w:rsidR="00DF1D19" w:rsidRPr="00631588" w:rsidRDefault="00631588" w:rsidP="00256EE0">
            <w:pPr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տակդիրով</w:t>
            </w:r>
          </w:p>
          <w:p w:rsidR="00DF1D19" w:rsidRDefault="00DF1D19" w:rsidP="00256EE0">
            <w:pPr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</w:p>
          <w:p w:rsidR="00DF1D19" w:rsidRPr="00256EE0" w:rsidRDefault="00DF1D19" w:rsidP="00256EE0">
            <w:pPr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</w:p>
          <w:p w:rsidR="00DF1D19" w:rsidRPr="00256EE0" w:rsidRDefault="00DF1D19" w:rsidP="00256EE0">
            <w:pPr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</w:p>
          <w:p w:rsidR="00DF1D19" w:rsidRPr="00256EE0" w:rsidRDefault="00DF1D19" w:rsidP="00256EE0">
            <w:pPr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</w:p>
          <w:p w:rsidR="00DF1D19" w:rsidRPr="00256EE0" w:rsidRDefault="00DF1D19" w:rsidP="00256EE0">
            <w:pPr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</w:p>
          <w:p w:rsidR="00DF1D19" w:rsidRPr="00256EE0" w:rsidRDefault="00DF1D19" w:rsidP="00256EE0">
            <w:pPr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</w:p>
          <w:p w:rsidR="00DF1D19" w:rsidRPr="00256EE0" w:rsidRDefault="00DF1D19" w:rsidP="00256EE0">
            <w:pPr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</w:p>
          <w:p w:rsidR="00DF1D19" w:rsidRPr="00256EE0" w:rsidRDefault="00DF1D19" w:rsidP="00256EE0">
            <w:pPr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</w:p>
          <w:p w:rsidR="00DF1D19" w:rsidRPr="00256EE0" w:rsidRDefault="00DF1D19" w:rsidP="00256EE0">
            <w:pPr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</w:p>
          <w:p w:rsidR="00DF1D19" w:rsidRDefault="00DF1D19" w:rsidP="00256EE0">
            <w:pPr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</w:p>
          <w:p w:rsidR="00DF1D19" w:rsidRDefault="00DF1D19" w:rsidP="00256EE0">
            <w:pPr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</w:p>
          <w:p w:rsidR="00DF1D19" w:rsidRDefault="00DF1D19" w:rsidP="00256EE0">
            <w:pPr>
              <w:rPr>
                <w:rFonts w:ascii="GHEA Grapalat" w:hAnsi="GHEA Grapalat" w:cs="Calibri"/>
                <w:sz w:val="16"/>
                <w:szCs w:val="16"/>
              </w:rPr>
            </w:pPr>
          </w:p>
          <w:p w:rsidR="00DF1D19" w:rsidRDefault="00DF1D19" w:rsidP="00256EE0">
            <w:pPr>
              <w:rPr>
                <w:rFonts w:ascii="GHEA Grapalat" w:hAnsi="GHEA Grapalat" w:cs="Calibri"/>
                <w:sz w:val="16"/>
                <w:szCs w:val="16"/>
              </w:rPr>
            </w:pPr>
          </w:p>
          <w:p w:rsidR="00DF1D19" w:rsidRDefault="00DF1D19" w:rsidP="00256EE0">
            <w:pPr>
              <w:rPr>
                <w:rFonts w:ascii="GHEA Grapalat" w:hAnsi="GHEA Grapalat" w:cs="Calibri"/>
                <w:sz w:val="16"/>
                <w:szCs w:val="16"/>
              </w:rPr>
            </w:pPr>
          </w:p>
          <w:p w:rsidR="00DF1D19" w:rsidRDefault="00DF1D19" w:rsidP="00256EE0">
            <w:pPr>
              <w:rPr>
                <w:rFonts w:ascii="GHEA Grapalat" w:hAnsi="GHEA Grapalat" w:cs="Calibri"/>
                <w:sz w:val="16"/>
                <w:szCs w:val="16"/>
              </w:rPr>
            </w:pPr>
          </w:p>
          <w:p w:rsidR="00DF1D19" w:rsidRDefault="00DF1D19" w:rsidP="00256EE0">
            <w:pPr>
              <w:rPr>
                <w:rFonts w:ascii="GHEA Grapalat" w:hAnsi="GHEA Grapalat" w:cs="Calibri"/>
                <w:sz w:val="16"/>
                <w:szCs w:val="16"/>
              </w:rPr>
            </w:pPr>
          </w:p>
          <w:p w:rsidR="00DF1D19" w:rsidRDefault="00DF1D19" w:rsidP="00256EE0">
            <w:pPr>
              <w:rPr>
                <w:rFonts w:ascii="GHEA Grapalat" w:hAnsi="GHEA Grapalat" w:cs="Calibri"/>
                <w:sz w:val="16"/>
                <w:szCs w:val="16"/>
              </w:rPr>
            </w:pPr>
          </w:p>
          <w:p w:rsidR="00DF1D19" w:rsidRDefault="00DF1D19" w:rsidP="00256EE0">
            <w:pPr>
              <w:rPr>
                <w:rFonts w:ascii="GHEA Grapalat" w:hAnsi="GHEA Grapalat" w:cs="Calibri"/>
                <w:sz w:val="16"/>
                <w:szCs w:val="16"/>
              </w:rPr>
            </w:pPr>
          </w:p>
          <w:p w:rsidR="00DF1D19" w:rsidRPr="00256EE0" w:rsidRDefault="00E71CEE" w:rsidP="00256EE0">
            <w:pPr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E71CEE">
              <w:rPr>
                <w:rFonts w:ascii="GHEA Grapalat" w:hAnsi="GHEA Grapalat" w:cs="Calibri"/>
                <w:sz w:val="16"/>
                <w:szCs w:val="16"/>
                <w:lang w:val="hy-AM"/>
              </w:rPr>
              <w:t>Проектор со стойкой</w:t>
            </w:r>
          </w:p>
        </w:tc>
        <w:tc>
          <w:tcPr>
            <w:tcW w:w="3847" w:type="dxa"/>
            <w:vAlign w:val="center"/>
          </w:tcPr>
          <w:p w:rsidR="00DF1D19" w:rsidRDefault="00DF1D19" w:rsidP="005F5CD6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62416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lastRenderedPageBreak/>
              <w:t xml:space="preserve">EPSON EB- FH52/V11H978040/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կամ համարժեք</w:t>
            </w:r>
          </w:p>
          <w:p w:rsidR="00DF1D19" w:rsidRPr="005F5CD6" w:rsidRDefault="00DF1D19" w:rsidP="005F5CD6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F5CD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Տեխնոլոգիա՝ 3LCD (գունային ավելի բարձր պաայծ</w:t>
            </w:r>
            <w:r w:rsidRPr="0062416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/</w:t>
            </w:r>
            <w:r w:rsidRPr="005F5CD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առություն և իրական գույներ),</w:t>
            </w:r>
          </w:p>
          <w:p w:rsidR="00DF1D19" w:rsidRPr="005F5CD6" w:rsidRDefault="00DF1D19" w:rsidP="005F5CD6">
            <w:pPr>
              <w:numPr>
                <w:ilvl w:val="0"/>
                <w:numId w:val="13"/>
              </w:numPr>
              <w:ind w:left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F5CD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Resolution` 1920X1080Full HD (16:9 ֆորմատ),</w:t>
            </w:r>
          </w:p>
          <w:p w:rsidR="00DF1D19" w:rsidRPr="005F5CD6" w:rsidRDefault="00DF1D19" w:rsidP="005F5CD6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F5CD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Պայծառություն՝ 4000 լումեն,</w:t>
            </w:r>
          </w:p>
          <w:p w:rsidR="00DF1D19" w:rsidRPr="005F5CD6" w:rsidRDefault="00DF1D19" w:rsidP="005F5CD6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F5CD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Կոնտրաստ՝ 16,000։1</w:t>
            </w:r>
          </w:p>
          <w:p w:rsidR="00DF1D19" w:rsidRPr="005F5CD6" w:rsidRDefault="00DF1D19" w:rsidP="005F5CD6">
            <w:pPr>
              <w:ind w:left="36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F5CD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Լամպի ռեսուրսը՝ մինչև 12,000 ժամ ECO ռեժիմում,</w:t>
            </w:r>
          </w:p>
          <w:p w:rsidR="00DF1D19" w:rsidRPr="00624169" w:rsidRDefault="00DF1D19" w:rsidP="005F5CD6">
            <w:pPr>
              <w:numPr>
                <w:ilvl w:val="0"/>
                <w:numId w:val="13"/>
              </w:numPr>
              <w:ind w:left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5CD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Միացումներ՝ Ներկառուցված Wi-Fi և Miracast անլար կապի աջակցություն, ինչպես նաև HDMI </w:t>
            </w:r>
            <w:r w:rsidRPr="005F5CD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lastRenderedPageBreak/>
              <w:t>մուտքեր։</w:t>
            </w:r>
          </w:p>
          <w:p w:rsidR="00DF1D19" w:rsidRPr="00624169" w:rsidRDefault="00DF1D19" w:rsidP="00624169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Պրեոկտորի տակդիր –Մոդել՝</w:t>
            </w:r>
            <w:r w:rsidRPr="0062416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BNT-600</w:t>
            </w:r>
          </w:p>
          <w:p w:rsidR="00DF1D19" w:rsidRDefault="00DF1D19" w:rsidP="00624169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Նյութ՝ Պողպատ</w:t>
            </w:r>
          </w:p>
          <w:p w:rsidR="00DF1D19" w:rsidRDefault="00DF1D19" w:rsidP="00624169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Կարգավորող բարձրություն՝ 90սմ-200 սմ,</w:t>
            </w:r>
          </w:p>
          <w:p w:rsidR="00DF1D19" w:rsidRDefault="00DF1D19" w:rsidP="00624169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Հարթակի /դարակիի/չափսը ՝39</w:t>
            </w:r>
            <w:r w:rsidRPr="0062416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x29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սմ</w:t>
            </w:r>
          </w:p>
          <w:p w:rsidR="00DF1D19" w:rsidRDefault="00DF1D19" w:rsidP="00624169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Գույն՝ սև</w:t>
            </w:r>
          </w:p>
          <w:p w:rsidR="00DF1D19" w:rsidRDefault="00DF1D19" w:rsidP="00624169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Առանձնահատկությունը՝ անիվներով,</w:t>
            </w:r>
          </w:p>
          <w:p w:rsidR="00DF1D19" w:rsidRPr="00624169" w:rsidRDefault="00DF1D19" w:rsidP="00624169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Բեռնատարողություն՝ մինչև  20կգ,քաշ՝ 7 կգ</w:t>
            </w:r>
            <w:r w:rsidRPr="0062416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</w:p>
          <w:p w:rsidR="00DF1D19" w:rsidRDefault="00DF1D19" w:rsidP="00624169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62416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Նախատեսված է՝ պրոյեկտորի,տեսխցիկի /camera/ և բարձրախոսի /speaker/համար</w:t>
            </w:r>
          </w:p>
          <w:p w:rsidR="00E71CEE" w:rsidRPr="00DF1D19" w:rsidRDefault="00E71CEE" w:rsidP="00624169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  <w:p w:rsidR="00DF1D19" w:rsidRPr="00130383" w:rsidRDefault="00DF1D19" w:rsidP="0013038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30383">
              <w:rPr>
                <w:rFonts w:ascii="GHEA Grapalat" w:hAnsi="GHEA Grapalat" w:cs="Calibri"/>
                <w:color w:val="000000"/>
                <w:sz w:val="16"/>
                <w:szCs w:val="16"/>
              </w:rPr>
              <w:t>EPSON</w:t>
            </w:r>
            <w:r w:rsidRPr="00130383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130383">
              <w:rPr>
                <w:rFonts w:ascii="GHEA Grapalat" w:hAnsi="GHEA Grapalat" w:cs="Calibri"/>
                <w:color w:val="000000"/>
                <w:sz w:val="16"/>
                <w:szCs w:val="16"/>
              </w:rPr>
              <w:t>EB</w:t>
            </w:r>
            <w:r w:rsidRPr="00130383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-</w:t>
            </w:r>
            <w:r w:rsidRPr="00130383">
              <w:rPr>
                <w:rFonts w:ascii="GHEA Grapalat" w:hAnsi="GHEA Grapalat" w:cs="Calibri"/>
                <w:color w:val="000000"/>
                <w:sz w:val="16"/>
                <w:szCs w:val="16"/>
              </w:rPr>
              <w:t>FH</w:t>
            </w:r>
            <w:r w:rsidRPr="00130383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52/</w:t>
            </w:r>
            <w:r w:rsidRPr="00130383">
              <w:rPr>
                <w:rFonts w:ascii="GHEA Grapalat" w:hAnsi="GHEA Grapalat" w:cs="Calibri"/>
                <w:color w:val="000000"/>
                <w:sz w:val="16"/>
                <w:szCs w:val="16"/>
              </w:rPr>
              <w:t>V</w:t>
            </w:r>
            <w:r w:rsidRPr="00130383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11</w:t>
            </w:r>
            <w:r w:rsidRPr="00130383">
              <w:rPr>
                <w:rFonts w:ascii="GHEA Grapalat" w:hAnsi="GHEA Grapalat" w:cs="Calibri"/>
                <w:color w:val="000000"/>
                <w:sz w:val="16"/>
                <w:szCs w:val="16"/>
              </w:rPr>
              <w:t>H</w:t>
            </w:r>
            <w:r w:rsidRPr="00130383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978040/ или аналогичный</w:t>
            </w:r>
          </w:p>
          <w:p w:rsidR="00DF1D19" w:rsidRPr="00130383" w:rsidRDefault="00DF1D19" w:rsidP="0013038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30383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Технология: 3</w:t>
            </w:r>
            <w:r w:rsidRPr="00130383">
              <w:rPr>
                <w:rFonts w:ascii="GHEA Grapalat" w:hAnsi="GHEA Grapalat" w:cs="Calibri"/>
                <w:color w:val="000000"/>
                <w:sz w:val="16"/>
                <w:szCs w:val="16"/>
              </w:rPr>
              <w:t>LCD</w:t>
            </w:r>
            <w:r w:rsidRPr="00130383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(более высокая яркость/точность цветопередачи и реалистичные цвета),</w:t>
            </w:r>
          </w:p>
          <w:p w:rsidR="00DF1D19" w:rsidRPr="00130383" w:rsidRDefault="00DF1D19" w:rsidP="0013038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30383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• Разрешение: 1920</w:t>
            </w:r>
            <w:r w:rsidRPr="001303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  <w:r w:rsidRPr="00130383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1080 </w:t>
            </w:r>
            <w:r w:rsidRPr="00130383">
              <w:rPr>
                <w:rFonts w:ascii="GHEA Grapalat" w:hAnsi="GHEA Grapalat" w:cs="Calibri"/>
                <w:color w:val="000000"/>
                <w:sz w:val="16"/>
                <w:szCs w:val="16"/>
              </w:rPr>
              <w:t>Full</w:t>
            </w:r>
            <w:r w:rsidRPr="00130383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130383">
              <w:rPr>
                <w:rFonts w:ascii="GHEA Grapalat" w:hAnsi="GHEA Grapalat" w:cs="Calibri"/>
                <w:color w:val="000000"/>
                <w:sz w:val="16"/>
                <w:szCs w:val="16"/>
              </w:rPr>
              <w:t>HD</w:t>
            </w:r>
            <w:r w:rsidRPr="00130383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(формат 16:9),</w:t>
            </w:r>
          </w:p>
          <w:p w:rsidR="00DF1D19" w:rsidRPr="00130383" w:rsidRDefault="00DF1D19" w:rsidP="0013038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30383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Яркость: 4000 люмен,</w:t>
            </w:r>
          </w:p>
          <w:p w:rsidR="00DF1D19" w:rsidRPr="00130383" w:rsidRDefault="00DF1D19" w:rsidP="0013038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30383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Контрастность: 16000:1</w:t>
            </w:r>
          </w:p>
          <w:p w:rsidR="00DF1D19" w:rsidRPr="00130383" w:rsidRDefault="00DF1D19" w:rsidP="0013038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30383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Срок службы лампы: до 12000 часов в режиме </w:t>
            </w:r>
            <w:r w:rsidRPr="00130383">
              <w:rPr>
                <w:rFonts w:ascii="GHEA Grapalat" w:hAnsi="GHEA Grapalat" w:cs="Calibri"/>
                <w:color w:val="000000"/>
                <w:sz w:val="16"/>
                <w:szCs w:val="16"/>
              </w:rPr>
              <w:t>ECO</w:t>
            </w:r>
            <w:r w:rsidRPr="00130383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,</w:t>
            </w:r>
          </w:p>
          <w:p w:rsidR="00DF1D19" w:rsidRPr="00130383" w:rsidRDefault="00DF1D19" w:rsidP="0013038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30383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• Подключения: Встроенный </w:t>
            </w:r>
            <w:r w:rsidRPr="00130383">
              <w:rPr>
                <w:rFonts w:ascii="GHEA Grapalat" w:hAnsi="GHEA Grapalat" w:cs="Calibri"/>
                <w:color w:val="000000"/>
                <w:sz w:val="16"/>
                <w:szCs w:val="16"/>
              </w:rPr>
              <w:t>Wi</w:t>
            </w:r>
            <w:r w:rsidRPr="00130383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-</w:t>
            </w:r>
            <w:r w:rsidRPr="00130383">
              <w:rPr>
                <w:rFonts w:ascii="GHEA Grapalat" w:hAnsi="GHEA Grapalat" w:cs="Calibri"/>
                <w:color w:val="000000"/>
                <w:sz w:val="16"/>
                <w:szCs w:val="16"/>
              </w:rPr>
              <w:t>Fi</w:t>
            </w:r>
            <w:r w:rsidRPr="00130383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и поддержка беспроводного соединения </w:t>
            </w:r>
            <w:r w:rsidRPr="00130383">
              <w:rPr>
                <w:rFonts w:ascii="GHEA Grapalat" w:hAnsi="GHEA Grapalat" w:cs="Calibri"/>
                <w:color w:val="000000"/>
                <w:sz w:val="16"/>
                <w:szCs w:val="16"/>
              </w:rPr>
              <w:t>Miracast</w:t>
            </w:r>
            <w:r w:rsidRPr="00130383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, а также входы </w:t>
            </w:r>
            <w:r w:rsidRPr="00130383">
              <w:rPr>
                <w:rFonts w:ascii="GHEA Grapalat" w:hAnsi="GHEA Grapalat" w:cs="Calibri"/>
                <w:color w:val="000000"/>
                <w:sz w:val="16"/>
                <w:szCs w:val="16"/>
              </w:rPr>
              <w:t>HDMI</w:t>
            </w:r>
            <w:r w:rsidRPr="00130383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.</w:t>
            </w:r>
          </w:p>
          <w:p w:rsidR="00DF1D19" w:rsidRPr="00130383" w:rsidRDefault="00DF1D19" w:rsidP="0013038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30383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Подставка для проектора – Модель: </w:t>
            </w:r>
            <w:r w:rsidRPr="00130383">
              <w:rPr>
                <w:rFonts w:ascii="GHEA Grapalat" w:hAnsi="GHEA Grapalat" w:cs="Calibri"/>
                <w:color w:val="000000"/>
                <w:sz w:val="16"/>
                <w:szCs w:val="16"/>
              </w:rPr>
              <w:t>BNT</w:t>
            </w:r>
            <w:r w:rsidRPr="00130383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-600</w:t>
            </w:r>
          </w:p>
          <w:p w:rsidR="00DF1D19" w:rsidRPr="00130383" w:rsidRDefault="00DF1D19" w:rsidP="0013038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30383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Материал: Сталь</w:t>
            </w:r>
          </w:p>
          <w:p w:rsidR="00DF1D19" w:rsidRPr="00130383" w:rsidRDefault="00DF1D19" w:rsidP="0013038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30383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Регулируемая высота: 90-200 см,</w:t>
            </w:r>
          </w:p>
          <w:p w:rsidR="00DF1D19" w:rsidRPr="00130383" w:rsidRDefault="00DF1D19" w:rsidP="0013038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30383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Размер полки: 39</w:t>
            </w:r>
            <w:r w:rsidRPr="001303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  <w:r w:rsidRPr="00130383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29 см</w:t>
            </w:r>
          </w:p>
          <w:p w:rsidR="00DF1D19" w:rsidRPr="00130383" w:rsidRDefault="00DF1D19" w:rsidP="0013038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30383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Цвет: Черный</w:t>
            </w:r>
          </w:p>
          <w:p w:rsidR="00DF1D19" w:rsidRPr="00130383" w:rsidRDefault="00DF1D19" w:rsidP="0013038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30383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Особенности: с колесиками,</w:t>
            </w:r>
          </w:p>
          <w:p w:rsidR="00DF1D19" w:rsidRPr="00130383" w:rsidRDefault="00DF1D19" w:rsidP="0013038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30383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Максимальная нагрузка: до 20 кг, вес: 7 кг,</w:t>
            </w:r>
          </w:p>
          <w:p w:rsidR="00DF1D19" w:rsidRPr="00130383" w:rsidRDefault="00DF1D19" w:rsidP="0013038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30383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Предназначена для: проектора, камеры и акустической системы</w:t>
            </w:r>
          </w:p>
          <w:p w:rsidR="00DF1D19" w:rsidRPr="00130383" w:rsidRDefault="00DF1D19" w:rsidP="00624169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</w:p>
          <w:p w:rsidR="00DF1D19" w:rsidRPr="00130383" w:rsidRDefault="00DF1D19" w:rsidP="00624169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</w:p>
          <w:p w:rsidR="00DF1D19" w:rsidRPr="00130383" w:rsidRDefault="00DF1D19" w:rsidP="00624169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</w:p>
          <w:p w:rsidR="00DF1D19" w:rsidRPr="00130383" w:rsidRDefault="00DF1D19" w:rsidP="00624169">
            <w:pPr>
              <w:rPr>
                <w:rFonts w:ascii="Cambria Math" w:hAnsi="Cambria Math"/>
                <w:sz w:val="16"/>
                <w:szCs w:val="16"/>
                <w:lang w:val="ru-RU"/>
              </w:rPr>
            </w:pPr>
          </w:p>
        </w:tc>
        <w:tc>
          <w:tcPr>
            <w:tcW w:w="689" w:type="dxa"/>
            <w:vAlign w:val="center"/>
          </w:tcPr>
          <w:p w:rsidR="00DF1D19" w:rsidRDefault="00D660D6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Հ</w:t>
            </w:r>
            <w:r w:rsidR="008B44B3">
              <w:rPr>
                <w:rFonts w:ascii="GHEA Grapalat" w:hAnsi="GHEA Grapalat"/>
                <w:sz w:val="16"/>
                <w:szCs w:val="16"/>
                <w:lang w:val="hy-AM"/>
              </w:rPr>
              <w:t>ավաքածու</w:t>
            </w:r>
          </w:p>
          <w:p w:rsidR="00D660D6" w:rsidRDefault="00D660D6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D660D6" w:rsidRDefault="00D660D6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D660D6" w:rsidRDefault="00D660D6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D660D6" w:rsidRDefault="00D660D6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D660D6" w:rsidRDefault="00D660D6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D660D6" w:rsidRDefault="00D660D6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D660D6" w:rsidRDefault="00D660D6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D660D6" w:rsidRDefault="00D660D6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D660D6" w:rsidRDefault="00D660D6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D660D6" w:rsidRDefault="00D660D6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D660D6" w:rsidRDefault="00D660D6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D660D6" w:rsidRDefault="00D660D6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D660D6" w:rsidRDefault="00D660D6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D660D6" w:rsidRPr="0021671A" w:rsidRDefault="00D660D6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660D6">
              <w:rPr>
                <w:rFonts w:ascii="GHEA Grapalat" w:hAnsi="GHEA Grapalat"/>
                <w:sz w:val="16"/>
                <w:szCs w:val="16"/>
                <w:lang w:val="hy-AM"/>
              </w:rPr>
              <w:t>коллекция</w:t>
            </w:r>
          </w:p>
        </w:tc>
        <w:tc>
          <w:tcPr>
            <w:tcW w:w="992" w:type="dxa"/>
            <w:vAlign w:val="center"/>
          </w:tcPr>
          <w:p w:rsidR="00DF1D19" w:rsidRDefault="008B44B3" w:rsidP="00BE7D83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590</w:t>
            </w:r>
            <w:r w:rsidR="00DF1D19">
              <w:rPr>
                <w:rFonts w:ascii="GHEA Grapalat" w:hAnsi="GHEA Grapalat"/>
                <w:sz w:val="16"/>
                <w:szCs w:val="16"/>
                <w:lang w:val="hy-AM"/>
              </w:rPr>
              <w:t>000</w:t>
            </w:r>
          </w:p>
        </w:tc>
        <w:tc>
          <w:tcPr>
            <w:tcW w:w="709" w:type="dxa"/>
            <w:vAlign w:val="center"/>
          </w:tcPr>
          <w:p w:rsidR="00DF1D19" w:rsidRPr="005F5CD6" w:rsidRDefault="00DF1D19" w:rsidP="00BE7D83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059" w:type="dxa"/>
            <w:vMerge/>
            <w:vAlign w:val="center"/>
          </w:tcPr>
          <w:p w:rsidR="00DF1D19" w:rsidRPr="00637ADD" w:rsidRDefault="00DF1D19" w:rsidP="00130383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276" w:type="dxa"/>
            <w:vMerge/>
            <w:vAlign w:val="center"/>
          </w:tcPr>
          <w:p w:rsidR="00DF1D19" w:rsidRPr="0021671A" w:rsidRDefault="00DF1D1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DF1D19" w:rsidRPr="00DF1D19" w:rsidTr="00485ABE">
        <w:trPr>
          <w:trHeight w:val="267"/>
          <w:jc w:val="center"/>
        </w:trPr>
        <w:tc>
          <w:tcPr>
            <w:tcW w:w="911" w:type="dxa"/>
            <w:vAlign w:val="center"/>
          </w:tcPr>
          <w:p w:rsidR="00DF1D19" w:rsidRPr="00F3280E" w:rsidRDefault="00DF1D19" w:rsidP="00BE7D83">
            <w:pPr>
              <w:numPr>
                <w:ilvl w:val="0"/>
                <w:numId w:val="5"/>
              </w:num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710" w:type="dxa"/>
            <w:vAlign w:val="center"/>
          </w:tcPr>
          <w:p w:rsidR="00DF1D19" w:rsidRDefault="00DF1D19" w:rsidP="00130383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F1D1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       </w:t>
            </w:r>
            <w:r w:rsidRPr="005F5CD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Էկրան</w:t>
            </w:r>
          </w:p>
          <w:p w:rsidR="00DF1D19" w:rsidRDefault="00DF1D19" w:rsidP="00BE7D8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  <w:p w:rsidR="00DF1D19" w:rsidRDefault="00DF1D19" w:rsidP="00BE7D8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  <w:p w:rsidR="00DF1D19" w:rsidRPr="00130383" w:rsidRDefault="00DF1D19" w:rsidP="00BE7D8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130383">
              <w:rPr>
                <w:rFonts w:ascii="GHEA Grapalat" w:hAnsi="GHEA Grapalat" w:cs="Calibri"/>
                <w:color w:val="000000"/>
                <w:sz w:val="16"/>
                <w:szCs w:val="16"/>
              </w:rPr>
              <w:t>Экран</w:t>
            </w:r>
            <w:proofErr w:type="spellEnd"/>
          </w:p>
        </w:tc>
        <w:tc>
          <w:tcPr>
            <w:tcW w:w="3847" w:type="dxa"/>
            <w:vAlign w:val="center"/>
          </w:tcPr>
          <w:p w:rsidR="00DF1D19" w:rsidRPr="005F5CD6" w:rsidRDefault="00DF1D19" w:rsidP="005F5CD6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F5CD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Tripod Indoor-Outdoor Projector Display</w:t>
            </w:r>
            <w:r w:rsidR="0063158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կամ համարժեք</w:t>
            </w:r>
          </w:p>
          <w:p w:rsidR="00DF1D19" w:rsidRPr="005F5CD6" w:rsidRDefault="00DF1D19" w:rsidP="005F5CD6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F5CD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Պրոյեկտորի էկրան տակդիրով (ոտքերով),</w:t>
            </w:r>
          </w:p>
          <w:p w:rsidR="00DF1D19" w:rsidRPr="005F5CD6" w:rsidRDefault="00DF1D19" w:rsidP="005F5CD6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F5CD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Չափ՝ 5</w:t>
            </w:r>
            <w:r w:rsidRPr="005F5CD6">
              <w:rPr>
                <w:rFonts w:ascii="Cambria Math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5F5CD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 X3m, 16:9, 250”,</w:t>
            </w:r>
          </w:p>
          <w:p w:rsidR="00DF1D19" w:rsidRDefault="00DF1D19" w:rsidP="005F5CD6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F5CD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Անկյունագիծ՝ 6</w:t>
            </w:r>
            <w:r w:rsidRPr="005F5CD6">
              <w:rPr>
                <w:rFonts w:ascii="Cambria Math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5F5CD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 մ</w:t>
            </w:r>
          </w:p>
          <w:p w:rsidR="00DF1D19" w:rsidRPr="00DF1D19" w:rsidRDefault="002E4D09" w:rsidP="005F5CD6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Որակյալ ու հեշտ տեղափոխե</w:t>
            </w:r>
            <w:r w:rsidR="00DF1D1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լի</w:t>
            </w:r>
          </w:p>
          <w:p w:rsidR="00DF1D19" w:rsidRPr="00485ABE" w:rsidRDefault="00E71CEE" w:rsidP="005F5CD6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F5CD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Tripod Indoor-Outdoor Projector Display</w:t>
            </w:r>
            <w:r w:rsidRPr="00E71C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130383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или</w:t>
            </w:r>
            <w:r w:rsidRPr="00E71CE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130383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аналогичный</w:t>
            </w:r>
          </w:p>
          <w:p w:rsidR="00DF1D19" w:rsidRPr="00130383" w:rsidRDefault="00DF1D19" w:rsidP="0013038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30383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Штатив для проектора, для использования внутри и снаружи помещений</w:t>
            </w:r>
          </w:p>
          <w:p w:rsidR="00DF1D19" w:rsidRPr="00130383" w:rsidRDefault="00DF1D19" w:rsidP="0013038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30383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Проекционный экран со стойкой (с ножками),</w:t>
            </w:r>
          </w:p>
          <w:p w:rsidR="00DF1D19" w:rsidRPr="00130383" w:rsidRDefault="00DF1D19" w:rsidP="0013038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30383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Размер: 5,5 </w:t>
            </w:r>
            <w:r w:rsidRPr="001303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  <w:r w:rsidRPr="00130383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3 м, 16:9, 250 дюймов,</w:t>
            </w:r>
          </w:p>
          <w:p w:rsidR="00DF1D19" w:rsidRPr="00130383" w:rsidRDefault="00DF1D19" w:rsidP="0013038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30383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Диагональ: 6,2 м</w:t>
            </w:r>
          </w:p>
          <w:p w:rsidR="00DF1D19" w:rsidRDefault="00DF1D19" w:rsidP="00130383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130383">
              <w:rPr>
                <w:rFonts w:ascii="GHEA Grapalat" w:hAnsi="GHEA Grapalat" w:cs="Calibri"/>
                <w:color w:val="000000"/>
                <w:sz w:val="16"/>
                <w:szCs w:val="16"/>
              </w:rPr>
              <w:t>Высокое</w:t>
            </w:r>
            <w:proofErr w:type="spellEnd"/>
            <w:r w:rsidRPr="0013038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30383">
              <w:rPr>
                <w:rFonts w:ascii="GHEA Grapalat" w:hAnsi="GHEA Grapalat" w:cs="Calibri"/>
                <w:color w:val="000000"/>
                <w:sz w:val="16"/>
                <w:szCs w:val="16"/>
              </w:rPr>
              <w:t>качество</w:t>
            </w:r>
            <w:proofErr w:type="spellEnd"/>
            <w:r w:rsidRPr="0013038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и </w:t>
            </w:r>
            <w:proofErr w:type="spellStart"/>
            <w:r w:rsidRPr="00130383">
              <w:rPr>
                <w:rFonts w:ascii="GHEA Grapalat" w:hAnsi="GHEA Grapalat" w:cs="Calibri"/>
                <w:color w:val="000000"/>
                <w:sz w:val="16"/>
                <w:szCs w:val="16"/>
              </w:rPr>
              <w:t>удобство</w:t>
            </w:r>
            <w:proofErr w:type="spellEnd"/>
            <w:r w:rsidRPr="0013038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30383">
              <w:rPr>
                <w:rFonts w:ascii="GHEA Grapalat" w:hAnsi="GHEA Grapalat" w:cs="Calibri"/>
                <w:color w:val="000000"/>
                <w:sz w:val="16"/>
                <w:szCs w:val="16"/>
              </w:rPr>
              <w:t>перемещения</w:t>
            </w:r>
            <w:proofErr w:type="spellEnd"/>
          </w:p>
          <w:p w:rsidR="00DF1D19" w:rsidRDefault="00DF1D19" w:rsidP="005F5CD6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  <w:p w:rsidR="00DF1D19" w:rsidRPr="00130383" w:rsidRDefault="00DF1D19" w:rsidP="005F5CD6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vAlign w:val="center"/>
          </w:tcPr>
          <w:p w:rsidR="00DF1D19" w:rsidRPr="0021671A" w:rsidRDefault="00DF1D1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1671A">
              <w:rPr>
                <w:rFonts w:ascii="GHEA Grapalat" w:hAnsi="GHEA Grapalat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992" w:type="dxa"/>
            <w:vAlign w:val="center"/>
          </w:tcPr>
          <w:p w:rsidR="00DF1D19" w:rsidRDefault="00DF1D19" w:rsidP="00BE7D83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550000</w:t>
            </w:r>
          </w:p>
        </w:tc>
        <w:tc>
          <w:tcPr>
            <w:tcW w:w="709" w:type="dxa"/>
            <w:vAlign w:val="center"/>
          </w:tcPr>
          <w:p w:rsidR="00DF1D19" w:rsidRPr="005F5CD6" w:rsidRDefault="00DF1D19" w:rsidP="00BE7D83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059" w:type="dxa"/>
            <w:vMerge/>
            <w:vAlign w:val="center"/>
          </w:tcPr>
          <w:p w:rsidR="00DF1D19" w:rsidRPr="00637ADD" w:rsidRDefault="00DF1D19" w:rsidP="00130383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276" w:type="dxa"/>
            <w:vMerge/>
            <w:vAlign w:val="center"/>
          </w:tcPr>
          <w:p w:rsidR="00DF1D19" w:rsidRPr="0021671A" w:rsidRDefault="00DF1D1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DF1D19" w:rsidRPr="00DF1D19" w:rsidTr="00485ABE">
        <w:trPr>
          <w:trHeight w:val="267"/>
          <w:jc w:val="center"/>
        </w:trPr>
        <w:tc>
          <w:tcPr>
            <w:tcW w:w="911" w:type="dxa"/>
            <w:vAlign w:val="center"/>
          </w:tcPr>
          <w:p w:rsidR="00DF1D19" w:rsidRPr="00F3280E" w:rsidRDefault="00DF1D19" w:rsidP="00BE7D83">
            <w:pPr>
              <w:numPr>
                <w:ilvl w:val="0"/>
                <w:numId w:val="5"/>
              </w:num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710" w:type="dxa"/>
            <w:vAlign w:val="center"/>
          </w:tcPr>
          <w:p w:rsidR="00DF1D19" w:rsidRDefault="003D5AAF" w:rsidP="0013038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Անլար խոսափող</w:t>
            </w:r>
          </w:p>
          <w:p w:rsidR="00DF1D19" w:rsidRDefault="00DF1D19" w:rsidP="0013038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  <w:p w:rsidR="00DF1D19" w:rsidRPr="00DF1D19" w:rsidRDefault="00D660D6" w:rsidP="0013038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D660D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Беспроводной микрофон</w:t>
            </w:r>
          </w:p>
        </w:tc>
        <w:tc>
          <w:tcPr>
            <w:tcW w:w="3847" w:type="dxa"/>
            <w:vAlign w:val="center"/>
          </w:tcPr>
          <w:p w:rsidR="00DF1D19" w:rsidRPr="00E71CEE" w:rsidRDefault="003D5AAF" w:rsidP="005F5CD6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DJL MIC Wireless Microphone Kit / DJI-MIC100/</w:t>
            </w:r>
            <w:r w:rsidR="00E71CE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կամ համարժեք</w:t>
            </w:r>
          </w:p>
          <w:p w:rsidR="003D5AAF" w:rsidRDefault="003D5AAF" w:rsidP="005F5CD6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Մարտկոցի աշխատանքի տևողություն-մինչև 15 ժամ,</w:t>
            </w:r>
          </w:p>
          <w:p w:rsidR="003D5AAF" w:rsidRDefault="003D5AAF" w:rsidP="005F5CD6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Լիցքավորման տևողություն-70 րոպե</w:t>
            </w:r>
          </w:p>
          <w:p w:rsidR="003D5AAF" w:rsidRDefault="003D5AAF" w:rsidP="005F5CD6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Ձայնագրություն-14ժամ</w:t>
            </w:r>
          </w:p>
          <w:p w:rsidR="003D5AAF" w:rsidRDefault="003D5AAF" w:rsidP="005F5CD6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Աշխատանքային հաճախականություն-2400-2483,5 ՄՀց</w:t>
            </w:r>
          </w:p>
          <w:p w:rsidR="003D5AAF" w:rsidRDefault="003D5AAF" w:rsidP="005F5CD6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Մարկտոց –</w:t>
            </w:r>
            <w:r w:rsidRPr="00485AB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LiPo 1S /320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մԱԺ/</w:t>
            </w:r>
          </w:p>
          <w:p w:rsidR="003D5AAF" w:rsidRPr="00485ABE" w:rsidRDefault="003D5AAF" w:rsidP="005F5CD6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Սենսորային էկրան  -</w:t>
            </w:r>
            <w:r w:rsidRPr="00485AB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OLED</w:t>
            </w:r>
          </w:p>
          <w:p w:rsidR="003D5AAF" w:rsidRPr="00485ABE" w:rsidRDefault="003D5AAF" w:rsidP="005F5CD6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Ձայնային ճնշման առավելագույն մակարդակ-114դԲ </w:t>
            </w:r>
            <w:r w:rsidRPr="00485AB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SPL</w:t>
            </w:r>
          </w:p>
          <w:p w:rsidR="003D5AAF" w:rsidRDefault="003D5AAF" w:rsidP="005F5CD6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Մուտքային ազդանշան /3,5 մմ/- 17դԲՎ+</w:t>
            </w:r>
          </w:p>
          <w:p w:rsidR="003D5AAF" w:rsidRDefault="003D5AAF" w:rsidP="005F5CD6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Ձայնի փոխանցման առավելագույն հեռավորություն -250 մ</w:t>
            </w:r>
          </w:p>
          <w:p w:rsidR="003D5AAF" w:rsidRDefault="003D5AAF" w:rsidP="005F5CD6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Խոսափողի չափեր -47,32</w:t>
            </w:r>
            <w:r w:rsidRPr="00485AB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x30.43x20.01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մմ</w:t>
            </w:r>
          </w:p>
          <w:p w:rsidR="003D5AAF" w:rsidRDefault="003D5AAF" w:rsidP="005F5CD6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Քաշ -30գ</w:t>
            </w:r>
          </w:p>
          <w:p w:rsidR="00D660D6" w:rsidRDefault="00D660D6" w:rsidP="005F5CD6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  <w:p w:rsidR="00D660D6" w:rsidRPr="00D660D6" w:rsidRDefault="00D660D6" w:rsidP="00D660D6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D660D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Беспроводной микрофонный комплект DJI MIC / DJI-MIC100 /</w:t>
            </w:r>
            <w:r w:rsidR="00E71CEE" w:rsidRPr="00130383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или аналогичный</w:t>
            </w:r>
          </w:p>
          <w:p w:rsidR="00D660D6" w:rsidRPr="00D660D6" w:rsidRDefault="00D660D6" w:rsidP="00D660D6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D660D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Время работы от батареи - до 15 часов,</w:t>
            </w:r>
          </w:p>
          <w:p w:rsidR="00D660D6" w:rsidRPr="00D660D6" w:rsidRDefault="00D660D6" w:rsidP="00D660D6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D660D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lastRenderedPageBreak/>
              <w:t>Время зарядки - 70 минут</w:t>
            </w:r>
          </w:p>
          <w:p w:rsidR="00D660D6" w:rsidRPr="00D660D6" w:rsidRDefault="00D660D6" w:rsidP="00D660D6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D660D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Время записи - 14 часов</w:t>
            </w:r>
          </w:p>
          <w:p w:rsidR="00D660D6" w:rsidRPr="00D660D6" w:rsidRDefault="00D660D6" w:rsidP="00D660D6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D660D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Рабочая частота - 2400-2483,5 МГц</w:t>
            </w:r>
          </w:p>
          <w:p w:rsidR="00D660D6" w:rsidRPr="00D660D6" w:rsidRDefault="00D660D6" w:rsidP="00D660D6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D660D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Аккумулятор - LiPo 1S / 320 мАч /</w:t>
            </w:r>
          </w:p>
          <w:p w:rsidR="00D660D6" w:rsidRPr="00D660D6" w:rsidRDefault="00D660D6" w:rsidP="00D660D6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D660D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Сенсорный экран - OLED</w:t>
            </w:r>
          </w:p>
          <w:p w:rsidR="00D660D6" w:rsidRPr="00D660D6" w:rsidRDefault="00D660D6" w:rsidP="00D660D6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D660D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Максимальный уровень звукового давления - 114 дБ SPL</w:t>
            </w:r>
          </w:p>
          <w:p w:rsidR="00D660D6" w:rsidRPr="00D660D6" w:rsidRDefault="00D660D6" w:rsidP="00D660D6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D660D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Входной сигнал / 3,5 мм / - 17 дБВ +</w:t>
            </w:r>
          </w:p>
          <w:p w:rsidR="00D660D6" w:rsidRPr="00D660D6" w:rsidRDefault="00D660D6" w:rsidP="00D660D6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D660D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Максимальное расстояние передачи звука - 250 м</w:t>
            </w:r>
          </w:p>
          <w:p w:rsidR="00D660D6" w:rsidRPr="00D660D6" w:rsidRDefault="00D660D6" w:rsidP="00D660D6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D660D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Размеры динамика - 47,32x30,43x20,01 мм</w:t>
            </w:r>
          </w:p>
          <w:p w:rsidR="00D660D6" w:rsidRPr="003D5AAF" w:rsidRDefault="00D660D6" w:rsidP="00D660D6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D660D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Вес - 30 г</w:t>
            </w:r>
          </w:p>
        </w:tc>
        <w:tc>
          <w:tcPr>
            <w:tcW w:w="689" w:type="dxa"/>
            <w:vAlign w:val="center"/>
          </w:tcPr>
          <w:p w:rsidR="00DF1D19" w:rsidRPr="0021671A" w:rsidRDefault="00DF1D1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1671A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հատ</w:t>
            </w:r>
          </w:p>
        </w:tc>
        <w:tc>
          <w:tcPr>
            <w:tcW w:w="992" w:type="dxa"/>
            <w:vAlign w:val="center"/>
          </w:tcPr>
          <w:p w:rsidR="00DF1D19" w:rsidRDefault="003D5AAF" w:rsidP="00BE7D83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170000</w:t>
            </w:r>
          </w:p>
        </w:tc>
        <w:tc>
          <w:tcPr>
            <w:tcW w:w="709" w:type="dxa"/>
            <w:vAlign w:val="center"/>
          </w:tcPr>
          <w:p w:rsidR="00DF1D19" w:rsidRDefault="00DF1D19" w:rsidP="00BE7D83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059" w:type="dxa"/>
            <w:vMerge/>
            <w:vAlign w:val="center"/>
          </w:tcPr>
          <w:p w:rsidR="00DF1D19" w:rsidRPr="00637ADD" w:rsidRDefault="00DF1D19" w:rsidP="00130383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276" w:type="dxa"/>
            <w:vMerge/>
            <w:vAlign w:val="center"/>
          </w:tcPr>
          <w:p w:rsidR="00DF1D19" w:rsidRPr="0021671A" w:rsidRDefault="00DF1D1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DF1D19" w:rsidRPr="00DF1D19" w:rsidTr="00485ABE">
        <w:trPr>
          <w:trHeight w:val="267"/>
          <w:jc w:val="center"/>
        </w:trPr>
        <w:tc>
          <w:tcPr>
            <w:tcW w:w="911" w:type="dxa"/>
            <w:vAlign w:val="center"/>
          </w:tcPr>
          <w:p w:rsidR="00DF1D19" w:rsidRPr="00F3280E" w:rsidRDefault="00DF1D19" w:rsidP="00BE7D83">
            <w:pPr>
              <w:numPr>
                <w:ilvl w:val="0"/>
                <w:numId w:val="5"/>
              </w:num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710" w:type="dxa"/>
            <w:vAlign w:val="center"/>
          </w:tcPr>
          <w:p w:rsidR="00DF1D19" w:rsidRDefault="00DF1D19" w:rsidP="0013038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Արտաքին հիշողության կրիչ</w:t>
            </w:r>
          </w:p>
          <w:p w:rsidR="00D660D6" w:rsidRDefault="00D660D6" w:rsidP="0013038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  <w:p w:rsidR="00DF1D19" w:rsidRPr="00DF1D19" w:rsidRDefault="00DF1D19" w:rsidP="00130383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DF1D1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Внешнее запоминающее устройство</w:t>
            </w:r>
          </w:p>
        </w:tc>
        <w:tc>
          <w:tcPr>
            <w:tcW w:w="3847" w:type="dxa"/>
            <w:vAlign w:val="center"/>
          </w:tcPr>
          <w:p w:rsidR="00DF1D19" w:rsidRDefault="003D5AAF" w:rsidP="005F5CD6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10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Tb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Segate</w:t>
            </w:r>
            <w:proofErr w:type="spellEnd"/>
          </w:p>
          <w:p w:rsidR="00FD10A4" w:rsidRDefault="00FD10A4" w:rsidP="00FD10A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Մոդել՝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Segate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STKP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10000400</w:t>
            </w:r>
            <w:r w:rsidR="00E71CE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կամ համարժեք</w:t>
            </w:r>
          </w:p>
          <w:p w:rsidR="00FD10A4" w:rsidRDefault="00FD10A4" w:rsidP="00FD10A4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Ծավալ՝ 10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TB</w:t>
            </w:r>
          </w:p>
          <w:p w:rsidR="00FD10A4" w:rsidRDefault="00FD10A4" w:rsidP="00FD10A4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Տեսակ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`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Enternal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HDD</w:t>
            </w:r>
          </w:p>
          <w:p w:rsidR="00FD10A4" w:rsidRPr="00FD10A4" w:rsidRDefault="00FD10A4" w:rsidP="00FD10A4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Ինտերֆեյս՝ </w:t>
            </w:r>
            <w:r w:rsidRPr="00FD10A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USB 3.0 /USB 3.2</w:t>
            </w:r>
          </w:p>
          <w:p w:rsidR="00FD10A4" w:rsidRDefault="00FD10A4" w:rsidP="00FD10A4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Արագ և կայուն տվյալների փոխանցում</w:t>
            </w:r>
          </w:p>
          <w:p w:rsidR="00FD10A4" w:rsidRPr="00FD10A4" w:rsidRDefault="00FD10A4" w:rsidP="00FD10A4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PIug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&amp; Play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աջակցություն</w:t>
            </w:r>
          </w:p>
          <w:p w:rsidR="00FD10A4" w:rsidRDefault="00FD10A4" w:rsidP="00FD10A4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  <w:p w:rsidR="00D660D6" w:rsidRPr="00D660D6" w:rsidRDefault="00D660D6" w:rsidP="00D660D6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D660D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Segate 10 ТБ</w:t>
            </w:r>
          </w:p>
          <w:p w:rsidR="00D660D6" w:rsidRPr="00D660D6" w:rsidRDefault="00D660D6" w:rsidP="00D660D6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D660D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Модель: Segate STKP10000400</w:t>
            </w:r>
            <w:r w:rsidR="00E71CEE" w:rsidRPr="00130383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или аналогичный</w:t>
            </w:r>
          </w:p>
          <w:p w:rsidR="00D660D6" w:rsidRPr="00D660D6" w:rsidRDefault="00D660D6" w:rsidP="00D660D6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D660D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Емкость: 10 ТБ</w:t>
            </w:r>
          </w:p>
          <w:p w:rsidR="00D660D6" w:rsidRPr="00D660D6" w:rsidRDefault="00D660D6" w:rsidP="00D660D6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D660D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Тип: Внутренний жесткий диск</w:t>
            </w:r>
          </w:p>
          <w:p w:rsidR="00D660D6" w:rsidRPr="00D660D6" w:rsidRDefault="00D660D6" w:rsidP="00D660D6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D660D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Интерфейс: USB 3.0 / USB 3.2</w:t>
            </w:r>
          </w:p>
          <w:p w:rsidR="00D660D6" w:rsidRPr="00D660D6" w:rsidRDefault="00D660D6" w:rsidP="00D660D6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D660D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Быстрая и стабильная передача данных</w:t>
            </w:r>
          </w:p>
          <w:p w:rsidR="00D660D6" w:rsidRPr="00FD10A4" w:rsidRDefault="00D660D6" w:rsidP="00D660D6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D660D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Поддержка Plug &amp; Play</w:t>
            </w:r>
          </w:p>
          <w:p w:rsidR="003D5AAF" w:rsidRPr="00FD10A4" w:rsidRDefault="00FD10A4" w:rsidP="00FD10A4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689" w:type="dxa"/>
            <w:vAlign w:val="center"/>
          </w:tcPr>
          <w:p w:rsidR="00DF1D19" w:rsidRPr="0021671A" w:rsidRDefault="00DF1D1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1671A">
              <w:rPr>
                <w:rFonts w:ascii="GHEA Grapalat" w:hAnsi="GHEA Grapalat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992" w:type="dxa"/>
            <w:vAlign w:val="center"/>
          </w:tcPr>
          <w:p w:rsidR="00DF1D19" w:rsidRDefault="00FD10A4" w:rsidP="00BE7D83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240000</w:t>
            </w:r>
          </w:p>
        </w:tc>
        <w:tc>
          <w:tcPr>
            <w:tcW w:w="709" w:type="dxa"/>
            <w:vAlign w:val="center"/>
          </w:tcPr>
          <w:p w:rsidR="00DF1D19" w:rsidRDefault="00DF1D19" w:rsidP="00BE7D83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1059" w:type="dxa"/>
            <w:vMerge/>
            <w:vAlign w:val="center"/>
          </w:tcPr>
          <w:p w:rsidR="00DF1D19" w:rsidRPr="00637ADD" w:rsidRDefault="00DF1D19" w:rsidP="00130383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276" w:type="dxa"/>
            <w:vMerge/>
            <w:vAlign w:val="center"/>
          </w:tcPr>
          <w:p w:rsidR="00DF1D19" w:rsidRPr="0021671A" w:rsidRDefault="00DF1D19" w:rsidP="004E6AE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</w:tbl>
    <w:p w:rsidR="0099483A" w:rsidRPr="0021671A" w:rsidRDefault="0099483A" w:rsidP="00E03374">
      <w:pPr>
        <w:rPr>
          <w:rFonts w:ascii="GHEA Grapalat" w:hAnsi="GHEA Grapalat"/>
          <w:sz w:val="20"/>
          <w:lang w:val="hy-AM"/>
        </w:rPr>
      </w:pPr>
    </w:p>
    <w:p w:rsidR="00797368" w:rsidRPr="0021671A" w:rsidRDefault="00797368" w:rsidP="00797368">
      <w:pPr>
        <w:spacing w:line="360" w:lineRule="auto"/>
        <w:ind w:firstLine="720"/>
        <w:jc w:val="center"/>
        <w:rPr>
          <w:rFonts w:ascii="GHEA Grapalat" w:hAnsi="GHEA Grapalat"/>
          <w:sz w:val="20"/>
          <w:lang w:val="hy-AM"/>
        </w:rPr>
      </w:pPr>
      <w:r w:rsidRPr="0021671A">
        <w:rPr>
          <w:rFonts w:ascii="GHEA Grapalat" w:hAnsi="GHEA Grapalat" w:cs="Sylfaen"/>
          <w:sz w:val="20"/>
          <w:lang w:val="hy-AM"/>
        </w:rPr>
        <w:t>Պատասխանատու ստորաբաժանում</w:t>
      </w:r>
      <w:r w:rsidRPr="0021671A">
        <w:rPr>
          <w:rFonts w:ascii="GHEA Grapalat" w:hAnsi="GHEA Grapalat"/>
          <w:sz w:val="20"/>
          <w:lang w:val="hy-AM"/>
        </w:rPr>
        <w:t xml:space="preserve">` </w:t>
      </w:r>
    </w:p>
    <w:p w:rsidR="00A4353F" w:rsidRDefault="00A4353F" w:rsidP="00A4353F">
      <w:pPr>
        <w:spacing w:line="276" w:lineRule="auto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 w:rsidRPr="0021671A">
        <w:rPr>
          <w:rFonts w:ascii="GHEA Grapalat" w:hAnsi="GHEA Grapalat" w:cs="Sylfaen"/>
          <w:b/>
          <w:sz w:val="20"/>
          <w:szCs w:val="20"/>
          <w:lang w:val="hy-AM"/>
        </w:rPr>
        <w:t>Ղեկավար՝</w:t>
      </w:r>
    </w:p>
    <w:p w:rsidR="00A4353F" w:rsidRDefault="00A4353F" w:rsidP="00A4353F">
      <w:pPr>
        <w:rPr>
          <w:rFonts w:ascii="GHEA Grapalat" w:hAnsi="GHEA Grapalat"/>
          <w:b/>
          <w:sz w:val="22"/>
          <w:lang w:val="hy-AM"/>
        </w:rPr>
      </w:pPr>
    </w:p>
    <w:p w:rsidR="00B80001" w:rsidRPr="007C3EAE" w:rsidRDefault="00B80001" w:rsidP="00B80001">
      <w:pPr>
        <w:tabs>
          <w:tab w:val="left" w:pos="9214"/>
        </w:tabs>
        <w:rPr>
          <w:rFonts w:ascii="GHEA Grapalat" w:hAnsi="GHEA Grapalat" w:cs="Cambria Math"/>
          <w:sz w:val="20"/>
          <w:szCs w:val="20"/>
          <w:lang w:val="hy-AM"/>
        </w:rPr>
      </w:pPr>
      <w:r>
        <w:rPr>
          <w:rFonts w:ascii="GHEA Grapalat" w:hAnsi="GHEA Grapalat" w:cs="Cambria Math"/>
          <w:sz w:val="20"/>
          <w:szCs w:val="20"/>
          <w:lang w:val="hy-AM" w:eastAsia="ru-RU"/>
        </w:rPr>
        <w:t xml:space="preserve">Վաղարշապատի համայնքապետարանի </w:t>
      </w:r>
      <w:r w:rsidRPr="007C3EAE">
        <w:rPr>
          <w:rFonts w:ascii="GHEA Grapalat" w:hAnsi="GHEA Grapalat" w:cs="Cambria Math"/>
          <w:sz w:val="20"/>
          <w:szCs w:val="20"/>
          <w:lang w:val="hy-AM"/>
        </w:rPr>
        <w:t>Աշխատակ</w:t>
      </w:r>
      <w:r>
        <w:rPr>
          <w:rFonts w:ascii="GHEA Grapalat" w:hAnsi="GHEA Grapalat" w:cs="Cambria Math"/>
          <w:sz w:val="20"/>
          <w:szCs w:val="20"/>
          <w:lang w:val="hy-AM"/>
        </w:rPr>
        <w:t xml:space="preserve">ազմի Լրատվության </w:t>
      </w:r>
    </w:p>
    <w:p w:rsidR="00B80001" w:rsidRPr="00E62407" w:rsidRDefault="00B80001" w:rsidP="00B80001">
      <w:pPr>
        <w:tabs>
          <w:tab w:val="left" w:pos="8789"/>
        </w:tabs>
        <w:rPr>
          <w:rFonts w:ascii="GHEA Grapalat" w:hAnsi="GHEA Grapalat" w:cs="Cambria Math"/>
          <w:sz w:val="20"/>
          <w:szCs w:val="20"/>
          <w:lang w:val="hy-AM" w:eastAsia="ru-RU"/>
        </w:rPr>
      </w:pPr>
      <w:r>
        <w:rPr>
          <w:rFonts w:ascii="GHEA Grapalat" w:hAnsi="GHEA Grapalat" w:cs="Cambria Math"/>
          <w:sz w:val="20"/>
          <w:szCs w:val="20"/>
          <w:lang w:val="hy-AM"/>
        </w:rPr>
        <w:t>և տեղկատվության տեխնոլոգիաների բաժնի պետ</w:t>
      </w:r>
      <w:r w:rsidRPr="007C3EAE">
        <w:rPr>
          <w:rFonts w:ascii="GHEA Grapalat" w:hAnsi="GHEA Grapalat" w:cs="Cambria Math"/>
          <w:sz w:val="20"/>
          <w:szCs w:val="20"/>
          <w:lang w:val="hy-AM"/>
        </w:rPr>
        <w:t>՝</w:t>
      </w:r>
      <w:r w:rsidRPr="007C3EA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7C3EAE">
        <w:rPr>
          <w:rFonts w:ascii="GHEA Grapalat" w:hAnsi="GHEA Grapalat" w:cs="Cambria Math"/>
          <w:sz w:val="20"/>
          <w:szCs w:val="20"/>
          <w:lang w:val="hy-AM"/>
        </w:rPr>
        <w:t xml:space="preserve">                                      </w:t>
      </w:r>
      <w:r>
        <w:rPr>
          <w:rFonts w:ascii="GHEA Grapalat" w:hAnsi="GHEA Grapalat" w:cs="Cambria Math"/>
          <w:sz w:val="20"/>
          <w:szCs w:val="20"/>
          <w:lang w:val="hy-AM"/>
        </w:rPr>
        <w:t xml:space="preserve">                            Լ</w:t>
      </w:r>
      <w:r w:rsidRPr="00B80001">
        <w:rPr>
          <w:rFonts w:ascii="Cambria Math" w:hAnsi="Cambria Math" w:cs="Cambria Math"/>
          <w:sz w:val="20"/>
          <w:szCs w:val="20"/>
          <w:lang w:val="hy-AM"/>
        </w:rPr>
        <w:t>․</w:t>
      </w:r>
      <w:r w:rsidRPr="00B80001">
        <w:rPr>
          <w:rFonts w:ascii="GHEA Grapalat" w:hAnsi="GHEA Grapalat" w:cs="Cambria Math"/>
          <w:sz w:val="20"/>
          <w:szCs w:val="20"/>
          <w:lang w:val="hy-AM"/>
        </w:rPr>
        <w:t xml:space="preserve"> </w:t>
      </w:r>
      <w:r w:rsidRPr="00B80001">
        <w:rPr>
          <w:rFonts w:ascii="GHEA Grapalat" w:hAnsi="GHEA Grapalat" w:cs="GHEA Grapalat"/>
          <w:sz w:val="20"/>
          <w:szCs w:val="20"/>
          <w:lang w:val="hy-AM"/>
        </w:rPr>
        <w:t>Սարգսյան</w:t>
      </w:r>
      <w:r w:rsidRPr="007C3EAE">
        <w:rPr>
          <w:rFonts w:ascii="GHEA Grapalat" w:hAnsi="GHEA Grapalat" w:cs="Cambria Math"/>
          <w:sz w:val="20"/>
          <w:szCs w:val="20"/>
          <w:lang w:val="hy-AM"/>
        </w:rPr>
        <w:t xml:space="preserve">                   </w:t>
      </w:r>
      <w:r>
        <w:rPr>
          <w:rFonts w:ascii="GHEA Grapalat" w:hAnsi="GHEA Grapalat" w:cs="Cambria Math"/>
          <w:sz w:val="20"/>
          <w:szCs w:val="20"/>
          <w:lang w:val="hy-AM" w:eastAsia="ru-RU"/>
        </w:rPr>
        <w:t xml:space="preserve">         </w:t>
      </w:r>
    </w:p>
    <w:p w:rsidR="00B80001" w:rsidRPr="0021671A" w:rsidRDefault="00B80001" w:rsidP="00B80001">
      <w:pPr>
        <w:spacing w:line="276" w:lineRule="auto"/>
        <w:jc w:val="both"/>
        <w:rPr>
          <w:rFonts w:ascii="GHEA Grapalat" w:hAnsi="GHEA Grapalat" w:cs="Sylfaen"/>
          <w:b/>
          <w:sz w:val="10"/>
          <w:szCs w:val="20"/>
          <w:lang w:val="hy-AM"/>
        </w:rPr>
      </w:pPr>
    </w:p>
    <w:p w:rsidR="00B80001" w:rsidRDefault="00B80001" w:rsidP="00B80001">
      <w:pPr>
        <w:spacing w:line="276" w:lineRule="auto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 w:rsidRPr="0021671A">
        <w:rPr>
          <w:rFonts w:ascii="GHEA Grapalat" w:hAnsi="GHEA Grapalat" w:cs="Sylfaen"/>
          <w:b/>
          <w:sz w:val="20"/>
          <w:szCs w:val="20"/>
          <w:lang w:val="hy-AM"/>
        </w:rPr>
        <w:t>Անդամներ</w:t>
      </w:r>
      <w:r w:rsidRPr="0021671A">
        <w:rPr>
          <w:rFonts w:ascii="GHEA Grapalat" w:hAnsi="GHEA Grapalat" w:cs="Sylfaen"/>
          <w:b/>
          <w:sz w:val="20"/>
          <w:szCs w:val="20"/>
          <w:lang w:val="pt-BR"/>
        </w:rPr>
        <w:t>`</w:t>
      </w:r>
      <w:r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</w:p>
    <w:p w:rsidR="00B80001" w:rsidRDefault="00B80001" w:rsidP="00B80001">
      <w:pPr>
        <w:tabs>
          <w:tab w:val="left" w:pos="9214"/>
        </w:tabs>
        <w:rPr>
          <w:rFonts w:ascii="GHEA Grapalat" w:hAnsi="GHEA Grapalat" w:cs="Cambria Math"/>
          <w:sz w:val="20"/>
          <w:szCs w:val="20"/>
          <w:lang w:val="hy-AM"/>
        </w:rPr>
      </w:pPr>
      <w:r>
        <w:rPr>
          <w:rFonts w:ascii="GHEA Grapalat" w:hAnsi="GHEA Grapalat" w:cs="Cambria Math"/>
          <w:sz w:val="20"/>
          <w:szCs w:val="20"/>
          <w:lang w:val="hy-AM"/>
        </w:rPr>
        <w:t xml:space="preserve">   Աշխատակազմի Լրատվության և տեղեկատվական </w:t>
      </w:r>
    </w:p>
    <w:p w:rsidR="00B80001" w:rsidRPr="00001BB5" w:rsidRDefault="00B80001" w:rsidP="00B80001">
      <w:pPr>
        <w:tabs>
          <w:tab w:val="left" w:pos="9214"/>
        </w:tabs>
        <w:rPr>
          <w:rFonts w:ascii="Cambria Math" w:hAnsi="Cambria Math" w:cs="Sylfaen"/>
          <w:sz w:val="20"/>
          <w:szCs w:val="20"/>
          <w:lang w:val="hy-AM"/>
        </w:rPr>
      </w:pPr>
      <w:r>
        <w:rPr>
          <w:rFonts w:ascii="GHEA Grapalat" w:hAnsi="GHEA Grapalat" w:cs="Cambria Math"/>
          <w:sz w:val="20"/>
          <w:szCs w:val="20"/>
          <w:lang w:val="hy-AM"/>
        </w:rPr>
        <w:t>տեխնոլոգիաների բաժնի առաջատար մասնագետի ժ/պ՝</w:t>
      </w:r>
      <w:r>
        <w:rPr>
          <w:rFonts w:ascii="GHEA Grapalat" w:hAnsi="GHEA Grapalat" w:cs="Sylfaen"/>
          <w:sz w:val="20"/>
          <w:szCs w:val="20"/>
          <w:lang w:val="hy-AM"/>
        </w:rPr>
        <w:t xml:space="preserve"> </w:t>
      </w:r>
      <w:r>
        <w:rPr>
          <w:rFonts w:ascii="GHEA Grapalat" w:hAnsi="GHEA Grapalat" w:cs="Cambria Math"/>
          <w:sz w:val="20"/>
          <w:szCs w:val="20"/>
          <w:lang w:val="hy-AM"/>
        </w:rPr>
        <w:t xml:space="preserve">                                                         Գ</w:t>
      </w:r>
      <w:r w:rsidRPr="00001BB5">
        <w:rPr>
          <w:rFonts w:ascii="Cambria Math" w:hAnsi="Cambria Math" w:cs="Cambria Math"/>
          <w:sz w:val="20"/>
          <w:szCs w:val="20"/>
          <w:lang w:val="hy-AM"/>
        </w:rPr>
        <w:t>․</w:t>
      </w:r>
      <w:r w:rsidRPr="00001BB5">
        <w:rPr>
          <w:rFonts w:ascii="GHEA Grapalat" w:hAnsi="GHEA Grapalat" w:cs="Cambria Math"/>
          <w:sz w:val="20"/>
          <w:szCs w:val="20"/>
          <w:lang w:val="hy-AM"/>
        </w:rPr>
        <w:t xml:space="preserve"> </w:t>
      </w:r>
      <w:r w:rsidRPr="00001BB5">
        <w:rPr>
          <w:rFonts w:ascii="GHEA Grapalat" w:hAnsi="GHEA Grapalat" w:cs="GHEA Grapalat"/>
          <w:sz w:val="20"/>
          <w:szCs w:val="20"/>
          <w:lang w:val="hy-AM"/>
        </w:rPr>
        <w:t>Սարիբեկյա</w:t>
      </w:r>
      <w:r w:rsidRPr="00001BB5">
        <w:rPr>
          <w:rFonts w:ascii="GHEA Grapalat" w:hAnsi="GHEA Grapalat" w:cs="Cambria Math"/>
          <w:sz w:val="20"/>
          <w:szCs w:val="20"/>
          <w:lang w:val="hy-AM"/>
        </w:rPr>
        <w:t>ն</w:t>
      </w:r>
    </w:p>
    <w:p w:rsidR="00B80001" w:rsidRPr="00E154E8" w:rsidRDefault="00B80001" w:rsidP="00B80001">
      <w:pPr>
        <w:rPr>
          <w:rFonts w:ascii="GHEA Grapalat" w:hAnsi="GHEA Grapalat" w:cs="Cambria Math"/>
          <w:sz w:val="10"/>
          <w:szCs w:val="20"/>
          <w:lang w:val="hy-AM"/>
        </w:rPr>
      </w:pPr>
    </w:p>
    <w:p w:rsidR="00B80001" w:rsidRPr="0021671A" w:rsidRDefault="00B80001" w:rsidP="00B80001">
      <w:pPr>
        <w:spacing w:line="276" w:lineRule="auto"/>
        <w:jc w:val="both"/>
        <w:rPr>
          <w:rFonts w:ascii="GHEA Grapalat" w:hAnsi="GHEA Grapalat" w:cs="Sylfaen"/>
          <w:b/>
          <w:sz w:val="10"/>
          <w:szCs w:val="20"/>
          <w:lang w:val="hy-AM"/>
        </w:rPr>
      </w:pPr>
    </w:p>
    <w:p w:rsidR="00B80001" w:rsidRDefault="00B80001" w:rsidP="00B80001">
      <w:pPr>
        <w:tabs>
          <w:tab w:val="left" w:pos="9214"/>
        </w:tabs>
        <w:rPr>
          <w:rFonts w:ascii="GHEA Grapalat" w:hAnsi="GHEA Grapalat" w:cs="Cambria Math"/>
          <w:sz w:val="20"/>
          <w:szCs w:val="20"/>
          <w:lang w:val="hy-AM"/>
        </w:rPr>
      </w:pPr>
      <w:r>
        <w:rPr>
          <w:rFonts w:ascii="GHEA Grapalat" w:hAnsi="GHEA Grapalat" w:cs="Cambria Math"/>
          <w:sz w:val="20"/>
          <w:szCs w:val="20"/>
          <w:lang w:val="hy-AM"/>
        </w:rPr>
        <w:t xml:space="preserve">   Աշխատակազմի Լրատվության և տեղեկատվական </w:t>
      </w:r>
    </w:p>
    <w:p w:rsidR="00B80001" w:rsidRPr="00B80001" w:rsidRDefault="00B80001" w:rsidP="00B80001">
      <w:pPr>
        <w:tabs>
          <w:tab w:val="left" w:pos="9214"/>
        </w:tabs>
        <w:rPr>
          <w:rFonts w:ascii="Cambria Math" w:hAnsi="Cambria Math" w:cs="Sylfaen"/>
          <w:sz w:val="20"/>
          <w:szCs w:val="20"/>
          <w:lang w:val="hy-AM"/>
        </w:rPr>
        <w:sectPr w:rsidR="00B80001" w:rsidRPr="00B80001" w:rsidSect="00CC270C">
          <w:pgSz w:w="11906" w:h="16838"/>
          <w:pgMar w:top="567" w:right="567" w:bottom="567" w:left="567" w:header="284" w:footer="284" w:gutter="0"/>
          <w:cols w:space="708"/>
          <w:docGrid w:linePitch="360"/>
        </w:sectPr>
      </w:pPr>
      <w:r>
        <w:rPr>
          <w:rFonts w:ascii="GHEA Grapalat" w:hAnsi="GHEA Grapalat" w:cs="Cambria Math"/>
          <w:sz w:val="20"/>
          <w:szCs w:val="20"/>
          <w:lang w:val="hy-AM"/>
        </w:rPr>
        <w:t>տեխնոլոգիաների բաժնի 1-ին  մասնագետի ժ/պ՝</w:t>
      </w:r>
      <w:r>
        <w:rPr>
          <w:rFonts w:ascii="GHEA Grapalat" w:hAnsi="GHEA Grapalat" w:cs="Sylfaen"/>
          <w:sz w:val="20"/>
          <w:szCs w:val="20"/>
          <w:lang w:val="hy-AM"/>
        </w:rPr>
        <w:t xml:space="preserve"> </w:t>
      </w:r>
      <w:r>
        <w:rPr>
          <w:rFonts w:ascii="GHEA Grapalat" w:hAnsi="GHEA Grapalat" w:cs="Cambria Math"/>
          <w:sz w:val="20"/>
          <w:szCs w:val="20"/>
          <w:lang w:val="hy-AM"/>
        </w:rPr>
        <w:t xml:space="preserve">                                                                     Դ</w:t>
      </w:r>
      <w:r w:rsidRPr="007C3EAE">
        <w:rPr>
          <w:rFonts w:ascii="Cambria Math" w:hAnsi="Cambria Math" w:cs="Cambria Math"/>
          <w:sz w:val="20"/>
          <w:szCs w:val="20"/>
          <w:lang w:val="hy-AM"/>
        </w:rPr>
        <w:t>․</w:t>
      </w:r>
      <w:r w:rsidRPr="007C3EAE">
        <w:rPr>
          <w:rFonts w:ascii="GHEA Grapalat" w:hAnsi="GHEA Grapalat" w:cs="Cambria Math"/>
          <w:sz w:val="20"/>
          <w:szCs w:val="20"/>
          <w:lang w:val="hy-AM"/>
        </w:rPr>
        <w:t xml:space="preserve"> </w:t>
      </w:r>
      <w:r w:rsidRPr="007C3EAE">
        <w:rPr>
          <w:rFonts w:ascii="GHEA Grapalat" w:hAnsi="GHEA Grapalat" w:cs="GHEA Grapalat"/>
          <w:sz w:val="20"/>
          <w:szCs w:val="20"/>
          <w:lang w:val="hy-AM"/>
        </w:rPr>
        <w:t>Տերտերյա</w:t>
      </w:r>
      <w:r w:rsidRPr="007C3EAE">
        <w:rPr>
          <w:rFonts w:ascii="GHEA Grapalat" w:hAnsi="GHEA Grapalat" w:cs="Cambria Math"/>
          <w:sz w:val="20"/>
          <w:szCs w:val="20"/>
          <w:lang w:val="hy-AM"/>
        </w:rPr>
        <w:t>ն</w:t>
      </w:r>
    </w:p>
    <w:p w:rsidR="00E03374" w:rsidRDefault="00E03374" w:rsidP="0099483A">
      <w:pPr>
        <w:jc w:val="center"/>
        <w:rPr>
          <w:rFonts w:ascii="GHEA Grapalat" w:hAnsi="GHEA Grapalat"/>
          <w:b/>
          <w:sz w:val="22"/>
          <w:lang w:val="hy-AM"/>
        </w:rPr>
      </w:pPr>
    </w:p>
    <w:p w:rsidR="00A4353F" w:rsidRPr="0021671A" w:rsidRDefault="00A4353F" w:rsidP="0099483A">
      <w:pPr>
        <w:jc w:val="center"/>
        <w:rPr>
          <w:rFonts w:ascii="GHEA Grapalat" w:hAnsi="GHEA Grapalat"/>
          <w:b/>
          <w:sz w:val="22"/>
          <w:lang w:val="hy-AM"/>
        </w:rPr>
        <w:sectPr w:rsidR="00A4353F" w:rsidRPr="0021671A" w:rsidSect="00CC270C">
          <w:pgSz w:w="11906" w:h="16838"/>
          <w:pgMar w:top="567" w:right="567" w:bottom="567" w:left="567" w:header="284" w:footer="284" w:gutter="0"/>
          <w:cols w:space="708"/>
          <w:docGrid w:linePitch="360"/>
        </w:sectPr>
      </w:pPr>
    </w:p>
    <w:p w:rsidR="0099483A" w:rsidRPr="0021671A" w:rsidRDefault="0099483A" w:rsidP="0099483A">
      <w:pPr>
        <w:jc w:val="center"/>
        <w:rPr>
          <w:rFonts w:ascii="GHEA Grapalat" w:hAnsi="GHEA Grapalat"/>
          <w:b/>
          <w:sz w:val="22"/>
          <w:lang w:val="hy-AM"/>
        </w:rPr>
      </w:pPr>
      <w:r w:rsidRPr="0021671A">
        <w:rPr>
          <w:rFonts w:ascii="GHEA Grapalat" w:hAnsi="GHEA Grapalat"/>
          <w:b/>
          <w:sz w:val="22"/>
          <w:lang w:val="hy-AM"/>
        </w:rPr>
        <w:lastRenderedPageBreak/>
        <w:t>ՎՃԱՐՄԱՆ ԺԱՄԱՆԱԿԱՑՈՒՅՑ</w:t>
      </w:r>
    </w:p>
    <w:p w:rsidR="0099483A" w:rsidRPr="0021671A" w:rsidRDefault="0099483A" w:rsidP="0099483A">
      <w:pPr>
        <w:jc w:val="right"/>
        <w:rPr>
          <w:rFonts w:ascii="GHEA Grapalat" w:hAnsi="GHEA Grapalat"/>
          <w:sz w:val="20"/>
          <w:lang w:val="hy-AM"/>
        </w:rPr>
      </w:pPr>
      <w:r w:rsidRPr="0021671A">
        <w:rPr>
          <w:rFonts w:ascii="GHEA Grapalat" w:hAnsi="GHEA Grapalat"/>
          <w:sz w:val="20"/>
          <w:lang w:val="hy-AM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w:rsidRPr="0021671A">
        <w:rPr>
          <w:rFonts w:ascii="GHEA Grapalat" w:hAnsi="GHEA Grapalat" w:cs="Sylfaen"/>
          <w:sz w:val="18"/>
          <w:lang w:val="hy-AM"/>
        </w:rPr>
        <w:t>ՀՀ</w:t>
      </w:r>
      <w:r w:rsidRPr="0021671A">
        <w:rPr>
          <w:rFonts w:ascii="GHEA Grapalat" w:hAnsi="GHEA Grapalat" w:cs="Sylfaen"/>
          <w:sz w:val="18"/>
          <w:lang w:val="es-ES"/>
        </w:rPr>
        <w:t xml:space="preserve"> </w:t>
      </w:r>
      <w:r w:rsidRPr="0021671A">
        <w:rPr>
          <w:rFonts w:ascii="GHEA Grapalat" w:hAnsi="GHEA Grapalat" w:cs="Sylfaen"/>
          <w:sz w:val="18"/>
          <w:lang w:val="hy-AM"/>
        </w:rPr>
        <w:t>դրամ</w:t>
      </w:r>
    </w:p>
    <w:tbl>
      <w:tblPr>
        <w:tblW w:w="15481" w:type="dxa"/>
        <w:jc w:val="center"/>
        <w:tblInd w:w="-8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20"/>
        <w:gridCol w:w="1558"/>
        <w:gridCol w:w="1557"/>
        <w:gridCol w:w="774"/>
        <w:gridCol w:w="775"/>
        <w:gridCol w:w="774"/>
        <w:gridCol w:w="775"/>
        <w:gridCol w:w="775"/>
        <w:gridCol w:w="750"/>
        <w:gridCol w:w="765"/>
        <w:gridCol w:w="808"/>
        <w:gridCol w:w="775"/>
        <w:gridCol w:w="775"/>
        <w:gridCol w:w="774"/>
        <w:gridCol w:w="775"/>
        <w:gridCol w:w="1651"/>
      </w:tblGrid>
      <w:tr w:rsidR="00BE788D" w:rsidRPr="0021671A" w:rsidTr="00644629">
        <w:trPr>
          <w:trHeight w:val="20"/>
          <w:jc w:val="center"/>
        </w:trPr>
        <w:tc>
          <w:tcPr>
            <w:tcW w:w="15481" w:type="dxa"/>
            <w:gridSpan w:val="16"/>
            <w:vAlign w:val="center"/>
          </w:tcPr>
          <w:p w:rsidR="00BE788D" w:rsidRPr="0021671A" w:rsidRDefault="00BE788D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proofErr w:type="spellStart"/>
            <w:r w:rsidRPr="0021671A">
              <w:rPr>
                <w:rFonts w:ascii="GHEA Grapalat" w:hAnsi="GHEA Grapalat"/>
                <w:sz w:val="20"/>
                <w:szCs w:val="20"/>
                <w:lang w:val="es-ES"/>
              </w:rPr>
              <w:t>Ապրանքի</w:t>
            </w:r>
            <w:proofErr w:type="spellEnd"/>
          </w:p>
        </w:tc>
      </w:tr>
      <w:tr w:rsidR="00644629" w:rsidRPr="00B866B3" w:rsidTr="00644629">
        <w:trPr>
          <w:trHeight w:val="70"/>
          <w:jc w:val="center"/>
        </w:trPr>
        <w:tc>
          <w:tcPr>
            <w:tcW w:w="1420" w:type="dxa"/>
            <w:vMerge w:val="restart"/>
            <w:vAlign w:val="center"/>
          </w:tcPr>
          <w:p w:rsidR="00644629" w:rsidRPr="0021671A" w:rsidRDefault="0064462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proofErr w:type="spellStart"/>
            <w:r w:rsidRPr="0021671A">
              <w:rPr>
                <w:rFonts w:ascii="GHEA Grapalat" w:hAnsi="GHEA Grapalat"/>
                <w:sz w:val="20"/>
                <w:szCs w:val="20"/>
              </w:rPr>
              <w:t>հրավերով</w:t>
            </w:r>
            <w:proofErr w:type="spellEnd"/>
            <w:r w:rsidRPr="002167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1671A">
              <w:rPr>
                <w:rFonts w:ascii="GHEA Grapalat" w:hAnsi="GHEA Grapalat"/>
                <w:sz w:val="20"/>
                <w:szCs w:val="20"/>
              </w:rPr>
              <w:t>նախատեսված</w:t>
            </w:r>
            <w:proofErr w:type="spellEnd"/>
            <w:r w:rsidRPr="002167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1671A">
              <w:rPr>
                <w:rFonts w:ascii="GHEA Grapalat" w:hAnsi="GHEA Grapalat"/>
                <w:sz w:val="20"/>
                <w:szCs w:val="20"/>
              </w:rPr>
              <w:t>չափաբաժնի</w:t>
            </w:r>
            <w:proofErr w:type="spellEnd"/>
            <w:r w:rsidRPr="002167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1671A">
              <w:rPr>
                <w:rFonts w:ascii="GHEA Grapalat" w:hAnsi="GHEA Grapalat"/>
                <w:sz w:val="20"/>
                <w:szCs w:val="20"/>
              </w:rPr>
              <w:t>համարը</w:t>
            </w:r>
            <w:proofErr w:type="spellEnd"/>
          </w:p>
        </w:tc>
        <w:tc>
          <w:tcPr>
            <w:tcW w:w="1558" w:type="dxa"/>
            <w:vMerge w:val="restart"/>
            <w:vAlign w:val="center"/>
          </w:tcPr>
          <w:p w:rsidR="00644629" w:rsidRPr="0021671A" w:rsidRDefault="0064462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proofErr w:type="spellStart"/>
            <w:r w:rsidRPr="0021671A">
              <w:rPr>
                <w:rFonts w:ascii="GHEA Grapalat" w:hAnsi="GHEA Grapalat"/>
                <w:sz w:val="20"/>
                <w:szCs w:val="20"/>
              </w:rPr>
              <w:t>գնումների</w:t>
            </w:r>
            <w:proofErr w:type="spellEnd"/>
            <w:r w:rsidRPr="0021671A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21671A">
              <w:rPr>
                <w:rFonts w:ascii="GHEA Grapalat" w:hAnsi="GHEA Grapalat"/>
                <w:sz w:val="20"/>
                <w:szCs w:val="20"/>
              </w:rPr>
              <w:t>պլանով</w:t>
            </w:r>
            <w:proofErr w:type="spellEnd"/>
            <w:r w:rsidRPr="0021671A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21671A">
              <w:rPr>
                <w:rFonts w:ascii="GHEA Grapalat" w:hAnsi="GHEA Grapalat"/>
                <w:sz w:val="20"/>
                <w:szCs w:val="20"/>
              </w:rPr>
              <w:t>նախատեսված</w:t>
            </w:r>
            <w:proofErr w:type="spellEnd"/>
            <w:r w:rsidRPr="0021671A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21671A">
              <w:rPr>
                <w:rFonts w:ascii="GHEA Grapalat" w:hAnsi="GHEA Grapalat"/>
                <w:sz w:val="20"/>
                <w:szCs w:val="20"/>
              </w:rPr>
              <w:t>միջանցիկ</w:t>
            </w:r>
            <w:proofErr w:type="spellEnd"/>
            <w:r w:rsidRPr="0021671A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21671A">
              <w:rPr>
                <w:rFonts w:ascii="GHEA Grapalat" w:hAnsi="GHEA Grapalat"/>
                <w:sz w:val="20"/>
                <w:szCs w:val="20"/>
              </w:rPr>
              <w:t>ծածկագիրը</w:t>
            </w:r>
            <w:proofErr w:type="spellEnd"/>
            <w:r w:rsidRPr="0021671A">
              <w:rPr>
                <w:rFonts w:ascii="GHEA Grapalat" w:hAnsi="GHEA Grapalat"/>
                <w:sz w:val="20"/>
                <w:szCs w:val="20"/>
                <w:lang w:val="es-ES"/>
              </w:rPr>
              <w:t xml:space="preserve">` </w:t>
            </w:r>
            <w:proofErr w:type="spellStart"/>
            <w:r w:rsidRPr="0021671A">
              <w:rPr>
                <w:rFonts w:ascii="GHEA Grapalat" w:hAnsi="GHEA Grapalat"/>
                <w:sz w:val="20"/>
                <w:szCs w:val="20"/>
              </w:rPr>
              <w:t>ըստ</w:t>
            </w:r>
            <w:proofErr w:type="spellEnd"/>
            <w:r w:rsidRPr="0021671A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21671A">
              <w:rPr>
                <w:rFonts w:ascii="GHEA Grapalat" w:hAnsi="GHEA Grapalat"/>
                <w:sz w:val="20"/>
                <w:szCs w:val="20"/>
              </w:rPr>
              <w:t>ԳՄԱ</w:t>
            </w:r>
            <w:r w:rsidRPr="0021671A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21671A">
              <w:rPr>
                <w:rFonts w:ascii="GHEA Grapalat" w:hAnsi="GHEA Grapalat"/>
                <w:sz w:val="20"/>
                <w:szCs w:val="20"/>
              </w:rPr>
              <w:t>դասակարգման</w:t>
            </w:r>
            <w:proofErr w:type="spellEnd"/>
            <w:r w:rsidRPr="0021671A">
              <w:rPr>
                <w:rFonts w:ascii="GHEA Grapalat" w:hAnsi="GHEA Grapalat"/>
                <w:sz w:val="20"/>
                <w:szCs w:val="20"/>
                <w:lang w:val="es-ES"/>
              </w:rPr>
              <w:t xml:space="preserve"> (CPV)</w:t>
            </w:r>
          </w:p>
        </w:tc>
        <w:tc>
          <w:tcPr>
            <w:tcW w:w="1557" w:type="dxa"/>
            <w:vMerge w:val="restart"/>
            <w:vAlign w:val="center"/>
          </w:tcPr>
          <w:p w:rsidR="00644629" w:rsidRPr="0021671A" w:rsidRDefault="0064462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proofErr w:type="spellStart"/>
            <w:r w:rsidRPr="0021671A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10946" w:type="dxa"/>
            <w:gridSpan w:val="13"/>
            <w:vAlign w:val="center"/>
          </w:tcPr>
          <w:p w:rsidR="00644629" w:rsidRPr="0021671A" w:rsidRDefault="00644629" w:rsidP="00C82F2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proofErr w:type="spellStart"/>
            <w:r w:rsidRPr="0021671A">
              <w:rPr>
                <w:rFonts w:ascii="GHEA Grapalat" w:hAnsi="GHEA Grapalat"/>
                <w:sz w:val="20"/>
                <w:szCs w:val="20"/>
                <w:lang w:val="es-ES"/>
              </w:rPr>
              <w:t>դիմաց</w:t>
            </w:r>
            <w:proofErr w:type="spellEnd"/>
            <w:r w:rsidRPr="0021671A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21671A">
              <w:rPr>
                <w:rFonts w:ascii="GHEA Grapalat" w:hAnsi="GHEA Grapalat"/>
                <w:sz w:val="20"/>
                <w:szCs w:val="20"/>
                <w:lang w:val="es-ES"/>
              </w:rPr>
              <w:t>վճարումները</w:t>
            </w:r>
            <w:proofErr w:type="spellEnd"/>
            <w:r w:rsidRPr="0021671A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21671A">
              <w:rPr>
                <w:rFonts w:ascii="GHEA Grapalat" w:hAnsi="GHEA Grapalat"/>
                <w:sz w:val="20"/>
                <w:szCs w:val="20"/>
                <w:lang w:val="es-ES"/>
              </w:rPr>
              <w:t>նախատեսվում</w:t>
            </w:r>
            <w:proofErr w:type="spellEnd"/>
            <w:r w:rsidRPr="0021671A">
              <w:rPr>
                <w:rFonts w:ascii="GHEA Grapalat" w:hAnsi="GHEA Grapalat"/>
                <w:sz w:val="20"/>
                <w:szCs w:val="20"/>
                <w:lang w:val="es-ES"/>
              </w:rPr>
              <w:t xml:space="preserve"> է </w:t>
            </w:r>
            <w:proofErr w:type="spellStart"/>
            <w:r w:rsidRPr="0021671A">
              <w:rPr>
                <w:rFonts w:ascii="GHEA Grapalat" w:hAnsi="GHEA Grapalat"/>
                <w:sz w:val="20"/>
                <w:szCs w:val="20"/>
                <w:lang w:val="es-ES"/>
              </w:rPr>
              <w:t>իրականացնել</w:t>
            </w:r>
            <w:proofErr w:type="spellEnd"/>
            <w:r w:rsidRPr="0021671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1671A">
              <w:rPr>
                <w:rFonts w:ascii="GHEA Grapalat" w:hAnsi="GHEA Grapalat"/>
                <w:sz w:val="20"/>
                <w:szCs w:val="20"/>
                <w:lang w:val="es-ES"/>
              </w:rPr>
              <w:t>20</w:t>
            </w:r>
            <w:r w:rsidRPr="0021671A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="00637ADD">
              <w:rPr>
                <w:rFonts w:ascii="GHEA Grapalat" w:hAnsi="GHEA Grapalat"/>
                <w:sz w:val="20"/>
                <w:szCs w:val="20"/>
                <w:lang w:val="hy-AM"/>
              </w:rPr>
              <w:t>6</w:t>
            </w:r>
            <w:r w:rsidRPr="0021671A">
              <w:rPr>
                <w:rFonts w:ascii="GHEA Grapalat" w:hAnsi="GHEA Grapalat"/>
                <w:sz w:val="20"/>
                <w:szCs w:val="20"/>
                <w:lang w:val="es-ES"/>
              </w:rPr>
              <w:t xml:space="preserve"> թ-</w:t>
            </w:r>
            <w:proofErr w:type="spellStart"/>
            <w:r w:rsidRPr="0021671A">
              <w:rPr>
                <w:rFonts w:ascii="GHEA Grapalat" w:hAnsi="GHEA Grapalat"/>
                <w:sz w:val="20"/>
                <w:szCs w:val="20"/>
                <w:lang w:val="es-ES"/>
              </w:rPr>
              <w:t>ին</w:t>
            </w:r>
            <w:proofErr w:type="spellEnd"/>
            <w:r w:rsidRPr="0021671A">
              <w:rPr>
                <w:rFonts w:ascii="GHEA Grapalat" w:hAnsi="GHEA Grapalat"/>
                <w:sz w:val="20"/>
                <w:szCs w:val="20"/>
                <w:lang w:val="es-ES"/>
              </w:rPr>
              <w:t xml:space="preserve">` </w:t>
            </w:r>
            <w:proofErr w:type="spellStart"/>
            <w:r w:rsidRPr="0021671A">
              <w:rPr>
                <w:rFonts w:ascii="GHEA Grapalat" w:hAnsi="GHEA Grapalat"/>
                <w:sz w:val="20"/>
                <w:szCs w:val="20"/>
                <w:lang w:val="es-ES"/>
              </w:rPr>
              <w:t>ըստ</w:t>
            </w:r>
            <w:proofErr w:type="spellEnd"/>
            <w:r w:rsidRPr="0021671A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21671A">
              <w:rPr>
                <w:rFonts w:ascii="GHEA Grapalat" w:hAnsi="GHEA Grapalat"/>
                <w:sz w:val="20"/>
                <w:szCs w:val="20"/>
                <w:lang w:val="es-ES"/>
              </w:rPr>
              <w:t>ամիսների</w:t>
            </w:r>
            <w:proofErr w:type="spellEnd"/>
            <w:r w:rsidRPr="0021671A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proofErr w:type="spellStart"/>
            <w:r w:rsidRPr="0021671A">
              <w:rPr>
                <w:rFonts w:ascii="GHEA Grapalat" w:hAnsi="GHEA Grapalat"/>
                <w:sz w:val="20"/>
                <w:szCs w:val="20"/>
                <w:lang w:val="es-ES"/>
              </w:rPr>
              <w:t>այդ</w:t>
            </w:r>
            <w:proofErr w:type="spellEnd"/>
            <w:r w:rsidRPr="0021671A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21671A">
              <w:rPr>
                <w:rFonts w:ascii="GHEA Grapalat" w:hAnsi="GHEA Grapalat"/>
                <w:sz w:val="20"/>
                <w:szCs w:val="20"/>
                <w:lang w:val="es-ES"/>
              </w:rPr>
              <w:t>թվում</w:t>
            </w:r>
            <w:proofErr w:type="spellEnd"/>
          </w:p>
        </w:tc>
      </w:tr>
      <w:tr w:rsidR="00FD10A4" w:rsidRPr="0021671A" w:rsidTr="00FD10A4">
        <w:trPr>
          <w:trHeight w:val="1379"/>
          <w:jc w:val="center"/>
        </w:trPr>
        <w:tc>
          <w:tcPr>
            <w:tcW w:w="1420" w:type="dxa"/>
            <w:vMerge/>
            <w:vAlign w:val="center"/>
          </w:tcPr>
          <w:p w:rsidR="00FD10A4" w:rsidRPr="0021671A" w:rsidRDefault="00FD10A4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1558" w:type="dxa"/>
            <w:vMerge/>
            <w:vAlign w:val="center"/>
          </w:tcPr>
          <w:p w:rsidR="00FD10A4" w:rsidRPr="0021671A" w:rsidRDefault="00FD10A4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1557" w:type="dxa"/>
            <w:vMerge/>
            <w:vAlign w:val="center"/>
          </w:tcPr>
          <w:p w:rsidR="00FD10A4" w:rsidRPr="0021671A" w:rsidRDefault="00FD10A4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774" w:type="dxa"/>
            <w:textDirection w:val="btLr"/>
            <w:vAlign w:val="center"/>
          </w:tcPr>
          <w:p w:rsidR="00FD10A4" w:rsidRPr="0021671A" w:rsidRDefault="00FD10A4" w:rsidP="004E6AE9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1671A">
              <w:rPr>
                <w:rFonts w:ascii="GHEA Grapalat" w:hAnsi="GHEA Grapalat" w:cs="Sylfaen"/>
                <w:sz w:val="20"/>
                <w:szCs w:val="20"/>
                <w:lang w:val="pt-BR"/>
              </w:rPr>
              <w:t>հունվար</w:t>
            </w:r>
          </w:p>
        </w:tc>
        <w:tc>
          <w:tcPr>
            <w:tcW w:w="775" w:type="dxa"/>
            <w:textDirection w:val="btLr"/>
            <w:vAlign w:val="center"/>
          </w:tcPr>
          <w:p w:rsidR="00FD10A4" w:rsidRPr="0021671A" w:rsidRDefault="00FD10A4" w:rsidP="004E6AE9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21671A">
              <w:rPr>
                <w:rFonts w:ascii="GHEA Grapalat" w:hAnsi="GHEA Grapalat" w:cs="Sylfaen"/>
                <w:sz w:val="20"/>
                <w:szCs w:val="20"/>
                <w:lang w:val="pt-BR"/>
              </w:rPr>
              <w:t>փետրվար</w:t>
            </w:r>
          </w:p>
        </w:tc>
        <w:tc>
          <w:tcPr>
            <w:tcW w:w="774" w:type="dxa"/>
            <w:textDirection w:val="btLr"/>
            <w:vAlign w:val="center"/>
          </w:tcPr>
          <w:p w:rsidR="00FD10A4" w:rsidRPr="0021671A" w:rsidRDefault="00FD10A4" w:rsidP="004E6AE9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1671A">
              <w:rPr>
                <w:rFonts w:ascii="GHEA Grapalat" w:hAnsi="GHEA Grapalat" w:cs="Sylfaen"/>
                <w:sz w:val="20"/>
                <w:szCs w:val="20"/>
                <w:lang w:val="pt-BR"/>
              </w:rPr>
              <w:t>մարտ</w:t>
            </w:r>
          </w:p>
        </w:tc>
        <w:tc>
          <w:tcPr>
            <w:tcW w:w="775" w:type="dxa"/>
            <w:textDirection w:val="btLr"/>
            <w:vAlign w:val="center"/>
          </w:tcPr>
          <w:p w:rsidR="00FD10A4" w:rsidRPr="0021671A" w:rsidRDefault="00FD10A4" w:rsidP="004E6AE9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21671A">
              <w:rPr>
                <w:rFonts w:ascii="GHEA Grapalat" w:hAnsi="GHEA Grapalat" w:cs="Sylfaen"/>
                <w:sz w:val="20"/>
                <w:szCs w:val="20"/>
                <w:lang w:val="pt-BR"/>
              </w:rPr>
              <w:t>ապրիլ</w:t>
            </w:r>
          </w:p>
        </w:tc>
        <w:tc>
          <w:tcPr>
            <w:tcW w:w="775" w:type="dxa"/>
            <w:textDirection w:val="btLr"/>
            <w:vAlign w:val="center"/>
          </w:tcPr>
          <w:p w:rsidR="00FD10A4" w:rsidRPr="0021671A" w:rsidRDefault="00FD10A4" w:rsidP="004E6AE9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1671A">
              <w:rPr>
                <w:rFonts w:ascii="GHEA Grapalat" w:hAnsi="GHEA Grapalat" w:cs="Sylfaen"/>
                <w:sz w:val="20"/>
                <w:szCs w:val="20"/>
                <w:lang w:val="pt-BR"/>
              </w:rPr>
              <w:t>մայիս</w:t>
            </w:r>
          </w:p>
        </w:tc>
        <w:tc>
          <w:tcPr>
            <w:tcW w:w="750" w:type="dxa"/>
            <w:textDirection w:val="btLr"/>
            <w:vAlign w:val="center"/>
          </w:tcPr>
          <w:p w:rsidR="00FD10A4" w:rsidRPr="00BC546C" w:rsidRDefault="00FD10A4" w:rsidP="004E6AE9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հունիս</w:t>
            </w:r>
          </w:p>
        </w:tc>
        <w:tc>
          <w:tcPr>
            <w:tcW w:w="765" w:type="dxa"/>
            <w:textDirection w:val="btLr"/>
            <w:vAlign w:val="center"/>
          </w:tcPr>
          <w:p w:rsidR="00FD10A4" w:rsidRPr="00BC546C" w:rsidRDefault="00FD10A4" w:rsidP="004E6AE9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հուլիս</w:t>
            </w:r>
          </w:p>
        </w:tc>
        <w:tc>
          <w:tcPr>
            <w:tcW w:w="808" w:type="dxa"/>
            <w:textDirection w:val="btLr"/>
            <w:vAlign w:val="center"/>
          </w:tcPr>
          <w:p w:rsidR="00FD10A4" w:rsidRPr="00BC546C" w:rsidRDefault="00FD10A4" w:rsidP="004E6AE9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օգոստոս</w:t>
            </w:r>
          </w:p>
        </w:tc>
        <w:tc>
          <w:tcPr>
            <w:tcW w:w="775" w:type="dxa"/>
            <w:textDirection w:val="btLr"/>
            <w:vAlign w:val="center"/>
          </w:tcPr>
          <w:p w:rsidR="00FD10A4" w:rsidRPr="0021671A" w:rsidRDefault="00FD10A4" w:rsidP="004E6AE9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1671A">
              <w:rPr>
                <w:rFonts w:ascii="GHEA Grapalat" w:hAnsi="GHEA Grapalat" w:cs="Sylfaen"/>
                <w:sz w:val="20"/>
                <w:szCs w:val="20"/>
                <w:lang w:val="pt-BR"/>
              </w:rPr>
              <w:t>սեպտեմբեր</w:t>
            </w:r>
          </w:p>
        </w:tc>
        <w:tc>
          <w:tcPr>
            <w:tcW w:w="775" w:type="dxa"/>
            <w:textDirection w:val="btLr"/>
            <w:vAlign w:val="center"/>
          </w:tcPr>
          <w:p w:rsidR="00FD10A4" w:rsidRPr="0021671A" w:rsidRDefault="00FD10A4" w:rsidP="004E6AE9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1671A">
              <w:rPr>
                <w:rFonts w:ascii="GHEA Grapalat" w:hAnsi="GHEA Grapalat" w:cs="Sylfaen"/>
                <w:sz w:val="20"/>
                <w:szCs w:val="20"/>
                <w:lang w:val="pt-BR"/>
              </w:rPr>
              <w:t>հոկտեմբեր</w:t>
            </w:r>
          </w:p>
        </w:tc>
        <w:tc>
          <w:tcPr>
            <w:tcW w:w="774" w:type="dxa"/>
            <w:textDirection w:val="btLr"/>
            <w:vAlign w:val="center"/>
          </w:tcPr>
          <w:p w:rsidR="00FD10A4" w:rsidRPr="0021671A" w:rsidRDefault="00FD10A4" w:rsidP="004E6AE9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1671A">
              <w:rPr>
                <w:rFonts w:ascii="GHEA Grapalat" w:hAnsi="GHEA Grapalat" w:cs="Sylfaen"/>
                <w:sz w:val="20"/>
                <w:szCs w:val="20"/>
                <w:lang w:val="pt-BR"/>
              </w:rPr>
              <w:t>նոյեմբեր</w:t>
            </w:r>
          </w:p>
        </w:tc>
        <w:tc>
          <w:tcPr>
            <w:tcW w:w="775" w:type="dxa"/>
            <w:textDirection w:val="btLr"/>
            <w:vAlign w:val="center"/>
          </w:tcPr>
          <w:p w:rsidR="00FD10A4" w:rsidRPr="0021671A" w:rsidRDefault="00FD10A4" w:rsidP="004E6AE9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1671A">
              <w:rPr>
                <w:rFonts w:ascii="GHEA Grapalat" w:hAnsi="GHEA Grapalat" w:cs="Sylfaen"/>
                <w:sz w:val="20"/>
                <w:szCs w:val="20"/>
                <w:lang w:val="pt-BR"/>
              </w:rPr>
              <w:t>դեկտեմբեր</w:t>
            </w:r>
          </w:p>
        </w:tc>
        <w:tc>
          <w:tcPr>
            <w:tcW w:w="1651" w:type="dxa"/>
            <w:vAlign w:val="center"/>
          </w:tcPr>
          <w:p w:rsidR="00FD10A4" w:rsidRPr="0021671A" w:rsidRDefault="00FD10A4" w:rsidP="004E6AE9">
            <w:pPr>
              <w:ind w:right="-1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21671A">
              <w:rPr>
                <w:rFonts w:ascii="GHEA Grapalat" w:hAnsi="GHEA Grapalat" w:cs="Sylfaen"/>
                <w:sz w:val="20"/>
                <w:szCs w:val="20"/>
                <w:lang w:val="pt-BR"/>
              </w:rPr>
              <w:t>Ընդամենը</w:t>
            </w:r>
          </w:p>
        </w:tc>
      </w:tr>
      <w:tr w:rsidR="00FD10A4" w:rsidRPr="0021671A" w:rsidTr="00FD10A4">
        <w:trPr>
          <w:trHeight w:val="547"/>
          <w:jc w:val="center"/>
        </w:trPr>
        <w:tc>
          <w:tcPr>
            <w:tcW w:w="1420" w:type="dxa"/>
            <w:vAlign w:val="center"/>
          </w:tcPr>
          <w:p w:rsidR="00FD10A4" w:rsidRPr="0021671A" w:rsidRDefault="00FD10A4" w:rsidP="00BE788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1558" w:type="dxa"/>
            <w:vAlign w:val="center"/>
          </w:tcPr>
          <w:p w:rsidR="00FD10A4" w:rsidRPr="004E6AE9" w:rsidRDefault="004E6AE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30211190</w:t>
            </w:r>
          </w:p>
        </w:tc>
        <w:tc>
          <w:tcPr>
            <w:tcW w:w="1557" w:type="dxa"/>
            <w:vAlign w:val="center"/>
          </w:tcPr>
          <w:p w:rsidR="00FD10A4" w:rsidRDefault="004D7970" w:rsidP="004E6AE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Համակարգիչ</w:t>
            </w:r>
          </w:p>
        </w:tc>
        <w:tc>
          <w:tcPr>
            <w:tcW w:w="774" w:type="dxa"/>
            <w:vAlign w:val="center"/>
          </w:tcPr>
          <w:p w:rsidR="00FD10A4" w:rsidRPr="0021671A" w:rsidRDefault="00FD10A4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0%</w:t>
            </w:r>
          </w:p>
        </w:tc>
        <w:tc>
          <w:tcPr>
            <w:tcW w:w="775" w:type="dxa"/>
            <w:vAlign w:val="center"/>
          </w:tcPr>
          <w:p w:rsidR="00FD10A4" w:rsidRPr="0021671A" w:rsidRDefault="00FD10A4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0</w:t>
            </w: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%</w:t>
            </w:r>
          </w:p>
        </w:tc>
        <w:tc>
          <w:tcPr>
            <w:tcW w:w="774" w:type="dxa"/>
            <w:vAlign w:val="center"/>
          </w:tcPr>
          <w:p w:rsidR="00FD10A4" w:rsidRPr="0021671A" w:rsidRDefault="00FD10A4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0%</w:t>
            </w:r>
          </w:p>
        </w:tc>
        <w:tc>
          <w:tcPr>
            <w:tcW w:w="775" w:type="dxa"/>
            <w:vAlign w:val="center"/>
          </w:tcPr>
          <w:p w:rsidR="00FD10A4" w:rsidRPr="0021671A" w:rsidRDefault="00FD10A4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0%</w:t>
            </w:r>
          </w:p>
        </w:tc>
        <w:tc>
          <w:tcPr>
            <w:tcW w:w="775" w:type="dxa"/>
            <w:vAlign w:val="center"/>
          </w:tcPr>
          <w:p w:rsidR="00FD10A4" w:rsidRPr="0021671A" w:rsidRDefault="00FD10A4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0%</w:t>
            </w:r>
          </w:p>
        </w:tc>
        <w:tc>
          <w:tcPr>
            <w:tcW w:w="750" w:type="dxa"/>
            <w:vAlign w:val="center"/>
          </w:tcPr>
          <w:p w:rsidR="00FD10A4" w:rsidRPr="0021671A" w:rsidRDefault="00FD10A4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0%</w:t>
            </w:r>
          </w:p>
        </w:tc>
        <w:tc>
          <w:tcPr>
            <w:tcW w:w="765" w:type="dxa"/>
            <w:vAlign w:val="center"/>
          </w:tcPr>
          <w:p w:rsidR="00FD10A4" w:rsidRPr="0021671A" w:rsidRDefault="00FD10A4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0%</w:t>
            </w:r>
          </w:p>
        </w:tc>
        <w:tc>
          <w:tcPr>
            <w:tcW w:w="808" w:type="dxa"/>
            <w:vAlign w:val="center"/>
          </w:tcPr>
          <w:p w:rsidR="00FD10A4" w:rsidRPr="0021671A" w:rsidRDefault="00FD10A4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10</w:t>
            </w: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0%</w:t>
            </w:r>
          </w:p>
        </w:tc>
        <w:tc>
          <w:tcPr>
            <w:tcW w:w="775" w:type="dxa"/>
            <w:vAlign w:val="center"/>
          </w:tcPr>
          <w:p w:rsidR="00FD10A4" w:rsidRPr="0021671A" w:rsidRDefault="00FD10A4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10</w:t>
            </w: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0%</w:t>
            </w:r>
          </w:p>
        </w:tc>
        <w:tc>
          <w:tcPr>
            <w:tcW w:w="775" w:type="dxa"/>
            <w:vAlign w:val="center"/>
          </w:tcPr>
          <w:p w:rsidR="00FD10A4" w:rsidRPr="0021671A" w:rsidRDefault="00FD10A4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671A">
              <w:rPr>
                <w:rFonts w:ascii="GHEA Grapalat" w:hAnsi="GHEA Grapalat" w:cs="Arial"/>
                <w:sz w:val="20"/>
                <w:szCs w:val="20"/>
              </w:rPr>
              <w:t>100</w:t>
            </w: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%</w:t>
            </w:r>
          </w:p>
        </w:tc>
        <w:tc>
          <w:tcPr>
            <w:tcW w:w="774" w:type="dxa"/>
            <w:vAlign w:val="center"/>
          </w:tcPr>
          <w:p w:rsidR="00FD10A4" w:rsidRPr="0021671A" w:rsidRDefault="00FD10A4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671A">
              <w:rPr>
                <w:rFonts w:ascii="GHEA Grapalat" w:hAnsi="GHEA Grapalat" w:cs="Arial"/>
                <w:sz w:val="20"/>
                <w:szCs w:val="20"/>
              </w:rPr>
              <w:t>100</w:t>
            </w: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%</w:t>
            </w:r>
          </w:p>
        </w:tc>
        <w:tc>
          <w:tcPr>
            <w:tcW w:w="775" w:type="dxa"/>
            <w:vAlign w:val="center"/>
          </w:tcPr>
          <w:p w:rsidR="00FD10A4" w:rsidRPr="0021671A" w:rsidRDefault="00FD10A4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671A">
              <w:rPr>
                <w:rFonts w:ascii="GHEA Grapalat" w:hAnsi="GHEA Grapalat" w:cs="Arial"/>
                <w:sz w:val="20"/>
                <w:szCs w:val="20"/>
              </w:rPr>
              <w:t>100</w:t>
            </w: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%</w:t>
            </w:r>
          </w:p>
        </w:tc>
        <w:tc>
          <w:tcPr>
            <w:tcW w:w="1651" w:type="dxa"/>
            <w:vAlign w:val="center"/>
          </w:tcPr>
          <w:p w:rsidR="00FD10A4" w:rsidRPr="0021671A" w:rsidRDefault="00FD10A4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671A">
              <w:rPr>
                <w:rFonts w:ascii="GHEA Grapalat" w:hAnsi="GHEA Grapalat" w:cs="Arial"/>
                <w:sz w:val="20"/>
                <w:szCs w:val="20"/>
              </w:rPr>
              <w:t>100</w:t>
            </w: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%</w:t>
            </w:r>
          </w:p>
        </w:tc>
      </w:tr>
      <w:tr w:rsidR="004E6AE9" w:rsidRPr="0021671A" w:rsidTr="00FD10A4">
        <w:trPr>
          <w:trHeight w:val="69"/>
          <w:jc w:val="center"/>
        </w:trPr>
        <w:tc>
          <w:tcPr>
            <w:tcW w:w="1420" w:type="dxa"/>
            <w:vAlign w:val="center"/>
          </w:tcPr>
          <w:p w:rsidR="004E6AE9" w:rsidRPr="0021671A" w:rsidRDefault="004E6AE9" w:rsidP="00BE788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1558" w:type="dxa"/>
            <w:vAlign w:val="center"/>
          </w:tcPr>
          <w:p w:rsidR="004E6AE9" w:rsidRPr="004E6AE9" w:rsidRDefault="004E6AE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30211190</w:t>
            </w:r>
          </w:p>
        </w:tc>
        <w:tc>
          <w:tcPr>
            <w:tcW w:w="1557" w:type="dxa"/>
            <w:vAlign w:val="center"/>
          </w:tcPr>
          <w:p w:rsidR="004E6AE9" w:rsidRDefault="004E6AE9" w:rsidP="004E6AE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Համակարգիչ</w:t>
            </w:r>
          </w:p>
        </w:tc>
        <w:tc>
          <w:tcPr>
            <w:tcW w:w="774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0%</w:t>
            </w:r>
          </w:p>
        </w:tc>
        <w:tc>
          <w:tcPr>
            <w:tcW w:w="775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0</w:t>
            </w: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%</w:t>
            </w:r>
          </w:p>
        </w:tc>
        <w:tc>
          <w:tcPr>
            <w:tcW w:w="774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0%</w:t>
            </w:r>
          </w:p>
        </w:tc>
        <w:tc>
          <w:tcPr>
            <w:tcW w:w="775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0%</w:t>
            </w:r>
          </w:p>
        </w:tc>
        <w:tc>
          <w:tcPr>
            <w:tcW w:w="775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0%</w:t>
            </w:r>
          </w:p>
        </w:tc>
        <w:tc>
          <w:tcPr>
            <w:tcW w:w="750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0%</w:t>
            </w:r>
          </w:p>
        </w:tc>
        <w:tc>
          <w:tcPr>
            <w:tcW w:w="765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0%</w:t>
            </w:r>
          </w:p>
        </w:tc>
        <w:tc>
          <w:tcPr>
            <w:tcW w:w="808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10</w:t>
            </w: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0%</w:t>
            </w:r>
          </w:p>
        </w:tc>
        <w:tc>
          <w:tcPr>
            <w:tcW w:w="775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10</w:t>
            </w: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0%</w:t>
            </w:r>
          </w:p>
        </w:tc>
        <w:tc>
          <w:tcPr>
            <w:tcW w:w="775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671A">
              <w:rPr>
                <w:rFonts w:ascii="GHEA Grapalat" w:hAnsi="GHEA Grapalat" w:cs="Arial"/>
                <w:sz w:val="20"/>
                <w:szCs w:val="20"/>
              </w:rPr>
              <w:t>100</w:t>
            </w: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%</w:t>
            </w:r>
          </w:p>
        </w:tc>
        <w:tc>
          <w:tcPr>
            <w:tcW w:w="774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671A">
              <w:rPr>
                <w:rFonts w:ascii="GHEA Grapalat" w:hAnsi="GHEA Grapalat" w:cs="Arial"/>
                <w:sz w:val="20"/>
                <w:szCs w:val="20"/>
              </w:rPr>
              <w:t>100</w:t>
            </w: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%</w:t>
            </w:r>
          </w:p>
        </w:tc>
        <w:tc>
          <w:tcPr>
            <w:tcW w:w="775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671A">
              <w:rPr>
                <w:rFonts w:ascii="GHEA Grapalat" w:hAnsi="GHEA Grapalat" w:cs="Arial"/>
                <w:sz w:val="20"/>
                <w:szCs w:val="20"/>
              </w:rPr>
              <w:t>100</w:t>
            </w: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%</w:t>
            </w:r>
          </w:p>
        </w:tc>
        <w:tc>
          <w:tcPr>
            <w:tcW w:w="1651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671A">
              <w:rPr>
                <w:rFonts w:ascii="GHEA Grapalat" w:hAnsi="GHEA Grapalat" w:cs="Arial"/>
                <w:sz w:val="20"/>
                <w:szCs w:val="20"/>
              </w:rPr>
              <w:t>100</w:t>
            </w: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%</w:t>
            </w:r>
          </w:p>
        </w:tc>
      </w:tr>
      <w:tr w:rsidR="004E6AE9" w:rsidRPr="0021671A" w:rsidTr="00FD10A4">
        <w:trPr>
          <w:trHeight w:val="69"/>
          <w:jc w:val="center"/>
        </w:trPr>
        <w:tc>
          <w:tcPr>
            <w:tcW w:w="1420" w:type="dxa"/>
            <w:vAlign w:val="center"/>
          </w:tcPr>
          <w:p w:rsidR="004E6AE9" w:rsidRPr="0021671A" w:rsidRDefault="004E6AE9" w:rsidP="00BE788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1558" w:type="dxa"/>
            <w:vAlign w:val="center"/>
          </w:tcPr>
          <w:p w:rsidR="004E6AE9" w:rsidRPr="004E6AE9" w:rsidRDefault="004E6AE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30211190</w:t>
            </w:r>
          </w:p>
        </w:tc>
        <w:tc>
          <w:tcPr>
            <w:tcW w:w="1557" w:type="dxa"/>
            <w:vAlign w:val="center"/>
          </w:tcPr>
          <w:p w:rsidR="004E6AE9" w:rsidRDefault="004E6AE9" w:rsidP="004E6AE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Համակարգիչ</w:t>
            </w:r>
          </w:p>
        </w:tc>
        <w:tc>
          <w:tcPr>
            <w:tcW w:w="774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0%</w:t>
            </w:r>
          </w:p>
        </w:tc>
        <w:tc>
          <w:tcPr>
            <w:tcW w:w="775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0</w:t>
            </w: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%</w:t>
            </w:r>
          </w:p>
        </w:tc>
        <w:tc>
          <w:tcPr>
            <w:tcW w:w="774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0%</w:t>
            </w:r>
          </w:p>
        </w:tc>
        <w:tc>
          <w:tcPr>
            <w:tcW w:w="775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0%</w:t>
            </w:r>
          </w:p>
        </w:tc>
        <w:tc>
          <w:tcPr>
            <w:tcW w:w="775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0%</w:t>
            </w:r>
          </w:p>
        </w:tc>
        <w:tc>
          <w:tcPr>
            <w:tcW w:w="750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0%</w:t>
            </w:r>
          </w:p>
        </w:tc>
        <w:tc>
          <w:tcPr>
            <w:tcW w:w="765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0%</w:t>
            </w:r>
          </w:p>
        </w:tc>
        <w:tc>
          <w:tcPr>
            <w:tcW w:w="808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10</w:t>
            </w: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0%</w:t>
            </w:r>
          </w:p>
        </w:tc>
        <w:tc>
          <w:tcPr>
            <w:tcW w:w="775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10</w:t>
            </w: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0%</w:t>
            </w:r>
          </w:p>
        </w:tc>
        <w:tc>
          <w:tcPr>
            <w:tcW w:w="775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671A">
              <w:rPr>
                <w:rFonts w:ascii="GHEA Grapalat" w:hAnsi="GHEA Grapalat" w:cs="Arial"/>
                <w:sz w:val="20"/>
                <w:szCs w:val="20"/>
              </w:rPr>
              <w:t>100</w:t>
            </w: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%</w:t>
            </w:r>
          </w:p>
        </w:tc>
        <w:tc>
          <w:tcPr>
            <w:tcW w:w="774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671A">
              <w:rPr>
                <w:rFonts w:ascii="GHEA Grapalat" w:hAnsi="GHEA Grapalat" w:cs="Arial"/>
                <w:sz w:val="20"/>
                <w:szCs w:val="20"/>
              </w:rPr>
              <w:t>100</w:t>
            </w: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%</w:t>
            </w:r>
          </w:p>
        </w:tc>
        <w:tc>
          <w:tcPr>
            <w:tcW w:w="775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671A">
              <w:rPr>
                <w:rFonts w:ascii="GHEA Grapalat" w:hAnsi="GHEA Grapalat" w:cs="Arial"/>
                <w:sz w:val="20"/>
                <w:szCs w:val="20"/>
              </w:rPr>
              <w:t>100</w:t>
            </w: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%</w:t>
            </w:r>
          </w:p>
        </w:tc>
        <w:tc>
          <w:tcPr>
            <w:tcW w:w="1651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671A">
              <w:rPr>
                <w:rFonts w:ascii="GHEA Grapalat" w:hAnsi="GHEA Grapalat" w:cs="Arial"/>
                <w:sz w:val="20"/>
                <w:szCs w:val="20"/>
              </w:rPr>
              <w:t>100</w:t>
            </w: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%</w:t>
            </w:r>
          </w:p>
        </w:tc>
      </w:tr>
      <w:tr w:rsidR="004E6AE9" w:rsidRPr="0021671A" w:rsidTr="00FD10A4">
        <w:trPr>
          <w:trHeight w:val="69"/>
          <w:jc w:val="center"/>
        </w:trPr>
        <w:tc>
          <w:tcPr>
            <w:tcW w:w="1420" w:type="dxa"/>
            <w:vAlign w:val="center"/>
          </w:tcPr>
          <w:p w:rsidR="004E6AE9" w:rsidRPr="0021671A" w:rsidRDefault="004E6AE9" w:rsidP="00BE788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1558" w:type="dxa"/>
            <w:vAlign w:val="center"/>
          </w:tcPr>
          <w:p w:rsidR="004E6AE9" w:rsidRPr="004E6AE9" w:rsidRDefault="004E6AE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30211190</w:t>
            </w:r>
          </w:p>
        </w:tc>
        <w:tc>
          <w:tcPr>
            <w:tcW w:w="1557" w:type="dxa"/>
            <w:vAlign w:val="center"/>
          </w:tcPr>
          <w:p w:rsidR="004E6AE9" w:rsidRDefault="004E6AE9" w:rsidP="004E6AE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Համակարգիչ</w:t>
            </w:r>
          </w:p>
        </w:tc>
        <w:tc>
          <w:tcPr>
            <w:tcW w:w="774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0%</w:t>
            </w:r>
          </w:p>
        </w:tc>
        <w:tc>
          <w:tcPr>
            <w:tcW w:w="775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0</w:t>
            </w: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%</w:t>
            </w:r>
          </w:p>
        </w:tc>
        <w:tc>
          <w:tcPr>
            <w:tcW w:w="774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0%</w:t>
            </w:r>
          </w:p>
        </w:tc>
        <w:tc>
          <w:tcPr>
            <w:tcW w:w="775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0%</w:t>
            </w:r>
          </w:p>
        </w:tc>
        <w:tc>
          <w:tcPr>
            <w:tcW w:w="775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0%</w:t>
            </w:r>
          </w:p>
        </w:tc>
        <w:tc>
          <w:tcPr>
            <w:tcW w:w="750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0%</w:t>
            </w:r>
          </w:p>
        </w:tc>
        <w:tc>
          <w:tcPr>
            <w:tcW w:w="765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0%</w:t>
            </w:r>
          </w:p>
        </w:tc>
        <w:tc>
          <w:tcPr>
            <w:tcW w:w="808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10</w:t>
            </w: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0%</w:t>
            </w:r>
          </w:p>
        </w:tc>
        <w:tc>
          <w:tcPr>
            <w:tcW w:w="775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10</w:t>
            </w: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0%</w:t>
            </w:r>
          </w:p>
        </w:tc>
        <w:tc>
          <w:tcPr>
            <w:tcW w:w="775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671A">
              <w:rPr>
                <w:rFonts w:ascii="GHEA Grapalat" w:hAnsi="GHEA Grapalat" w:cs="Arial"/>
                <w:sz w:val="20"/>
                <w:szCs w:val="20"/>
              </w:rPr>
              <w:t>100</w:t>
            </w: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%</w:t>
            </w:r>
          </w:p>
        </w:tc>
        <w:tc>
          <w:tcPr>
            <w:tcW w:w="774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671A">
              <w:rPr>
                <w:rFonts w:ascii="GHEA Grapalat" w:hAnsi="GHEA Grapalat" w:cs="Arial"/>
                <w:sz w:val="20"/>
                <w:szCs w:val="20"/>
              </w:rPr>
              <w:t>100</w:t>
            </w: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%</w:t>
            </w:r>
          </w:p>
        </w:tc>
        <w:tc>
          <w:tcPr>
            <w:tcW w:w="775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671A">
              <w:rPr>
                <w:rFonts w:ascii="GHEA Grapalat" w:hAnsi="GHEA Grapalat" w:cs="Arial"/>
                <w:sz w:val="20"/>
                <w:szCs w:val="20"/>
              </w:rPr>
              <w:t>100</w:t>
            </w: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%</w:t>
            </w:r>
          </w:p>
        </w:tc>
        <w:tc>
          <w:tcPr>
            <w:tcW w:w="1651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671A">
              <w:rPr>
                <w:rFonts w:ascii="GHEA Grapalat" w:hAnsi="GHEA Grapalat" w:cs="Arial"/>
                <w:sz w:val="20"/>
                <w:szCs w:val="20"/>
              </w:rPr>
              <w:t>100</w:t>
            </w: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%</w:t>
            </w:r>
          </w:p>
        </w:tc>
      </w:tr>
      <w:tr w:rsidR="004E6AE9" w:rsidRPr="0021671A" w:rsidTr="00FD10A4">
        <w:trPr>
          <w:trHeight w:val="69"/>
          <w:jc w:val="center"/>
        </w:trPr>
        <w:tc>
          <w:tcPr>
            <w:tcW w:w="1420" w:type="dxa"/>
            <w:vAlign w:val="center"/>
          </w:tcPr>
          <w:p w:rsidR="004E6AE9" w:rsidRPr="0021671A" w:rsidRDefault="004E6AE9" w:rsidP="00BE788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1558" w:type="dxa"/>
            <w:vAlign w:val="center"/>
          </w:tcPr>
          <w:p w:rsidR="004E6AE9" w:rsidRPr="004E6AE9" w:rsidRDefault="004E6AE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30211190</w:t>
            </w:r>
          </w:p>
        </w:tc>
        <w:tc>
          <w:tcPr>
            <w:tcW w:w="1557" w:type="dxa"/>
            <w:vAlign w:val="center"/>
          </w:tcPr>
          <w:p w:rsidR="004E6AE9" w:rsidRPr="004D7970" w:rsidRDefault="004E6AE9" w:rsidP="004E6AE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4D7970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Նոթբուք</w:t>
            </w:r>
          </w:p>
        </w:tc>
        <w:tc>
          <w:tcPr>
            <w:tcW w:w="774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0%</w:t>
            </w:r>
          </w:p>
        </w:tc>
        <w:tc>
          <w:tcPr>
            <w:tcW w:w="775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0</w:t>
            </w: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%</w:t>
            </w:r>
          </w:p>
        </w:tc>
        <w:tc>
          <w:tcPr>
            <w:tcW w:w="774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0%</w:t>
            </w:r>
          </w:p>
        </w:tc>
        <w:tc>
          <w:tcPr>
            <w:tcW w:w="775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0%</w:t>
            </w:r>
          </w:p>
        </w:tc>
        <w:tc>
          <w:tcPr>
            <w:tcW w:w="775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0%</w:t>
            </w:r>
          </w:p>
        </w:tc>
        <w:tc>
          <w:tcPr>
            <w:tcW w:w="750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0%</w:t>
            </w:r>
          </w:p>
        </w:tc>
        <w:tc>
          <w:tcPr>
            <w:tcW w:w="765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0%</w:t>
            </w:r>
          </w:p>
        </w:tc>
        <w:tc>
          <w:tcPr>
            <w:tcW w:w="808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10</w:t>
            </w: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0%</w:t>
            </w:r>
          </w:p>
        </w:tc>
        <w:tc>
          <w:tcPr>
            <w:tcW w:w="775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10</w:t>
            </w: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0%</w:t>
            </w:r>
          </w:p>
        </w:tc>
        <w:tc>
          <w:tcPr>
            <w:tcW w:w="775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671A">
              <w:rPr>
                <w:rFonts w:ascii="GHEA Grapalat" w:hAnsi="GHEA Grapalat" w:cs="Arial"/>
                <w:sz w:val="20"/>
                <w:szCs w:val="20"/>
              </w:rPr>
              <w:t>100</w:t>
            </w: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%</w:t>
            </w:r>
          </w:p>
        </w:tc>
        <w:tc>
          <w:tcPr>
            <w:tcW w:w="774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671A">
              <w:rPr>
                <w:rFonts w:ascii="GHEA Grapalat" w:hAnsi="GHEA Grapalat" w:cs="Arial"/>
                <w:sz w:val="20"/>
                <w:szCs w:val="20"/>
              </w:rPr>
              <w:t>100</w:t>
            </w: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%</w:t>
            </w:r>
          </w:p>
        </w:tc>
        <w:tc>
          <w:tcPr>
            <w:tcW w:w="775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671A">
              <w:rPr>
                <w:rFonts w:ascii="GHEA Grapalat" w:hAnsi="GHEA Grapalat" w:cs="Arial"/>
                <w:sz w:val="20"/>
                <w:szCs w:val="20"/>
              </w:rPr>
              <w:t>100</w:t>
            </w: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%</w:t>
            </w:r>
          </w:p>
        </w:tc>
        <w:tc>
          <w:tcPr>
            <w:tcW w:w="1651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671A">
              <w:rPr>
                <w:rFonts w:ascii="GHEA Grapalat" w:hAnsi="GHEA Grapalat" w:cs="Arial"/>
                <w:sz w:val="20"/>
                <w:szCs w:val="20"/>
              </w:rPr>
              <w:t>100</w:t>
            </w: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%</w:t>
            </w:r>
          </w:p>
        </w:tc>
      </w:tr>
      <w:tr w:rsidR="004E6AE9" w:rsidRPr="0021671A" w:rsidTr="00FD10A4">
        <w:trPr>
          <w:trHeight w:val="69"/>
          <w:jc w:val="center"/>
        </w:trPr>
        <w:tc>
          <w:tcPr>
            <w:tcW w:w="1420" w:type="dxa"/>
            <w:vAlign w:val="center"/>
          </w:tcPr>
          <w:p w:rsidR="004E6AE9" w:rsidRPr="0021671A" w:rsidRDefault="004E6AE9" w:rsidP="00BE788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1558" w:type="dxa"/>
            <w:vAlign w:val="center"/>
          </w:tcPr>
          <w:p w:rsidR="004E6AE9" w:rsidRPr="004E6AE9" w:rsidRDefault="004E6AE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30239120</w:t>
            </w:r>
          </w:p>
        </w:tc>
        <w:tc>
          <w:tcPr>
            <w:tcW w:w="1557" w:type="dxa"/>
            <w:vAlign w:val="center"/>
          </w:tcPr>
          <w:p w:rsidR="004E6AE9" w:rsidRPr="004D7970" w:rsidRDefault="004E6AE9" w:rsidP="004E6AE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Տպիչ Բազամաֆունկցիոնալ</w:t>
            </w:r>
          </w:p>
        </w:tc>
        <w:tc>
          <w:tcPr>
            <w:tcW w:w="774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0%</w:t>
            </w:r>
          </w:p>
        </w:tc>
        <w:tc>
          <w:tcPr>
            <w:tcW w:w="775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0</w:t>
            </w: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%</w:t>
            </w:r>
          </w:p>
        </w:tc>
        <w:tc>
          <w:tcPr>
            <w:tcW w:w="774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0%</w:t>
            </w:r>
          </w:p>
        </w:tc>
        <w:tc>
          <w:tcPr>
            <w:tcW w:w="775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0%</w:t>
            </w:r>
          </w:p>
        </w:tc>
        <w:tc>
          <w:tcPr>
            <w:tcW w:w="775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0%</w:t>
            </w:r>
          </w:p>
        </w:tc>
        <w:tc>
          <w:tcPr>
            <w:tcW w:w="750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0%</w:t>
            </w:r>
          </w:p>
        </w:tc>
        <w:tc>
          <w:tcPr>
            <w:tcW w:w="765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0%</w:t>
            </w:r>
          </w:p>
        </w:tc>
        <w:tc>
          <w:tcPr>
            <w:tcW w:w="808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10</w:t>
            </w: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0%</w:t>
            </w:r>
          </w:p>
        </w:tc>
        <w:tc>
          <w:tcPr>
            <w:tcW w:w="775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10</w:t>
            </w: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0%</w:t>
            </w:r>
          </w:p>
        </w:tc>
        <w:tc>
          <w:tcPr>
            <w:tcW w:w="775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671A">
              <w:rPr>
                <w:rFonts w:ascii="GHEA Grapalat" w:hAnsi="GHEA Grapalat" w:cs="Arial"/>
                <w:sz w:val="20"/>
                <w:szCs w:val="20"/>
              </w:rPr>
              <w:t>100</w:t>
            </w: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%</w:t>
            </w:r>
          </w:p>
        </w:tc>
        <w:tc>
          <w:tcPr>
            <w:tcW w:w="774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671A">
              <w:rPr>
                <w:rFonts w:ascii="GHEA Grapalat" w:hAnsi="GHEA Grapalat" w:cs="Arial"/>
                <w:sz w:val="20"/>
                <w:szCs w:val="20"/>
              </w:rPr>
              <w:t>100</w:t>
            </w: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%</w:t>
            </w:r>
          </w:p>
        </w:tc>
        <w:tc>
          <w:tcPr>
            <w:tcW w:w="775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671A">
              <w:rPr>
                <w:rFonts w:ascii="GHEA Grapalat" w:hAnsi="GHEA Grapalat" w:cs="Arial"/>
                <w:sz w:val="20"/>
                <w:szCs w:val="20"/>
              </w:rPr>
              <w:t>100</w:t>
            </w: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%</w:t>
            </w:r>
          </w:p>
        </w:tc>
        <w:tc>
          <w:tcPr>
            <w:tcW w:w="1651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671A">
              <w:rPr>
                <w:rFonts w:ascii="GHEA Grapalat" w:hAnsi="GHEA Grapalat" w:cs="Arial"/>
                <w:sz w:val="20"/>
                <w:szCs w:val="20"/>
              </w:rPr>
              <w:t>100</w:t>
            </w: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%</w:t>
            </w:r>
          </w:p>
        </w:tc>
      </w:tr>
      <w:tr w:rsidR="004E6AE9" w:rsidRPr="0021671A" w:rsidTr="00FD10A4">
        <w:trPr>
          <w:trHeight w:val="69"/>
          <w:jc w:val="center"/>
        </w:trPr>
        <w:tc>
          <w:tcPr>
            <w:tcW w:w="1420" w:type="dxa"/>
            <w:vAlign w:val="center"/>
          </w:tcPr>
          <w:p w:rsidR="004E6AE9" w:rsidRPr="0021671A" w:rsidRDefault="004E6AE9" w:rsidP="00BE788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1558" w:type="dxa"/>
            <w:vAlign w:val="center"/>
          </w:tcPr>
          <w:p w:rsidR="004E6AE9" w:rsidRPr="004E6AE9" w:rsidRDefault="004E6AE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31151120</w:t>
            </w:r>
          </w:p>
        </w:tc>
        <w:tc>
          <w:tcPr>
            <w:tcW w:w="1557" w:type="dxa"/>
            <w:vAlign w:val="center"/>
          </w:tcPr>
          <w:p w:rsidR="004E6AE9" w:rsidRPr="00DF1D19" w:rsidRDefault="004E6AE9" w:rsidP="004D7970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Անխափան սնուցման սարք</w:t>
            </w:r>
          </w:p>
          <w:p w:rsidR="004E6AE9" w:rsidRPr="004D7970" w:rsidRDefault="004E6AE9" w:rsidP="004E6AE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774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0%</w:t>
            </w:r>
          </w:p>
        </w:tc>
        <w:tc>
          <w:tcPr>
            <w:tcW w:w="775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0</w:t>
            </w: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%</w:t>
            </w:r>
          </w:p>
        </w:tc>
        <w:tc>
          <w:tcPr>
            <w:tcW w:w="774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0%</w:t>
            </w:r>
          </w:p>
        </w:tc>
        <w:tc>
          <w:tcPr>
            <w:tcW w:w="775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0%</w:t>
            </w:r>
          </w:p>
        </w:tc>
        <w:tc>
          <w:tcPr>
            <w:tcW w:w="775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0%</w:t>
            </w:r>
          </w:p>
        </w:tc>
        <w:tc>
          <w:tcPr>
            <w:tcW w:w="750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0%</w:t>
            </w:r>
          </w:p>
        </w:tc>
        <w:tc>
          <w:tcPr>
            <w:tcW w:w="765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0%</w:t>
            </w:r>
          </w:p>
        </w:tc>
        <w:tc>
          <w:tcPr>
            <w:tcW w:w="808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10</w:t>
            </w: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0%</w:t>
            </w:r>
          </w:p>
        </w:tc>
        <w:tc>
          <w:tcPr>
            <w:tcW w:w="775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10</w:t>
            </w: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0%</w:t>
            </w:r>
          </w:p>
        </w:tc>
        <w:tc>
          <w:tcPr>
            <w:tcW w:w="775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671A">
              <w:rPr>
                <w:rFonts w:ascii="GHEA Grapalat" w:hAnsi="GHEA Grapalat" w:cs="Arial"/>
                <w:sz w:val="20"/>
                <w:szCs w:val="20"/>
              </w:rPr>
              <w:t>100</w:t>
            </w: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%</w:t>
            </w:r>
          </w:p>
        </w:tc>
        <w:tc>
          <w:tcPr>
            <w:tcW w:w="774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671A">
              <w:rPr>
                <w:rFonts w:ascii="GHEA Grapalat" w:hAnsi="GHEA Grapalat" w:cs="Arial"/>
                <w:sz w:val="20"/>
                <w:szCs w:val="20"/>
              </w:rPr>
              <w:t>100</w:t>
            </w: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%</w:t>
            </w:r>
          </w:p>
        </w:tc>
        <w:tc>
          <w:tcPr>
            <w:tcW w:w="775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671A">
              <w:rPr>
                <w:rFonts w:ascii="GHEA Grapalat" w:hAnsi="GHEA Grapalat" w:cs="Arial"/>
                <w:sz w:val="20"/>
                <w:szCs w:val="20"/>
              </w:rPr>
              <w:t>100</w:t>
            </w: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%</w:t>
            </w:r>
          </w:p>
        </w:tc>
        <w:tc>
          <w:tcPr>
            <w:tcW w:w="1651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671A">
              <w:rPr>
                <w:rFonts w:ascii="GHEA Grapalat" w:hAnsi="GHEA Grapalat" w:cs="Arial"/>
                <w:sz w:val="20"/>
                <w:szCs w:val="20"/>
              </w:rPr>
              <w:t>100</w:t>
            </w: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%</w:t>
            </w:r>
          </w:p>
        </w:tc>
      </w:tr>
      <w:tr w:rsidR="004E6AE9" w:rsidRPr="0021671A" w:rsidTr="00FD10A4">
        <w:trPr>
          <w:trHeight w:val="69"/>
          <w:jc w:val="center"/>
        </w:trPr>
        <w:tc>
          <w:tcPr>
            <w:tcW w:w="1420" w:type="dxa"/>
            <w:vAlign w:val="center"/>
          </w:tcPr>
          <w:p w:rsidR="004E6AE9" w:rsidRPr="0021671A" w:rsidRDefault="004E6AE9" w:rsidP="00BE788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1558" w:type="dxa"/>
            <w:vAlign w:val="center"/>
          </w:tcPr>
          <w:p w:rsidR="004E6AE9" w:rsidRPr="004E6AE9" w:rsidRDefault="004E6AE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30237240</w:t>
            </w:r>
          </w:p>
        </w:tc>
        <w:tc>
          <w:tcPr>
            <w:tcW w:w="1557" w:type="dxa"/>
            <w:vAlign w:val="center"/>
          </w:tcPr>
          <w:p w:rsidR="004E6AE9" w:rsidRDefault="004E6AE9" w:rsidP="004D7970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F1D1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 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Տեսախցիկ</w:t>
            </w:r>
          </w:p>
          <w:p w:rsidR="004E6AE9" w:rsidRPr="004D7970" w:rsidRDefault="004E6AE9" w:rsidP="004E6AE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774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0%</w:t>
            </w:r>
          </w:p>
        </w:tc>
        <w:tc>
          <w:tcPr>
            <w:tcW w:w="775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0</w:t>
            </w: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%</w:t>
            </w:r>
          </w:p>
        </w:tc>
        <w:tc>
          <w:tcPr>
            <w:tcW w:w="774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0%</w:t>
            </w:r>
          </w:p>
        </w:tc>
        <w:tc>
          <w:tcPr>
            <w:tcW w:w="775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0%</w:t>
            </w:r>
          </w:p>
        </w:tc>
        <w:tc>
          <w:tcPr>
            <w:tcW w:w="775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0%</w:t>
            </w:r>
          </w:p>
        </w:tc>
        <w:tc>
          <w:tcPr>
            <w:tcW w:w="750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0%</w:t>
            </w:r>
          </w:p>
        </w:tc>
        <w:tc>
          <w:tcPr>
            <w:tcW w:w="765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0%</w:t>
            </w:r>
          </w:p>
        </w:tc>
        <w:tc>
          <w:tcPr>
            <w:tcW w:w="808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10</w:t>
            </w: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0%</w:t>
            </w:r>
          </w:p>
        </w:tc>
        <w:tc>
          <w:tcPr>
            <w:tcW w:w="775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10</w:t>
            </w: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0%</w:t>
            </w:r>
          </w:p>
        </w:tc>
        <w:tc>
          <w:tcPr>
            <w:tcW w:w="775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671A">
              <w:rPr>
                <w:rFonts w:ascii="GHEA Grapalat" w:hAnsi="GHEA Grapalat" w:cs="Arial"/>
                <w:sz w:val="20"/>
                <w:szCs w:val="20"/>
              </w:rPr>
              <w:t>100</w:t>
            </w: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%</w:t>
            </w:r>
          </w:p>
        </w:tc>
        <w:tc>
          <w:tcPr>
            <w:tcW w:w="774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671A">
              <w:rPr>
                <w:rFonts w:ascii="GHEA Grapalat" w:hAnsi="GHEA Grapalat" w:cs="Arial"/>
                <w:sz w:val="20"/>
                <w:szCs w:val="20"/>
              </w:rPr>
              <w:t>100</w:t>
            </w: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%</w:t>
            </w:r>
          </w:p>
        </w:tc>
        <w:tc>
          <w:tcPr>
            <w:tcW w:w="775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671A">
              <w:rPr>
                <w:rFonts w:ascii="GHEA Grapalat" w:hAnsi="GHEA Grapalat" w:cs="Arial"/>
                <w:sz w:val="20"/>
                <w:szCs w:val="20"/>
              </w:rPr>
              <w:t>100</w:t>
            </w: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%</w:t>
            </w:r>
          </w:p>
        </w:tc>
        <w:tc>
          <w:tcPr>
            <w:tcW w:w="1651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671A">
              <w:rPr>
                <w:rFonts w:ascii="GHEA Grapalat" w:hAnsi="GHEA Grapalat" w:cs="Arial"/>
                <w:sz w:val="20"/>
                <w:szCs w:val="20"/>
              </w:rPr>
              <w:t>100</w:t>
            </w: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%</w:t>
            </w:r>
          </w:p>
        </w:tc>
      </w:tr>
      <w:tr w:rsidR="004E6AE9" w:rsidRPr="0021671A" w:rsidTr="00FD10A4">
        <w:trPr>
          <w:trHeight w:val="69"/>
          <w:jc w:val="center"/>
        </w:trPr>
        <w:tc>
          <w:tcPr>
            <w:tcW w:w="1420" w:type="dxa"/>
            <w:vAlign w:val="center"/>
          </w:tcPr>
          <w:p w:rsidR="004E6AE9" w:rsidRPr="0021671A" w:rsidRDefault="004E6AE9" w:rsidP="00BE788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1558" w:type="dxa"/>
            <w:vAlign w:val="center"/>
          </w:tcPr>
          <w:p w:rsidR="004E6AE9" w:rsidRPr="004E6AE9" w:rsidRDefault="004E6AE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32341110</w:t>
            </w:r>
          </w:p>
        </w:tc>
        <w:tc>
          <w:tcPr>
            <w:tcW w:w="1557" w:type="dxa"/>
            <w:vAlign w:val="center"/>
          </w:tcPr>
          <w:p w:rsidR="004E6AE9" w:rsidRPr="004D7970" w:rsidRDefault="004E6AE9" w:rsidP="004E6AE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Դինամիկ</w:t>
            </w:r>
          </w:p>
        </w:tc>
        <w:tc>
          <w:tcPr>
            <w:tcW w:w="774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0%</w:t>
            </w:r>
          </w:p>
        </w:tc>
        <w:tc>
          <w:tcPr>
            <w:tcW w:w="775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0</w:t>
            </w: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%</w:t>
            </w:r>
          </w:p>
        </w:tc>
        <w:tc>
          <w:tcPr>
            <w:tcW w:w="774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0%</w:t>
            </w:r>
          </w:p>
        </w:tc>
        <w:tc>
          <w:tcPr>
            <w:tcW w:w="775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0%</w:t>
            </w:r>
          </w:p>
        </w:tc>
        <w:tc>
          <w:tcPr>
            <w:tcW w:w="775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0%</w:t>
            </w:r>
          </w:p>
        </w:tc>
        <w:tc>
          <w:tcPr>
            <w:tcW w:w="750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0%</w:t>
            </w:r>
          </w:p>
        </w:tc>
        <w:tc>
          <w:tcPr>
            <w:tcW w:w="765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0%</w:t>
            </w:r>
          </w:p>
        </w:tc>
        <w:tc>
          <w:tcPr>
            <w:tcW w:w="808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10</w:t>
            </w: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0%</w:t>
            </w:r>
          </w:p>
        </w:tc>
        <w:tc>
          <w:tcPr>
            <w:tcW w:w="775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10</w:t>
            </w: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0%</w:t>
            </w:r>
          </w:p>
        </w:tc>
        <w:tc>
          <w:tcPr>
            <w:tcW w:w="775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671A">
              <w:rPr>
                <w:rFonts w:ascii="GHEA Grapalat" w:hAnsi="GHEA Grapalat" w:cs="Arial"/>
                <w:sz w:val="20"/>
                <w:szCs w:val="20"/>
              </w:rPr>
              <w:t>100</w:t>
            </w: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%</w:t>
            </w:r>
          </w:p>
        </w:tc>
        <w:tc>
          <w:tcPr>
            <w:tcW w:w="774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671A">
              <w:rPr>
                <w:rFonts w:ascii="GHEA Grapalat" w:hAnsi="GHEA Grapalat" w:cs="Arial"/>
                <w:sz w:val="20"/>
                <w:szCs w:val="20"/>
              </w:rPr>
              <w:t>100</w:t>
            </w: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%</w:t>
            </w:r>
          </w:p>
        </w:tc>
        <w:tc>
          <w:tcPr>
            <w:tcW w:w="775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671A">
              <w:rPr>
                <w:rFonts w:ascii="GHEA Grapalat" w:hAnsi="GHEA Grapalat" w:cs="Arial"/>
                <w:sz w:val="20"/>
                <w:szCs w:val="20"/>
              </w:rPr>
              <w:t>100</w:t>
            </w: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%</w:t>
            </w:r>
          </w:p>
        </w:tc>
        <w:tc>
          <w:tcPr>
            <w:tcW w:w="1651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671A">
              <w:rPr>
                <w:rFonts w:ascii="GHEA Grapalat" w:hAnsi="GHEA Grapalat" w:cs="Arial"/>
                <w:sz w:val="20"/>
                <w:szCs w:val="20"/>
              </w:rPr>
              <w:t>100</w:t>
            </w: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%</w:t>
            </w:r>
          </w:p>
        </w:tc>
      </w:tr>
      <w:tr w:rsidR="004E6AE9" w:rsidRPr="0021671A" w:rsidTr="00FD10A4">
        <w:trPr>
          <w:trHeight w:val="69"/>
          <w:jc w:val="center"/>
        </w:trPr>
        <w:tc>
          <w:tcPr>
            <w:tcW w:w="1420" w:type="dxa"/>
            <w:vAlign w:val="center"/>
          </w:tcPr>
          <w:p w:rsidR="004E6AE9" w:rsidRPr="0021671A" w:rsidRDefault="004E6AE9" w:rsidP="00BE788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1558" w:type="dxa"/>
            <w:vAlign w:val="center"/>
          </w:tcPr>
          <w:p w:rsidR="004E6AE9" w:rsidRPr="004E6AE9" w:rsidRDefault="004E6AE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38651200</w:t>
            </w:r>
          </w:p>
        </w:tc>
        <w:tc>
          <w:tcPr>
            <w:tcW w:w="1557" w:type="dxa"/>
            <w:vAlign w:val="center"/>
          </w:tcPr>
          <w:p w:rsidR="004E6AE9" w:rsidRPr="004D7970" w:rsidRDefault="004E6AE9" w:rsidP="004E6AE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Պրոյեկտոր</w:t>
            </w:r>
          </w:p>
        </w:tc>
        <w:tc>
          <w:tcPr>
            <w:tcW w:w="774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0%</w:t>
            </w:r>
          </w:p>
        </w:tc>
        <w:tc>
          <w:tcPr>
            <w:tcW w:w="775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0</w:t>
            </w: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%</w:t>
            </w:r>
          </w:p>
        </w:tc>
        <w:tc>
          <w:tcPr>
            <w:tcW w:w="774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0%</w:t>
            </w:r>
          </w:p>
        </w:tc>
        <w:tc>
          <w:tcPr>
            <w:tcW w:w="775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0%</w:t>
            </w:r>
          </w:p>
        </w:tc>
        <w:tc>
          <w:tcPr>
            <w:tcW w:w="775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0%</w:t>
            </w:r>
          </w:p>
        </w:tc>
        <w:tc>
          <w:tcPr>
            <w:tcW w:w="750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0%</w:t>
            </w:r>
          </w:p>
        </w:tc>
        <w:tc>
          <w:tcPr>
            <w:tcW w:w="765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0%</w:t>
            </w:r>
          </w:p>
        </w:tc>
        <w:tc>
          <w:tcPr>
            <w:tcW w:w="808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10</w:t>
            </w: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0%</w:t>
            </w:r>
          </w:p>
        </w:tc>
        <w:tc>
          <w:tcPr>
            <w:tcW w:w="775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10</w:t>
            </w: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0%</w:t>
            </w:r>
          </w:p>
        </w:tc>
        <w:tc>
          <w:tcPr>
            <w:tcW w:w="775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671A">
              <w:rPr>
                <w:rFonts w:ascii="GHEA Grapalat" w:hAnsi="GHEA Grapalat" w:cs="Arial"/>
                <w:sz w:val="20"/>
                <w:szCs w:val="20"/>
              </w:rPr>
              <w:t>100</w:t>
            </w: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%</w:t>
            </w:r>
          </w:p>
        </w:tc>
        <w:tc>
          <w:tcPr>
            <w:tcW w:w="774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671A">
              <w:rPr>
                <w:rFonts w:ascii="GHEA Grapalat" w:hAnsi="GHEA Grapalat" w:cs="Arial"/>
                <w:sz w:val="20"/>
                <w:szCs w:val="20"/>
              </w:rPr>
              <w:t>100</w:t>
            </w: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%</w:t>
            </w:r>
          </w:p>
        </w:tc>
        <w:tc>
          <w:tcPr>
            <w:tcW w:w="775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671A">
              <w:rPr>
                <w:rFonts w:ascii="GHEA Grapalat" w:hAnsi="GHEA Grapalat" w:cs="Arial"/>
                <w:sz w:val="20"/>
                <w:szCs w:val="20"/>
              </w:rPr>
              <w:t>100</w:t>
            </w: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%</w:t>
            </w:r>
          </w:p>
        </w:tc>
        <w:tc>
          <w:tcPr>
            <w:tcW w:w="1651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671A">
              <w:rPr>
                <w:rFonts w:ascii="GHEA Grapalat" w:hAnsi="GHEA Grapalat" w:cs="Arial"/>
                <w:sz w:val="20"/>
                <w:szCs w:val="20"/>
              </w:rPr>
              <w:t>100</w:t>
            </w: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%</w:t>
            </w:r>
          </w:p>
        </w:tc>
      </w:tr>
      <w:tr w:rsidR="004E6AE9" w:rsidRPr="0021671A" w:rsidTr="00FD10A4">
        <w:trPr>
          <w:trHeight w:val="69"/>
          <w:jc w:val="center"/>
        </w:trPr>
        <w:tc>
          <w:tcPr>
            <w:tcW w:w="1420" w:type="dxa"/>
            <w:vAlign w:val="center"/>
          </w:tcPr>
          <w:p w:rsidR="004E6AE9" w:rsidRPr="0021671A" w:rsidRDefault="004E6AE9" w:rsidP="00BE788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1558" w:type="dxa"/>
            <w:vAlign w:val="center"/>
          </w:tcPr>
          <w:p w:rsidR="004E6AE9" w:rsidRPr="004E6AE9" w:rsidRDefault="004E6AE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38651300</w:t>
            </w:r>
          </w:p>
        </w:tc>
        <w:tc>
          <w:tcPr>
            <w:tcW w:w="1557" w:type="dxa"/>
            <w:vAlign w:val="center"/>
          </w:tcPr>
          <w:p w:rsidR="004E6AE9" w:rsidRPr="004D7970" w:rsidRDefault="004E6AE9" w:rsidP="004E6AE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Էկրան</w:t>
            </w:r>
          </w:p>
        </w:tc>
        <w:tc>
          <w:tcPr>
            <w:tcW w:w="774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0%</w:t>
            </w:r>
          </w:p>
        </w:tc>
        <w:tc>
          <w:tcPr>
            <w:tcW w:w="775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0</w:t>
            </w: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%</w:t>
            </w:r>
          </w:p>
        </w:tc>
        <w:tc>
          <w:tcPr>
            <w:tcW w:w="774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0%</w:t>
            </w:r>
          </w:p>
        </w:tc>
        <w:tc>
          <w:tcPr>
            <w:tcW w:w="775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0%</w:t>
            </w:r>
          </w:p>
        </w:tc>
        <w:tc>
          <w:tcPr>
            <w:tcW w:w="775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0%</w:t>
            </w:r>
          </w:p>
        </w:tc>
        <w:tc>
          <w:tcPr>
            <w:tcW w:w="750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0%</w:t>
            </w:r>
          </w:p>
        </w:tc>
        <w:tc>
          <w:tcPr>
            <w:tcW w:w="765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0%</w:t>
            </w:r>
          </w:p>
        </w:tc>
        <w:tc>
          <w:tcPr>
            <w:tcW w:w="808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10</w:t>
            </w: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0%</w:t>
            </w:r>
          </w:p>
        </w:tc>
        <w:tc>
          <w:tcPr>
            <w:tcW w:w="775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10</w:t>
            </w: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0%</w:t>
            </w:r>
          </w:p>
        </w:tc>
        <w:tc>
          <w:tcPr>
            <w:tcW w:w="775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671A">
              <w:rPr>
                <w:rFonts w:ascii="GHEA Grapalat" w:hAnsi="GHEA Grapalat" w:cs="Arial"/>
                <w:sz w:val="20"/>
                <w:szCs w:val="20"/>
              </w:rPr>
              <w:t>100</w:t>
            </w: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%</w:t>
            </w:r>
          </w:p>
        </w:tc>
        <w:tc>
          <w:tcPr>
            <w:tcW w:w="774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671A">
              <w:rPr>
                <w:rFonts w:ascii="GHEA Grapalat" w:hAnsi="GHEA Grapalat" w:cs="Arial"/>
                <w:sz w:val="20"/>
                <w:szCs w:val="20"/>
              </w:rPr>
              <w:t>100</w:t>
            </w: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%</w:t>
            </w:r>
          </w:p>
        </w:tc>
        <w:tc>
          <w:tcPr>
            <w:tcW w:w="775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671A">
              <w:rPr>
                <w:rFonts w:ascii="GHEA Grapalat" w:hAnsi="GHEA Grapalat" w:cs="Arial"/>
                <w:sz w:val="20"/>
                <w:szCs w:val="20"/>
              </w:rPr>
              <w:t>100</w:t>
            </w: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%</w:t>
            </w:r>
          </w:p>
        </w:tc>
        <w:tc>
          <w:tcPr>
            <w:tcW w:w="1651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671A">
              <w:rPr>
                <w:rFonts w:ascii="GHEA Grapalat" w:hAnsi="GHEA Grapalat" w:cs="Arial"/>
                <w:sz w:val="20"/>
                <w:szCs w:val="20"/>
              </w:rPr>
              <w:t>100</w:t>
            </w: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%</w:t>
            </w:r>
          </w:p>
        </w:tc>
      </w:tr>
      <w:tr w:rsidR="004E6AE9" w:rsidRPr="0021671A" w:rsidTr="00FD10A4">
        <w:trPr>
          <w:trHeight w:val="69"/>
          <w:jc w:val="center"/>
        </w:trPr>
        <w:tc>
          <w:tcPr>
            <w:tcW w:w="1420" w:type="dxa"/>
            <w:vAlign w:val="center"/>
          </w:tcPr>
          <w:p w:rsidR="004E6AE9" w:rsidRPr="0021671A" w:rsidRDefault="004E6AE9" w:rsidP="00BE788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1558" w:type="dxa"/>
            <w:vAlign w:val="center"/>
          </w:tcPr>
          <w:p w:rsidR="004E6AE9" w:rsidRPr="004E6AE9" w:rsidRDefault="004E6AE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32341100</w:t>
            </w:r>
          </w:p>
        </w:tc>
        <w:tc>
          <w:tcPr>
            <w:tcW w:w="1557" w:type="dxa"/>
            <w:vAlign w:val="center"/>
          </w:tcPr>
          <w:p w:rsidR="004E6AE9" w:rsidRPr="004D7970" w:rsidRDefault="004E6AE9" w:rsidP="004E6AE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Անլար խոսափող</w:t>
            </w:r>
          </w:p>
        </w:tc>
        <w:tc>
          <w:tcPr>
            <w:tcW w:w="774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0%</w:t>
            </w:r>
          </w:p>
        </w:tc>
        <w:tc>
          <w:tcPr>
            <w:tcW w:w="775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0</w:t>
            </w: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%</w:t>
            </w:r>
          </w:p>
        </w:tc>
        <w:tc>
          <w:tcPr>
            <w:tcW w:w="774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0%</w:t>
            </w:r>
          </w:p>
        </w:tc>
        <w:tc>
          <w:tcPr>
            <w:tcW w:w="775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0%</w:t>
            </w:r>
          </w:p>
        </w:tc>
        <w:tc>
          <w:tcPr>
            <w:tcW w:w="775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0%</w:t>
            </w:r>
          </w:p>
        </w:tc>
        <w:tc>
          <w:tcPr>
            <w:tcW w:w="750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0%</w:t>
            </w:r>
          </w:p>
        </w:tc>
        <w:tc>
          <w:tcPr>
            <w:tcW w:w="765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0%</w:t>
            </w:r>
          </w:p>
        </w:tc>
        <w:tc>
          <w:tcPr>
            <w:tcW w:w="808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10</w:t>
            </w: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0%</w:t>
            </w:r>
          </w:p>
        </w:tc>
        <w:tc>
          <w:tcPr>
            <w:tcW w:w="775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10</w:t>
            </w: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0%</w:t>
            </w:r>
          </w:p>
        </w:tc>
        <w:tc>
          <w:tcPr>
            <w:tcW w:w="775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671A">
              <w:rPr>
                <w:rFonts w:ascii="GHEA Grapalat" w:hAnsi="GHEA Grapalat" w:cs="Arial"/>
                <w:sz w:val="20"/>
                <w:szCs w:val="20"/>
              </w:rPr>
              <w:t>100</w:t>
            </w: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%</w:t>
            </w:r>
          </w:p>
        </w:tc>
        <w:tc>
          <w:tcPr>
            <w:tcW w:w="774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671A">
              <w:rPr>
                <w:rFonts w:ascii="GHEA Grapalat" w:hAnsi="GHEA Grapalat" w:cs="Arial"/>
                <w:sz w:val="20"/>
                <w:szCs w:val="20"/>
              </w:rPr>
              <w:t>100</w:t>
            </w: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%</w:t>
            </w:r>
          </w:p>
        </w:tc>
        <w:tc>
          <w:tcPr>
            <w:tcW w:w="775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671A">
              <w:rPr>
                <w:rFonts w:ascii="GHEA Grapalat" w:hAnsi="GHEA Grapalat" w:cs="Arial"/>
                <w:sz w:val="20"/>
                <w:szCs w:val="20"/>
              </w:rPr>
              <w:t>100</w:t>
            </w: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%</w:t>
            </w:r>
          </w:p>
        </w:tc>
        <w:tc>
          <w:tcPr>
            <w:tcW w:w="1651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671A">
              <w:rPr>
                <w:rFonts w:ascii="GHEA Grapalat" w:hAnsi="GHEA Grapalat" w:cs="Arial"/>
                <w:sz w:val="20"/>
                <w:szCs w:val="20"/>
              </w:rPr>
              <w:t>100</w:t>
            </w: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%</w:t>
            </w:r>
          </w:p>
        </w:tc>
      </w:tr>
      <w:tr w:rsidR="004E6AE9" w:rsidRPr="0021671A" w:rsidTr="00FD10A4">
        <w:trPr>
          <w:trHeight w:val="69"/>
          <w:jc w:val="center"/>
        </w:trPr>
        <w:tc>
          <w:tcPr>
            <w:tcW w:w="1420" w:type="dxa"/>
            <w:vAlign w:val="center"/>
          </w:tcPr>
          <w:p w:rsidR="004E6AE9" w:rsidRPr="0021671A" w:rsidRDefault="004E6AE9" w:rsidP="00BE788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1558" w:type="dxa"/>
            <w:vAlign w:val="center"/>
          </w:tcPr>
          <w:p w:rsidR="004E6AE9" w:rsidRPr="004E6AE9" w:rsidRDefault="004E6AE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30236190</w:t>
            </w:r>
          </w:p>
        </w:tc>
        <w:tc>
          <w:tcPr>
            <w:tcW w:w="1557" w:type="dxa"/>
            <w:vAlign w:val="center"/>
          </w:tcPr>
          <w:p w:rsidR="004E6AE9" w:rsidRPr="004D7970" w:rsidRDefault="004E6AE9" w:rsidP="004E6AE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Արտաքին հիշողությա կրիչ</w:t>
            </w:r>
          </w:p>
        </w:tc>
        <w:tc>
          <w:tcPr>
            <w:tcW w:w="774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0%</w:t>
            </w:r>
          </w:p>
        </w:tc>
        <w:tc>
          <w:tcPr>
            <w:tcW w:w="775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0</w:t>
            </w: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%</w:t>
            </w:r>
          </w:p>
        </w:tc>
        <w:tc>
          <w:tcPr>
            <w:tcW w:w="774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0%</w:t>
            </w:r>
          </w:p>
        </w:tc>
        <w:tc>
          <w:tcPr>
            <w:tcW w:w="775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0%</w:t>
            </w:r>
          </w:p>
        </w:tc>
        <w:tc>
          <w:tcPr>
            <w:tcW w:w="775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0%</w:t>
            </w:r>
          </w:p>
        </w:tc>
        <w:tc>
          <w:tcPr>
            <w:tcW w:w="750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0%</w:t>
            </w:r>
          </w:p>
        </w:tc>
        <w:tc>
          <w:tcPr>
            <w:tcW w:w="765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0%</w:t>
            </w:r>
          </w:p>
        </w:tc>
        <w:tc>
          <w:tcPr>
            <w:tcW w:w="808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10</w:t>
            </w: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0%</w:t>
            </w:r>
          </w:p>
        </w:tc>
        <w:tc>
          <w:tcPr>
            <w:tcW w:w="775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10</w:t>
            </w: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0%</w:t>
            </w:r>
          </w:p>
        </w:tc>
        <w:tc>
          <w:tcPr>
            <w:tcW w:w="775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671A">
              <w:rPr>
                <w:rFonts w:ascii="GHEA Grapalat" w:hAnsi="GHEA Grapalat" w:cs="Arial"/>
                <w:sz w:val="20"/>
                <w:szCs w:val="20"/>
              </w:rPr>
              <w:t>100</w:t>
            </w: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%</w:t>
            </w:r>
          </w:p>
        </w:tc>
        <w:tc>
          <w:tcPr>
            <w:tcW w:w="774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671A">
              <w:rPr>
                <w:rFonts w:ascii="GHEA Grapalat" w:hAnsi="GHEA Grapalat" w:cs="Arial"/>
                <w:sz w:val="20"/>
                <w:szCs w:val="20"/>
              </w:rPr>
              <w:t>100</w:t>
            </w: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%</w:t>
            </w:r>
          </w:p>
        </w:tc>
        <w:tc>
          <w:tcPr>
            <w:tcW w:w="775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671A">
              <w:rPr>
                <w:rFonts w:ascii="GHEA Grapalat" w:hAnsi="GHEA Grapalat" w:cs="Arial"/>
                <w:sz w:val="20"/>
                <w:szCs w:val="20"/>
              </w:rPr>
              <w:t>100</w:t>
            </w: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%</w:t>
            </w:r>
          </w:p>
        </w:tc>
        <w:tc>
          <w:tcPr>
            <w:tcW w:w="1651" w:type="dxa"/>
            <w:vAlign w:val="center"/>
          </w:tcPr>
          <w:p w:rsidR="004E6AE9" w:rsidRPr="0021671A" w:rsidRDefault="004E6AE9" w:rsidP="004E6AE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671A">
              <w:rPr>
                <w:rFonts w:ascii="GHEA Grapalat" w:hAnsi="GHEA Grapalat" w:cs="Arial"/>
                <w:sz w:val="20"/>
                <w:szCs w:val="20"/>
              </w:rPr>
              <w:t>100</w:t>
            </w:r>
            <w:r w:rsidRPr="0021671A">
              <w:rPr>
                <w:rFonts w:ascii="GHEA Grapalat" w:hAnsi="GHEA Grapalat" w:cs="Arial"/>
                <w:sz w:val="20"/>
                <w:szCs w:val="20"/>
                <w:lang w:val="hy-AM"/>
              </w:rPr>
              <w:t>%</w:t>
            </w:r>
          </w:p>
        </w:tc>
      </w:tr>
    </w:tbl>
    <w:p w:rsidR="0099483A" w:rsidRPr="0021671A" w:rsidRDefault="0099483A" w:rsidP="0099483A">
      <w:pPr>
        <w:rPr>
          <w:rFonts w:ascii="GHEA Grapalat" w:hAnsi="GHEA Grapalat"/>
          <w:i/>
          <w:sz w:val="18"/>
          <w:szCs w:val="18"/>
          <w:lang w:val="hy-AM"/>
        </w:rPr>
      </w:pPr>
      <w:r w:rsidRPr="0021671A">
        <w:rPr>
          <w:rFonts w:ascii="GHEA Grapalat" w:hAnsi="GHEA Grapalat"/>
          <w:i/>
          <w:sz w:val="18"/>
          <w:szCs w:val="18"/>
          <w:lang w:val="hy-AM"/>
        </w:rPr>
        <w:t>Վճարումն իրականացվում է համապատասխան հաշիվ ապրանքագրերի և հանձնման – ընդունման արձանագրությունների հիման վրա։</w:t>
      </w:r>
    </w:p>
    <w:p w:rsidR="00797368" w:rsidRPr="0021671A" w:rsidRDefault="00C62BC9" w:rsidP="00C62BC9">
      <w:pPr>
        <w:spacing w:line="360" w:lineRule="auto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                             </w:t>
      </w:r>
      <w:r w:rsidR="00797368" w:rsidRPr="0021671A">
        <w:rPr>
          <w:rFonts w:ascii="GHEA Grapalat" w:hAnsi="GHEA Grapalat" w:cs="Sylfaen"/>
          <w:sz w:val="20"/>
          <w:lang w:val="hy-AM"/>
        </w:rPr>
        <w:t>Պատասխանատու ստորաբաժանում</w:t>
      </w:r>
      <w:r w:rsidR="00797368" w:rsidRPr="0021671A">
        <w:rPr>
          <w:rFonts w:ascii="GHEA Grapalat" w:hAnsi="GHEA Grapalat"/>
          <w:sz w:val="20"/>
          <w:lang w:val="hy-AM"/>
        </w:rPr>
        <w:t xml:space="preserve">` </w:t>
      </w:r>
    </w:p>
    <w:p w:rsidR="00C62BC9" w:rsidRPr="007C3EAE" w:rsidRDefault="00C62BC9" w:rsidP="00C62BC9">
      <w:pPr>
        <w:tabs>
          <w:tab w:val="left" w:pos="9214"/>
        </w:tabs>
        <w:rPr>
          <w:rFonts w:ascii="GHEA Grapalat" w:hAnsi="GHEA Grapalat" w:cs="Cambria Math"/>
          <w:sz w:val="20"/>
          <w:szCs w:val="20"/>
          <w:lang w:val="hy-AM"/>
        </w:rPr>
      </w:pPr>
      <w:r>
        <w:rPr>
          <w:rFonts w:ascii="GHEA Grapalat" w:hAnsi="GHEA Grapalat" w:cs="Cambria Math"/>
          <w:sz w:val="20"/>
          <w:szCs w:val="20"/>
          <w:lang w:val="hy-AM" w:eastAsia="ru-RU"/>
        </w:rPr>
        <w:t xml:space="preserve">Վաղարշապատի համայնքապետարանի </w:t>
      </w:r>
      <w:r w:rsidRPr="007C3EAE">
        <w:rPr>
          <w:rFonts w:ascii="GHEA Grapalat" w:hAnsi="GHEA Grapalat" w:cs="Cambria Math"/>
          <w:sz w:val="20"/>
          <w:szCs w:val="20"/>
          <w:lang w:val="hy-AM"/>
        </w:rPr>
        <w:t>Աշխատակ</w:t>
      </w:r>
      <w:r>
        <w:rPr>
          <w:rFonts w:ascii="GHEA Grapalat" w:hAnsi="GHEA Grapalat" w:cs="Cambria Math"/>
          <w:sz w:val="20"/>
          <w:szCs w:val="20"/>
          <w:lang w:val="hy-AM"/>
        </w:rPr>
        <w:t xml:space="preserve">ազմի Լրատվության </w:t>
      </w:r>
    </w:p>
    <w:p w:rsidR="00AF4F4F" w:rsidRDefault="00C62BC9" w:rsidP="00C62BC9">
      <w:pPr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Cambria Math"/>
          <w:sz w:val="20"/>
          <w:szCs w:val="20"/>
          <w:lang w:val="hy-AM"/>
        </w:rPr>
        <w:t>և տեղկատվության տեխնոլոգիաների բաժնի պետ</w:t>
      </w:r>
      <w:r w:rsidRPr="007C3EAE">
        <w:rPr>
          <w:rFonts w:ascii="GHEA Grapalat" w:hAnsi="GHEA Grapalat" w:cs="Cambria Math"/>
          <w:sz w:val="20"/>
          <w:szCs w:val="20"/>
          <w:lang w:val="hy-AM"/>
        </w:rPr>
        <w:t>՝</w:t>
      </w:r>
      <w:r w:rsidRPr="007C3EA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7C3EAE">
        <w:rPr>
          <w:rFonts w:ascii="GHEA Grapalat" w:hAnsi="GHEA Grapalat" w:cs="Cambria Math"/>
          <w:sz w:val="20"/>
          <w:szCs w:val="20"/>
          <w:lang w:val="hy-AM"/>
        </w:rPr>
        <w:t xml:space="preserve">                                      </w:t>
      </w:r>
      <w:r>
        <w:rPr>
          <w:rFonts w:ascii="GHEA Grapalat" w:hAnsi="GHEA Grapalat" w:cs="Cambria Math"/>
          <w:sz w:val="20"/>
          <w:szCs w:val="20"/>
          <w:lang w:val="hy-AM"/>
        </w:rPr>
        <w:t xml:space="preserve">                            Լ</w:t>
      </w:r>
      <w:r w:rsidRPr="00B80001">
        <w:rPr>
          <w:rFonts w:ascii="Cambria Math" w:hAnsi="Cambria Math" w:cs="Cambria Math"/>
          <w:sz w:val="20"/>
          <w:szCs w:val="20"/>
          <w:lang w:val="hy-AM"/>
        </w:rPr>
        <w:t>․</w:t>
      </w:r>
      <w:r w:rsidRPr="00B80001">
        <w:rPr>
          <w:rFonts w:ascii="GHEA Grapalat" w:hAnsi="GHEA Grapalat" w:cs="Cambria Math"/>
          <w:sz w:val="20"/>
          <w:szCs w:val="20"/>
          <w:lang w:val="hy-AM"/>
        </w:rPr>
        <w:t xml:space="preserve"> </w:t>
      </w:r>
      <w:r w:rsidRPr="00B80001">
        <w:rPr>
          <w:rFonts w:ascii="GHEA Grapalat" w:hAnsi="GHEA Grapalat" w:cs="GHEA Grapalat"/>
          <w:sz w:val="20"/>
          <w:szCs w:val="20"/>
          <w:lang w:val="hy-AM"/>
        </w:rPr>
        <w:t>Սարգսյան</w:t>
      </w:r>
    </w:p>
    <w:p w:rsidR="00C62BC9" w:rsidRDefault="00C62BC9" w:rsidP="00C62BC9">
      <w:pPr>
        <w:spacing w:line="276" w:lineRule="auto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 w:rsidRPr="0021671A">
        <w:rPr>
          <w:rFonts w:ascii="GHEA Grapalat" w:hAnsi="GHEA Grapalat" w:cs="Sylfaen"/>
          <w:b/>
          <w:sz w:val="20"/>
          <w:szCs w:val="20"/>
          <w:lang w:val="hy-AM"/>
        </w:rPr>
        <w:t>Անդամներ</w:t>
      </w:r>
      <w:r w:rsidRPr="0021671A">
        <w:rPr>
          <w:rFonts w:ascii="GHEA Grapalat" w:hAnsi="GHEA Grapalat" w:cs="Sylfaen"/>
          <w:b/>
          <w:sz w:val="20"/>
          <w:szCs w:val="20"/>
          <w:lang w:val="pt-BR"/>
        </w:rPr>
        <w:t>`</w:t>
      </w:r>
      <w:r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</w:p>
    <w:p w:rsidR="00C62BC9" w:rsidRDefault="00C62BC9" w:rsidP="00C62BC9">
      <w:pPr>
        <w:tabs>
          <w:tab w:val="left" w:pos="9214"/>
        </w:tabs>
        <w:rPr>
          <w:rFonts w:ascii="GHEA Grapalat" w:hAnsi="GHEA Grapalat" w:cs="Cambria Math"/>
          <w:sz w:val="20"/>
          <w:szCs w:val="20"/>
          <w:lang w:val="hy-AM"/>
        </w:rPr>
      </w:pPr>
      <w:r>
        <w:rPr>
          <w:rFonts w:ascii="GHEA Grapalat" w:hAnsi="GHEA Grapalat" w:cs="Cambria Math"/>
          <w:sz w:val="20"/>
          <w:szCs w:val="20"/>
          <w:lang w:val="hy-AM"/>
        </w:rPr>
        <w:t xml:space="preserve">   Աշխատակազմի Լրատվության և տեղեկատվական </w:t>
      </w:r>
    </w:p>
    <w:p w:rsidR="00C62BC9" w:rsidRPr="00001BB5" w:rsidRDefault="00C62BC9" w:rsidP="00C62BC9">
      <w:pPr>
        <w:tabs>
          <w:tab w:val="left" w:pos="9214"/>
        </w:tabs>
        <w:rPr>
          <w:rFonts w:ascii="Cambria Math" w:hAnsi="Cambria Math" w:cs="Sylfaen"/>
          <w:sz w:val="20"/>
          <w:szCs w:val="20"/>
          <w:lang w:val="hy-AM"/>
        </w:rPr>
      </w:pPr>
      <w:r>
        <w:rPr>
          <w:rFonts w:ascii="GHEA Grapalat" w:hAnsi="GHEA Grapalat" w:cs="Cambria Math"/>
          <w:sz w:val="20"/>
          <w:szCs w:val="20"/>
          <w:lang w:val="hy-AM"/>
        </w:rPr>
        <w:t>տեխնոլոգիաների բաժնի առաջատար մասնագետի ժ/պ՝</w:t>
      </w:r>
      <w:r>
        <w:rPr>
          <w:rFonts w:ascii="GHEA Grapalat" w:hAnsi="GHEA Grapalat" w:cs="Sylfaen"/>
          <w:sz w:val="20"/>
          <w:szCs w:val="20"/>
          <w:lang w:val="hy-AM"/>
        </w:rPr>
        <w:t xml:space="preserve"> </w:t>
      </w:r>
      <w:r>
        <w:rPr>
          <w:rFonts w:ascii="GHEA Grapalat" w:hAnsi="GHEA Grapalat" w:cs="Cambria Math"/>
          <w:sz w:val="20"/>
          <w:szCs w:val="20"/>
          <w:lang w:val="hy-AM"/>
        </w:rPr>
        <w:t xml:space="preserve">                                                         Գ</w:t>
      </w:r>
      <w:r w:rsidRPr="00001BB5">
        <w:rPr>
          <w:rFonts w:ascii="Cambria Math" w:hAnsi="Cambria Math" w:cs="Cambria Math"/>
          <w:sz w:val="20"/>
          <w:szCs w:val="20"/>
          <w:lang w:val="hy-AM"/>
        </w:rPr>
        <w:t>․</w:t>
      </w:r>
      <w:r w:rsidRPr="00001BB5">
        <w:rPr>
          <w:rFonts w:ascii="GHEA Grapalat" w:hAnsi="GHEA Grapalat" w:cs="Cambria Math"/>
          <w:sz w:val="20"/>
          <w:szCs w:val="20"/>
          <w:lang w:val="hy-AM"/>
        </w:rPr>
        <w:t xml:space="preserve"> </w:t>
      </w:r>
      <w:r w:rsidRPr="00001BB5">
        <w:rPr>
          <w:rFonts w:ascii="GHEA Grapalat" w:hAnsi="GHEA Grapalat" w:cs="GHEA Grapalat"/>
          <w:sz w:val="20"/>
          <w:szCs w:val="20"/>
          <w:lang w:val="hy-AM"/>
        </w:rPr>
        <w:t>Սարիբեկյա</w:t>
      </w:r>
      <w:r w:rsidRPr="00001BB5">
        <w:rPr>
          <w:rFonts w:ascii="GHEA Grapalat" w:hAnsi="GHEA Grapalat" w:cs="Cambria Math"/>
          <w:sz w:val="20"/>
          <w:szCs w:val="20"/>
          <w:lang w:val="hy-AM"/>
        </w:rPr>
        <w:t>ն</w:t>
      </w:r>
    </w:p>
    <w:p w:rsidR="00C62BC9" w:rsidRDefault="00C62BC9" w:rsidP="00C62BC9">
      <w:pPr>
        <w:tabs>
          <w:tab w:val="left" w:pos="9214"/>
        </w:tabs>
        <w:rPr>
          <w:rFonts w:ascii="GHEA Grapalat" w:hAnsi="GHEA Grapalat" w:cs="Cambria Math"/>
          <w:sz w:val="20"/>
          <w:szCs w:val="20"/>
          <w:lang w:val="hy-AM"/>
        </w:rPr>
      </w:pPr>
      <w:r>
        <w:rPr>
          <w:rFonts w:ascii="GHEA Grapalat" w:hAnsi="GHEA Grapalat" w:cs="Cambria Math"/>
          <w:sz w:val="20"/>
          <w:szCs w:val="20"/>
          <w:lang w:val="hy-AM"/>
        </w:rPr>
        <w:t xml:space="preserve">Աշխատակազմի Լրատվության և տեղեկատվական </w:t>
      </w:r>
    </w:p>
    <w:p w:rsidR="00AF4F4F" w:rsidRPr="00C62BC9" w:rsidRDefault="00C62BC9" w:rsidP="00C62BC9">
      <w:pPr>
        <w:rPr>
          <w:rFonts w:ascii="GHEA Grapalat" w:hAnsi="GHEA Grapalat" w:cs="Cambria Math"/>
          <w:sz w:val="20"/>
          <w:szCs w:val="20"/>
          <w:lang w:val="hy-AM"/>
        </w:rPr>
      </w:pPr>
      <w:r>
        <w:rPr>
          <w:rFonts w:ascii="GHEA Grapalat" w:hAnsi="GHEA Grapalat" w:cs="Cambria Math"/>
          <w:sz w:val="20"/>
          <w:szCs w:val="20"/>
          <w:lang w:val="hy-AM"/>
        </w:rPr>
        <w:t>տեխնոլոգիաների բաժնի 1-ին  մասնագետի ժ/պ՝</w:t>
      </w:r>
      <w:r>
        <w:rPr>
          <w:rFonts w:ascii="GHEA Grapalat" w:hAnsi="GHEA Grapalat" w:cs="Sylfaen"/>
          <w:sz w:val="20"/>
          <w:szCs w:val="20"/>
          <w:lang w:val="hy-AM"/>
        </w:rPr>
        <w:t xml:space="preserve"> </w:t>
      </w:r>
      <w:r>
        <w:rPr>
          <w:rFonts w:ascii="GHEA Grapalat" w:hAnsi="GHEA Grapalat" w:cs="Cambria Math"/>
          <w:sz w:val="20"/>
          <w:szCs w:val="20"/>
          <w:lang w:val="hy-AM"/>
        </w:rPr>
        <w:t xml:space="preserve">                                                                     Դ</w:t>
      </w:r>
      <w:r w:rsidRPr="00C62BC9">
        <w:rPr>
          <w:rFonts w:ascii="GHEA Grapalat" w:hAnsi="GHEA Grapalat" w:cs="Cambria Math"/>
          <w:sz w:val="20"/>
          <w:szCs w:val="20"/>
          <w:lang w:val="hy-AM"/>
        </w:rPr>
        <w:t>․ Տերտերյան</w:t>
      </w:r>
    </w:p>
    <w:p w:rsidR="00AF4F4F" w:rsidRDefault="00AF4F4F" w:rsidP="00B95A40">
      <w:pPr>
        <w:rPr>
          <w:rFonts w:ascii="GHEA Grapalat" w:hAnsi="GHEA Grapalat" w:cs="Sylfaen"/>
          <w:sz w:val="20"/>
          <w:szCs w:val="20"/>
          <w:lang w:val="hy-AM"/>
        </w:rPr>
      </w:pPr>
    </w:p>
    <w:p w:rsidR="00AF4F4F" w:rsidRDefault="00AF4F4F" w:rsidP="00B95A40">
      <w:pPr>
        <w:rPr>
          <w:rFonts w:ascii="GHEA Grapalat" w:hAnsi="GHEA Grapalat" w:cs="Sylfaen"/>
          <w:sz w:val="20"/>
          <w:szCs w:val="20"/>
          <w:lang w:val="hy-AM"/>
        </w:rPr>
      </w:pPr>
    </w:p>
    <w:p w:rsidR="00AF4F4F" w:rsidRDefault="00AF4F4F" w:rsidP="00B95A40">
      <w:pPr>
        <w:rPr>
          <w:rFonts w:ascii="GHEA Grapalat" w:hAnsi="GHEA Grapalat" w:cs="Sylfaen"/>
          <w:sz w:val="20"/>
          <w:szCs w:val="20"/>
          <w:lang w:val="hy-AM"/>
        </w:rPr>
      </w:pPr>
    </w:p>
    <w:p w:rsidR="00AF4F4F" w:rsidRDefault="00AF4F4F" w:rsidP="00B95A40">
      <w:pPr>
        <w:rPr>
          <w:rFonts w:ascii="GHEA Grapalat" w:hAnsi="GHEA Grapalat" w:cs="Sylfaen"/>
          <w:sz w:val="20"/>
          <w:szCs w:val="20"/>
          <w:lang w:val="hy-AM"/>
        </w:rPr>
      </w:pPr>
    </w:p>
    <w:p w:rsidR="001470C8" w:rsidRDefault="001470C8" w:rsidP="00B95A40">
      <w:pPr>
        <w:rPr>
          <w:rFonts w:ascii="GHEA Grapalat" w:hAnsi="GHEA Grapalat" w:cs="Sylfaen"/>
          <w:sz w:val="20"/>
          <w:szCs w:val="20"/>
          <w:lang w:val="hy-AM"/>
        </w:rPr>
      </w:pPr>
    </w:p>
    <w:p w:rsidR="001470C8" w:rsidRDefault="001470C8" w:rsidP="00B95A40">
      <w:pPr>
        <w:rPr>
          <w:rFonts w:ascii="GHEA Grapalat" w:hAnsi="GHEA Grapalat" w:cs="Sylfaen"/>
          <w:sz w:val="20"/>
          <w:szCs w:val="20"/>
          <w:lang w:val="hy-AM"/>
        </w:rPr>
      </w:pPr>
    </w:p>
    <w:p w:rsidR="001470C8" w:rsidRDefault="001470C8" w:rsidP="00B95A40">
      <w:pPr>
        <w:rPr>
          <w:rFonts w:ascii="GHEA Grapalat" w:hAnsi="GHEA Grapalat" w:cs="Sylfaen"/>
          <w:sz w:val="20"/>
          <w:szCs w:val="20"/>
          <w:lang w:val="hy-AM"/>
        </w:rPr>
      </w:pPr>
    </w:p>
    <w:p w:rsidR="001470C8" w:rsidRDefault="001470C8" w:rsidP="00B95A40">
      <w:pPr>
        <w:rPr>
          <w:rFonts w:ascii="GHEA Grapalat" w:hAnsi="GHEA Grapalat" w:cs="Sylfaen"/>
          <w:sz w:val="20"/>
          <w:szCs w:val="20"/>
          <w:lang w:val="hy-AM"/>
        </w:rPr>
      </w:pPr>
    </w:p>
    <w:p w:rsidR="001470C8" w:rsidRDefault="001470C8" w:rsidP="00B95A40">
      <w:pPr>
        <w:rPr>
          <w:rFonts w:ascii="GHEA Grapalat" w:hAnsi="GHEA Grapalat" w:cs="Sylfaen"/>
          <w:sz w:val="20"/>
          <w:szCs w:val="20"/>
          <w:lang w:val="hy-AM"/>
        </w:rPr>
      </w:pPr>
    </w:p>
    <w:p w:rsidR="001470C8" w:rsidRDefault="001470C8" w:rsidP="00B95A40">
      <w:pPr>
        <w:rPr>
          <w:rFonts w:ascii="GHEA Grapalat" w:hAnsi="GHEA Grapalat" w:cs="Sylfaen"/>
          <w:sz w:val="20"/>
          <w:szCs w:val="20"/>
          <w:lang w:val="hy-AM"/>
        </w:rPr>
      </w:pPr>
    </w:p>
    <w:sectPr w:rsidR="001470C8" w:rsidSect="00BE788D">
      <w:pgSz w:w="16838" w:h="11906" w:orient="landscape"/>
      <w:pgMar w:top="567" w:right="567" w:bottom="567" w:left="567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0539" w:rsidRDefault="004F0539" w:rsidP="005D1C46">
      <w:r>
        <w:separator/>
      </w:r>
    </w:p>
  </w:endnote>
  <w:endnote w:type="continuationSeparator" w:id="0">
    <w:p w:rsidR="004F0539" w:rsidRDefault="004F0539" w:rsidP="005D1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0539" w:rsidRDefault="004F0539" w:rsidP="005D1C46">
      <w:r>
        <w:separator/>
      </w:r>
    </w:p>
  </w:footnote>
  <w:footnote w:type="continuationSeparator" w:id="0">
    <w:p w:rsidR="004F0539" w:rsidRDefault="004F0539" w:rsidP="005D1C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453E3"/>
    <w:multiLevelType w:val="multilevel"/>
    <w:tmpl w:val="DD883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38013E"/>
    <w:multiLevelType w:val="hybridMultilevel"/>
    <w:tmpl w:val="5E30BCC2"/>
    <w:lvl w:ilvl="0" w:tplc="5A5CFFD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963976"/>
    <w:multiLevelType w:val="multilevel"/>
    <w:tmpl w:val="29645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F304E0F"/>
    <w:multiLevelType w:val="hybridMultilevel"/>
    <w:tmpl w:val="ABF68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D5650B"/>
    <w:multiLevelType w:val="hybridMultilevel"/>
    <w:tmpl w:val="56A8F5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8F17B6"/>
    <w:multiLevelType w:val="hybridMultilevel"/>
    <w:tmpl w:val="CDA27D90"/>
    <w:lvl w:ilvl="0" w:tplc="C1EE418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5C7FE9"/>
    <w:multiLevelType w:val="hybridMultilevel"/>
    <w:tmpl w:val="FD22B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4621F1"/>
    <w:multiLevelType w:val="hybridMultilevel"/>
    <w:tmpl w:val="83887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A0E672D"/>
    <w:multiLevelType w:val="hybridMultilevel"/>
    <w:tmpl w:val="F91A0396"/>
    <w:lvl w:ilvl="0" w:tplc="A6663BAE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BD05453"/>
    <w:multiLevelType w:val="multilevel"/>
    <w:tmpl w:val="51D831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C8F7033"/>
    <w:multiLevelType w:val="hybridMultilevel"/>
    <w:tmpl w:val="CDA27D90"/>
    <w:lvl w:ilvl="0" w:tplc="C1EE4184">
      <w:start w:val="1"/>
      <w:numFmt w:val="decimal"/>
      <w:lvlText w:val="%1."/>
      <w:lvlJc w:val="center"/>
      <w:pPr>
        <w:ind w:left="63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50" w:hanging="360"/>
      </w:pPr>
    </w:lvl>
    <w:lvl w:ilvl="2" w:tplc="0809001B" w:tentative="1">
      <w:start w:val="1"/>
      <w:numFmt w:val="lowerRoman"/>
      <w:lvlText w:val="%3."/>
      <w:lvlJc w:val="right"/>
      <w:pPr>
        <w:ind w:left="2070" w:hanging="180"/>
      </w:pPr>
    </w:lvl>
    <w:lvl w:ilvl="3" w:tplc="0809000F" w:tentative="1">
      <w:start w:val="1"/>
      <w:numFmt w:val="decimal"/>
      <w:lvlText w:val="%4."/>
      <w:lvlJc w:val="left"/>
      <w:pPr>
        <w:ind w:left="2790" w:hanging="360"/>
      </w:pPr>
    </w:lvl>
    <w:lvl w:ilvl="4" w:tplc="08090019" w:tentative="1">
      <w:start w:val="1"/>
      <w:numFmt w:val="lowerLetter"/>
      <w:lvlText w:val="%5."/>
      <w:lvlJc w:val="left"/>
      <w:pPr>
        <w:ind w:left="3510" w:hanging="360"/>
      </w:pPr>
    </w:lvl>
    <w:lvl w:ilvl="5" w:tplc="0809001B" w:tentative="1">
      <w:start w:val="1"/>
      <w:numFmt w:val="lowerRoman"/>
      <w:lvlText w:val="%6."/>
      <w:lvlJc w:val="right"/>
      <w:pPr>
        <w:ind w:left="4230" w:hanging="180"/>
      </w:pPr>
    </w:lvl>
    <w:lvl w:ilvl="6" w:tplc="0809000F" w:tentative="1">
      <w:start w:val="1"/>
      <w:numFmt w:val="decimal"/>
      <w:lvlText w:val="%7."/>
      <w:lvlJc w:val="left"/>
      <w:pPr>
        <w:ind w:left="4950" w:hanging="360"/>
      </w:pPr>
    </w:lvl>
    <w:lvl w:ilvl="7" w:tplc="08090019" w:tentative="1">
      <w:start w:val="1"/>
      <w:numFmt w:val="lowerLetter"/>
      <w:lvlText w:val="%8."/>
      <w:lvlJc w:val="left"/>
      <w:pPr>
        <w:ind w:left="5670" w:hanging="360"/>
      </w:pPr>
    </w:lvl>
    <w:lvl w:ilvl="8" w:tplc="08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>
    <w:nsid w:val="72353A02"/>
    <w:multiLevelType w:val="hybridMultilevel"/>
    <w:tmpl w:val="CDA27D90"/>
    <w:lvl w:ilvl="0" w:tplc="C1EE418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EB5A0E"/>
    <w:multiLevelType w:val="hybridMultilevel"/>
    <w:tmpl w:val="E1A2A548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8"/>
  </w:num>
  <w:num w:numId="2">
    <w:abstractNumId w:val="11"/>
  </w:num>
  <w:num w:numId="3">
    <w:abstractNumId w:val="9"/>
  </w:num>
  <w:num w:numId="4">
    <w:abstractNumId w:val="6"/>
  </w:num>
  <w:num w:numId="5">
    <w:abstractNumId w:val="5"/>
  </w:num>
  <w:num w:numId="6">
    <w:abstractNumId w:val="12"/>
  </w:num>
  <w:num w:numId="7">
    <w:abstractNumId w:val="1"/>
  </w:num>
  <w:num w:numId="8">
    <w:abstractNumId w:val="10"/>
  </w:num>
  <w:num w:numId="9">
    <w:abstractNumId w:val="7"/>
  </w:num>
  <w:num w:numId="10">
    <w:abstractNumId w:val="4"/>
  </w:num>
  <w:num w:numId="11">
    <w:abstractNumId w:val="3"/>
  </w:num>
  <w:num w:numId="12">
    <w:abstractNumId w:val="0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188B"/>
    <w:rsid w:val="00025A48"/>
    <w:rsid w:val="0003299E"/>
    <w:rsid w:val="00036343"/>
    <w:rsid w:val="00044311"/>
    <w:rsid w:val="00054702"/>
    <w:rsid w:val="00070084"/>
    <w:rsid w:val="00074FCB"/>
    <w:rsid w:val="000A66BF"/>
    <w:rsid w:val="000A705B"/>
    <w:rsid w:val="000B03D1"/>
    <w:rsid w:val="000B7C27"/>
    <w:rsid w:val="000D3C66"/>
    <w:rsid w:val="000D594E"/>
    <w:rsid w:val="000E71D5"/>
    <w:rsid w:val="000F39A8"/>
    <w:rsid w:val="000F583B"/>
    <w:rsid w:val="0010464A"/>
    <w:rsid w:val="001118FD"/>
    <w:rsid w:val="00112B33"/>
    <w:rsid w:val="00114CF8"/>
    <w:rsid w:val="001218EA"/>
    <w:rsid w:val="00123414"/>
    <w:rsid w:val="00130383"/>
    <w:rsid w:val="001369A8"/>
    <w:rsid w:val="001442CC"/>
    <w:rsid w:val="00146429"/>
    <w:rsid w:val="001470C8"/>
    <w:rsid w:val="00167A30"/>
    <w:rsid w:val="00187F1E"/>
    <w:rsid w:val="001963E6"/>
    <w:rsid w:val="001977A6"/>
    <w:rsid w:val="001A68C3"/>
    <w:rsid w:val="001B4B7A"/>
    <w:rsid w:val="001B5C58"/>
    <w:rsid w:val="001C02B5"/>
    <w:rsid w:val="001C263A"/>
    <w:rsid w:val="001E4686"/>
    <w:rsid w:val="001F3EC3"/>
    <w:rsid w:val="001F789D"/>
    <w:rsid w:val="002069FE"/>
    <w:rsid w:val="00212EDE"/>
    <w:rsid w:val="0021671A"/>
    <w:rsid w:val="00251B36"/>
    <w:rsid w:val="00252C56"/>
    <w:rsid w:val="00253686"/>
    <w:rsid w:val="00253951"/>
    <w:rsid w:val="00255929"/>
    <w:rsid w:val="002569F3"/>
    <w:rsid w:val="00256C22"/>
    <w:rsid w:val="00256EE0"/>
    <w:rsid w:val="00283A14"/>
    <w:rsid w:val="002A056C"/>
    <w:rsid w:val="002A7EC4"/>
    <w:rsid w:val="002B0117"/>
    <w:rsid w:val="002B7169"/>
    <w:rsid w:val="002B71F7"/>
    <w:rsid w:val="002C30DA"/>
    <w:rsid w:val="002C4ADD"/>
    <w:rsid w:val="002D2B7C"/>
    <w:rsid w:val="002D643D"/>
    <w:rsid w:val="002D70CE"/>
    <w:rsid w:val="002E0252"/>
    <w:rsid w:val="002E127D"/>
    <w:rsid w:val="002E4D09"/>
    <w:rsid w:val="002F3777"/>
    <w:rsid w:val="002F62DC"/>
    <w:rsid w:val="003158BB"/>
    <w:rsid w:val="0032108C"/>
    <w:rsid w:val="0032683B"/>
    <w:rsid w:val="0033336A"/>
    <w:rsid w:val="003426B0"/>
    <w:rsid w:val="00353E19"/>
    <w:rsid w:val="00355E67"/>
    <w:rsid w:val="003571C3"/>
    <w:rsid w:val="00367A32"/>
    <w:rsid w:val="003737BC"/>
    <w:rsid w:val="003851E5"/>
    <w:rsid w:val="00392397"/>
    <w:rsid w:val="003945D7"/>
    <w:rsid w:val="003977F7"/>
    <w:rsid w:val="003A1081"/>
    <w:rsid w:val="003A6EB4"/>
    <w:rsid w:val="003B17D0"/>
    <w:rsid w:val="003B20B8"/>
    <w:rsid w:val="003B36BE"/>
    <w:rsid w:val="003C7009"/>
    <w:rsid w:val="003D4A42"/>
    <w:rsid w:val="003D5AAF"/>
    <w:rsid w:val="003E6531"/>
    <w:rsid w:val="003E6DF4"/>
    <w:rsid w:val="003F6729"/>
    <w:rsid w:val="003F78BE"/>
    <w:rsid w:val="00400CA9"/>
    <w:rsid w:val="004021F6"/>
    <w:rsid w:val="004147D5"/>
    <w:rsid w:val="004157A0"/>
    <w:rsid w:val="004207B6"/>
    <w:rsid w:val="0042143B"/>
    <w:rsid w:val="00433093"/>
    <w:rsid w:val="004375BE"/>
    <w:rsid w:val="00451635"/>
    <w:rsid w:val="00457605"/>
    <w:rsid w:val="00461209"/>
    <w:rsid w:val="00475D31"/>
    <w:rsid w:val="00484906"/>
    <w:rsid w:val="00485ABE"/>
    <w:rsid w:val="00493385"/>
    <w:rsid w:val="004A015C"/>
    <w:rsid w:val="004A018E"/>
    <w:rsid w:val="004A1DE1"/>
    <w:rsid w:val="004A486A"/>
    <w:rsid w:val="004A7E64"/>
    <w:rsid w:val="004B5625"/>
    <w:rsid w:val="004C4A0D"/>
    <w:rsid w:val="004D6223"/>
    <w:rsid w:val="004D7970"/>
    <w:rsid w:val="004E18A3"/>
    <w:rsid w:val="004E342B"/>
    <w:rsid w:val="004E3A3E"/>
    <w:rsid w:val="004E6AE9"/>
    <w:rsid w:val="004E7B1B"/>
    <w:rsid w:val="004F0539"/>
    <w:rsid w:val="005040BF"/>
    <w:rsid w:val="00504CD8"/>
    <w:rsid w:val="00531E4E"/>
    <w:rsid w:val="00535FAB"/>
    <w:rsid w:val="00540A6F"/>
    <w:rsid w:val="00542F71"/>
    <w:rsid w:val="0055691D"/>
    <w:rsid w:val="0056202C"/>
    <w:rsid w:val="005642FA"/>
    <w:rsid w:val="0057008C"/>
    <w:rsid w:val="00571A18"/>
    <w:rsid w:val="005870B2"/>
    <w:rsid w:val="00594D9B"/>
    <w:rsid w:val="005A34E9"/>
    <w:rsid w:val="005A4593"/>
    <w:rsid w:val="005A493E"/>
    <w:rsid w:val="005B0CD1"/>
    <w:rsid w:val="005B4130"/>
    <w:rsid w:val="005B7093"/>
    <w:rsid w:val="005C08CD"/>
    <w:rsid w:val="005C5803"/>
    <w:rsid w:val="005D1C46"/>
    <w:rsid w:val="005D46A9"/>
    <w:rsid w:val="005D66C2"/>
    <w:rsid w:val="005E6224"/>
    <w:rsid w:val="005F5995"/>
    <w:rsid w:val="005F5CD6"/>
    <w:rsid w:val="00613AD9"/>
    <w:rsid w:val="00624169"/>
    <w:rsid w:val="00624C13"/>
    <w:rsid w:val="00624DD9"/>
    <w:rsid w:val="00631588"/>
    <w:rsid w:val="00637ADD"/>
    <w:rsid w:val="00640A4E"/>
    <w:rsid w:val="00644629"/>
    <w:rsid w:val="00644943"/>
    <w:rsid w:val="0064552A"/>
    <w:rsid w:val="00654CC3"/>
    <w:rsid w:val="0066286B"/>
    <w:rsid w:val="00673586"/>
    <w:rsid w:val="0067595B"/>
    <w:rsid w:val="00684C3E"/>
    <w:rsid w:val="006869C2"/>
    <w:rsid w:val="00690597"/>
    <w:rsid w:val="006A1B05"/>
    <w:rsid w:val="006A1B2A"/>
    <w:rsid w:val="006A263C"/>
    <w:rsid w:val="006A6CDB"/>
    <w:rsid w:val="006C22A1"/>
    <w:rsid w:val="006C2A3E"/>
    <w:rsid w:val="006D1678"/>
    <w:rsid w:val="006D7A06"/>
    <w:rsid w:val="006E626D"/>
    <w:rsid w:val="006E7136"/>
    <w:rsid w:val="006F4FDA"/>
    <w:rsid w:val="006F6EDD"/>
    <w:rsid w:val="006F7AFE"/>
    <w:rsid w:val="007018DC"/>
    <w:rsid w:val="0070473B"/>
    <w:rsid w:val="007062AA"/>
    <w:rsid w:val="007152A8"/>
    <w:rsid w:val="007173DC"/>
    <w:rsid w:val="00730106"/>
    <w:rsid w:val="00734867"/>
    <w:rsid w:val="00741E8A"/>
    <w:rsid w:val="00742521"/>
    <w:rsid w:val="00773871"/>
    <w:rsid w:val="00784DD6"/>
    <w:rsid w:val="00797368"/>
    <w:rsid w:val="007A1201"/>
    <w:rsid w:val="007A1D51"/>
    <w:rsid w:val="007A278D"/>
    <w:rsid w:val="007A45EF"/>
    <w:rsid w:val="007B36D3"/>
    <w:rsid w:val="007C3EAE"/>
    <w:rsid w:val="007D0AFC"/>
    <w:rsid w:val="007D172C"/>
    <w:rsid w:val="007E1439"/>
    <w:rsid w:val="007E2108"/>
    <w:rsid w:val="007E35EF"/>
    <w:rsid w:val="007F7360"/>
    <w:rsid w:val="008144F9"/>
    <w:rsid w:val="00836B81"/>
    <w:rsid w:val="00865CBD"/>
    <w:rsid w:val="00883755"/>
    <w:rsid w:val="00884AEC"/>
    <w:rsid w:val="008B44B3"/>
    <w:rsid w:val="008C2DB1"/>
    <w:rsid w:val="008D5F85"/>
    <w:rsid w:val="008E2C7D"/>
    <w:rsid w:val="008E3844"/>
    <w:rsid w:val="008E7250"/>
    <w:rsid w:val="00906C6F"/>
    <w:rsid w:val="00927EDB"/>
    <w:rsid w:val="0093012E"/>
    <w:rsid w:val="0093178D"/>
    <w:rsid w:val="00940BF4"/>
    <w:rsid w:val="00953D26"/>
    <w:rsid w:val="0097466A"/>
    <w:rsid w:val="00975B44"/>
    <w:rsid w:val="00985DCB"/>
    <w:rsid w:val="00986D04"/>
    <w:rsid w:val="009930BE"/>
    <w:rsid w:val="0099483A"/>
    <w:rsid w:val="009B2467"/>
    <w:rsid w:val="009B27F5"/>
    <w:rsid w:val="009C51C6"/>
    <w:rsid w:val="009F0E06"/>
    <w:rsid w:val="009F0F52"/>
    <w:rsid w:val="00A03FF6"/>
    <w:rsid w:val="00A10261"/>
    <w:rsid w:val="00A21057"/>
    <w:rsid w:val="00A237FD"/>
    <w:rsid w:val="00A3227D"/>
    <w:rsid w:val="00A4092D"/>
    <w:rsid w:val="00A41A85"/>
    <w:rsid w:val="00A4353F"/>
    <w:rsid w:val="00A447A8"/>
    <w:rsid w:val="00A469C5"/>
    <w:rsid w:val="00A47BD0"/>
    <w:rsid w:val="00A54774"/>
    <w:rsid w:val="00A60DE4"/>
    <w:rsid w:val="00A615F7"/>
    <w:rsid w:val="00A8051A"/>
    <w:rsid w:val="00A87044"/>
    <w:rsid w:val="00A90811"/>
    <w:rsid w:val="00A90F86"/>
    <w:rsid w:val="00A91AA0"/>
    <w:rsid w:val="00A94483"/>
    <w:rsid w:val="00AA02D6"/>
    <w:rsid w:val="00AA2EEA"/>
    <w:rsid w:val="00AA5745"/>
    <w:rsid w:val="00AB76C1"/>
    <w:rsid w:val="00AC61C3"/>
    <w:rsid w:val="00AC738B"/>
    <w:rsid w:val="00AD241D"/>
    <w:rsid w:val="00AE1D0A"/>
    <w:rsid w:val="00AF3F6D"/>
    <w:rsid w:val="00AF4F4F"/>
    <w:rsid w:val="00B13963"/>
    <w:rsid w:val="00B35955"/>
    <w:rsid w:val="00B3630C"/>
    <w:rsid w:val="00B3736F"/>
    <w:rsid w:val="00B51598"/>
    <w:rsid w:val="00B70BA4"/>
    <w:rsid w:val="00B768A2"/>
    <w:rsid w:val="00B80001"/>
    <w:rsid w:val="00B866B3"/>
    <w:rsid w:val="00B95A40"/>
    <w:rsid w:val="00BC43D7"/>
    <w:rsid w:val="00BC546C"/>
    <w:rsid w:val="00BE788D"/>
    <w:rsid w:val="00BE7D83"/>
    <w:rsid w:val="00BF59AB"/>
    <w:rsid w:val="00BF69F9"/>
    <w:rsid w:val="00BF7433"/>
    <w:rsid w:val="00C049B9"/>
    <w:rsid w:val="00C22277"/>
    <w:rsid w:val="00C3115E"/>
    <w:rsid w:val="00C33253"/>
    <w:rsid w:val="00C4007E"/>
    <w:rsid w:val="00C42893"/>
    <w:rsid w:val="00C474DD"/>
    <w:rsid w:val="00C52A42"/>
    <w:rsid w:val="00C62BC9"/>
    <w:rsid w:val="00C7385C"/>
    <w:rsid w:val="00C75D32"/>
    <w:rsid w:val="00C80EF9"/>
    <w:rsid w:val="00C82F25"/>
    <w:rsid w:val="00C9090E"/>
    <w:rsid w:val="00CB1F0F"/>
    <w:rsid w:val="00CB6621"/>
    <w:rsid w:val="00CC270C"/>
    <w:rsid w:val="00CC7EC8"/>
    <w:rsid w:val="00CD5648"/>
    <w:rsid w:val="00CE14E4"/>
    <w:rsid w:val="00CE7C0D"/>
    <w:rsid w:val="00D15E9C"/>
    <w:rsid w:val="00D218BA"/>
    <w:rsid w:val="00D40FD7"/>
    <w:rsid w:val="00D510B6"/>
    <w:rsid w:val="00D56DEB"/>
    <w:rsid w:val="00D634CB"/>
    <w:rsid w:val="00D639ED"/>
    <w:rsid w:val="00D63BF7"/>
    <w:rsid w:val="00D660D6"/>
    <w:rsid w:val="00D70A57"/>
    <w:rsid w:val="00D720C8"/>
    <w:rsid w:val="00D73A8A"/>
    <w:rsid w:val="00D76FDA"/>
    <w:rsid w:val="00D81F20"/>
    <w:rsid w:val="00D87F5C"/>
    <w:rsid w:val="00D87FE1"/>
    <w:rsid w:val="00D92C40"/>
    <w:rsid w:val="00DA46C5"/>
    <w:rsid w:val="00DF1D19"/>
    <w:rsid w:val="00E03374"/>
    <w:rsid w:val="00E03D29"/>
    <w:rsid w:val="00E052A2"/>
    <w:rsid w:val="00E0662B"/>
    <w:rsid w:val="00E1057E"/>
    <w:rsid w:val="00E135D7"/>
    <w:rsid w:val="00E263A3"/>
    <w:rsid w:val="00E34294"/>
    <w:rsid w:val="00E53008"/>
    <w:rsid w:val="00E62407"/>
    <w:rsid w:val="00E6770A"/>
    <w:rsid w:val="00E71CEE"/>
    <w:rsid w:val="00E8705E"/>
    <w:rsid w:val="00E87408"/>
    <w:rsid w:val="00E91C1F"/>
    <w:rsid w:val="00EB188B"/>
    <w:rsid w:val="00EB5FE6"/>
    <w:rsid w:val="00ED2889"/>
    <w:rsid w:val="00EE034F"/>
    <w:rsid w:val="00F073D0"/>
    <w:rsid w:val="00F21152"/>
    <w:rsid w:val="00F2238D"/>
    <w:rsid w:val="00F2570C"/>
    <w:rsid w:val="00F2779C"/>
    <w:rsid w:val="00F3157C"/>
    <w:rsid w:val="00F3280E"/>
    <w:rsid w:val="00F54194"/>
    <w:rsid w:val="00F63336"/>
    <w:rsid w:val="00F652A5"/>
    <w:rsid w:val="00F671E7"/>
    <w:rsid w:val="00F70052"/>
    <w:rsid w:val="00F73C24"/>
    <w:rsid w:val="00F8204A"/>
    <w:rsid w:val="00F931E8"/>
    <w:rsid w:val="00F97BEC"/>
    <w:rsid w:val="00FA28D8"/>
    <w:rsid w:val="00FA4E79"/>
    <w:rsid w:val="00FA63A6"/>
    <w:rsid w:val="00FB6223"/>
    <w:rsid w:val="00FC4FD1"/>
    <w:rsid w:val="00FC5F6D"/>
    <w:rsid w:val="00FD096B"/>
    <w:rsid w:val="00FD10A4"/>
    <w:rsid w:val="00FD13D4"/>
    <w:rsid w:val="00FD7FA7"/>
    <w:rsid w:val="00FE3EA8"/>
    <w:rsid w:val="00FE4D3B"/>
    <w:rsid w:val="00FF1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4D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AC738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C7009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35FA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24DD9"/>
    <w:pPr>
      <w:spacing w:before="100" w:beforeAutospacing="1" w:after="100" w:afterAutospacing="1"/>
    </w:pPr>
    <w:rPr>
      <w:lang w:val="ru-RU" w:eastAsia="ru-RU"/>
    </w:rPr>
  </w:style>
  <w:style w:type="character" w:styleId="Strong">
    <w:name w:val="Strong"/>
    <w:uiPriority w:val="22"/>
    <w:qFormat/>
    <w:rsid w:val="00624DD9"/>
    <w:rPr>
      <w:b/>
      <w:bCs/>
    </w:rPr>
  </w:style>
  <w:style w:type="paragraph" w:styleId="BodyText">
    <w:name w:val="Body Text"/>
    <w:basedOn w:val="Normal"/>
    <w:link w:val="BodyTextChar"/>
    <w:rsid w:val="00624DD9"/>
    <w:pPr>
      <w:jc w:val="both"/>
    </w:pPr>
    <w:rPr>
      <w:rFonts w:ascii="Arial Armenian" w:hAnsi="Arial Armenian"/>
    </w:rPr>
  </w:style>
  <w:style w:type="character" w:customStyle="1" w:styleId="BodyTextChar">
    <w:name w:val="Body Text Char"/>
    <w:basedOn w:val="DefaultParagraphFont"/>
    <w:link w:val="BodyText"/>
    <w:rsid w:val="00624DD9"/>
    <w:rPr>
      <w:rFonts w:ascii="Arial Armenian" w:eastAsia="Times New Roman" w:hAnsi="Arial Armenian" w:cs="Times New Roman"/>
      <w:sz w:val="24"/>
      <w:szCs w:val="24"/>
      <w:lang w:val="en-US"/>
    </w:rPr>
  </w:style>
  <w:style w:type="paragraph" w:styleId="BodyTextIndent2">
    <w:name w:val="Body Text Indent 2"/>
    <w:basedOn w:val="Normal"/>
    <w:link w:val="BodyTextIndent2Char"/>
    <w:rsid w:val="00624DD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24DD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Emphasis">
    <w:name w:val="Emphasis"/>
    <w:basedOn w:val="DefaultParagraphFont"/>
    <w:uiPriority w:val="20"/>
    <w:qFormat/>
    <w:rsid w:val="00624DD9"/>
    <w:rPr>
      <w:i/>
      <w:iCs/>
    </w:rPr>
  </w:style>
  <w:style w:type="paragraph" w:styleId="ListParagraph">
    <w:name w:val="List Paragraph"/>
    <w:basedOn w:val="Normal"/>
    <w:link w:val="ListParagraphChar"/>
    <w:uiPriority w:val="34"/>
    <w:qFormat/>
    <w:rsid w:val="00624DD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4DD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4DD9"/>
    <w:rPr>
      <w:rFonts w:ascii="Tahoma" w:eastAsia="Times New Roman" w:hAnsi="Tahoma" w:cs="Tahoma"/>
      <w:sz w:val="16"/>
      <w:szCs w:val="16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5D1C4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1C4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5D1C4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1C46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semiHidden/>
    <w:unhideWhenUsed/>
    <w:rsid w:val="009F0E06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rsid w:val="003C7009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ListParagraphChar">
    <w:name w:val="List Paragraph Char"/>
    <w:link w:val="ListParagraph"/>
    <w:uiPriority w:val="34"/>
    <w:locked/>
    <w:rsid w:val="00BE788D"/>
    <w:rPr>
      <w:lang w:val="ru-R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35FA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AC738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4D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AC738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C7009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35FA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24DD9"/>
    <w:pPr>
      <w:spacing w:before="100" w:beforeAutospacing="1" w:after="100" w:afterAutospacing="1"/>
    </w:pPr>
    <w:rPr>
      <w:lang w:val="ru-RU" w:eastAsia="ru-RU"/>
    </w:rPr>
  </w:style>
  <w:style w:type="character" w:styleId="Strong">
    <w:name w:val="Strong"/>
    <w:uiPriority w:val="22"/>
    <w:qFormat/>
    <w:rsid w:val="00624DD9"/>
    <w:rPr>
      <w:b/>
      <w:bCs/>
    </w:rPr>
  </w:style>
  <w:style w:type="paragraph" w:styleId="BodyText">
    <w:name w:val="Body Text"/>
    <w:basedOn w:val="Normal"/>
    <w:link w:val="BodyTextChar"/>
    <w:rsid w:val="00624DD9"/>
    <w:pPr>
      <w:jc w:val="both"/>
    </w:pPr>
    <w:rPr>
      <w:rFonts w:ascii="Arial Armenian" w:hAnsi="Arial Armenian"/>
    </w:rPr>
  </w:style>
  <w:style w:type="character" w:customStyle="1" w:styleId="BodyTextChar">
    <w:name w:val="Body Text Char"/>
    <w:basedOn w:val="DefaultParagraphFont"/>
    <w:link w:val="BodyText"/>
    <w:rsid w:val="00624DD9"/>
    <w:rPr>
      <w:rFonts w:ascii="Arial Armenian" w:eastAsia="Times New Roman" w:hAnsi="Arial Armenian" w:cs="Times New Roman"/>
      <w:sz w:val="24"/>
      <w:szCs w:val="24"/>
      <w:lang w:val="en-US"/>
    </w:rPr>
  </w:style>
  <w:style w:type="paragraph" w:styleId="BodyTextIndent2">
    <w:name w:val="Body Text Indent 2"/>
    <w:basedOn w:val="Normal"/>
    <w:link w:val="BodyTextIndent2Char"/>
    <w:rsid w:val="00624DD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24DD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Emphasis">
    <w:name w:val="Emphasis"/>
    <w:basedOn w:val="DefaultParagraphFont"/>
    <w:uiPriority w:val="20"/>
    <w:qFormat/>
    <w:rsid w:val="00624DD9"/>
    <w:rPr>
      <w:i/>
      <w:iCs/>
    </w:rPr>
  </w:style>
  <w:style w:type="paragraph" w:styleId="ListParagraph">
    <w:name w:val="List Paragraph"/>
    <w:basedOn w:val="Normal"/>
    <w:link w:val="ListParagraphChar"/>
    <w:uiPriority w:val="34"/>
    <w:qFormat/>
    <w:rsid w:val="00624DD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4DD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4DD9"/>
    <w:rPr>
      <w:rFonts w:ascii="Tahoma" w:eastAsia="Times New Roman" w:hAnsi="Tahoma" w:cs="Tahoma"/>
      <w:sz w:val="16"/>
      <w:szCs w:val="16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5D1C4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1C4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5D1C4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1C46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semiHidden/>
    <w:unhideWhenUsed/>
    <w:rsid w:val="009F0E06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rsid w:val="003C7009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ListParagraphChar">
    <w:name w:val="List Paragraph Char"/>
    <w:link w:val="ListParagraph"/>
    <w:uiPriority w:val="34"/>
    <w:locked/>
    <w:rsid w:val="00BE788D"/>
    <w:rPr>
      <w:lang w:val="ru-R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35FA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AC738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0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F8171D-C148-4309-A81E-EFF971CEC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1490</TotalTime>
  <Pages>1</Pages>
  <Words>2888</Words>
  <Characters>16463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Пользователь Windows</cp:lastModifiedBy>
  <cp:revision>136</cp:revision>
  <cp:lastPrinted>2026-06-17T10:52:00Z</cp:lastPrinted>
  <dcterms:created xsi:type="dcterms:W3CDTF">2020-06-01T06:53:00Z</dcterms:created>
  <dcterms:modified xsi:type="dcterms:W3CDTF">2026-06-18T06:31:00Z</dcterms:modified>
</cp:coreProperties>
</file>