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Անտի TPO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D Dimer ընդհանուր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ԻգԵ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Ֆերրիտինի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 TGA(Anti-Tg)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ԷԲՎ ԻգԳ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ԷԲՎ ԻգՄ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Ստրիպ թեստ ստրեպտոկոկերի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լուծույթ Starter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Maglumi X3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 ԼԴՀ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Clean 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թիրեոտրոպ հորմոնի հայտնաբերման թեստ հավաքածու (Maglumi TSH) 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Ազատ T4 որոշման թեստ հավաքածու (Maglumi Free T4) 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Անտի TPO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Անտի ՏՊՈ որոշման թեստ հավաքածու (Maglumi Anti TPO) 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D Dimer ընդհանուր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Դ Դիմեր որոշման թեստ հավաքածու (Maglumi D Dimer)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Վիտամին Դ որոշման թեստ հավաքածու (Maglumi 25-OH-Vitamin D) Մեթոդ`Էլեկտրոխեմիլումինեսցենտային: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ԻգԵ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ԻգԵ որոշման թեստ հավաքածու (Maglumi IgE) Մեթոդ`Էլեկտրոխեմիլումինեսցենտային: Ֆորմատ` առնվազն 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Վիտամին B12ի քանակական որոշման թեստ հավաքածու (Maglumi Vitamin B12) Մեթոդ`Էլեկտրոխեմիլումինեսցենտային: Ֆորմատ` առնվազն 50թեստ/տուփ,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Ֆերրիտինի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Ֆերրիտինի քանակական որոշման թեստ հավաքածու (Maglumi Ferritin) Մեթոդ`Էլեկտրոխեմիլումինեսցենտային: Ֆորմատ` առնվազն 100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առկայություն,For In Vitro Diagnostic լրակազմ=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C պեպտիդի որոշման թեստ հավաքածու (Maglumi C-պեպտիդ) օրիգինալ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պրոլակտինի որոշման թեստ հավաքածու (Maglumi պրոլակտին) օրիգինալ Մեթոդ`Էլեկտրոխեմիլումինեսցենտային: Ֆորմատ` 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 TGA(Anti-Tg)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X3 վերլուծիչի համար նախատեսված, Maglumi Թիրեգլոբուլինի նկատմամբ հակամարմիններ TGA(Anti-Tg) որոշման թեստ հավաքածու (Maglumi Թիրեգլոբուլինի նկատմամբ հակամարմիններ TGA(Anti-Tg)) օրիգինալ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ԷԲՎ ԻգԳ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Maglumi EBV IgG որոշման թեստ հավաքածու (Maglumi EBV IgG) Մեթոդ`Էլեկտրոխեմիլումինեսցենտային: Ֆորմատ` առնվազն 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ԷԲՎ ԻգՄ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Maglumi EBV IgM որոշման թեստ հավաքածու (Maglumi EBV IgM) Մեթոդ`Էլեկտրոխեմիլումինեսցենտային: Ֆորմատ` առնվազն 50 թեստ/տուփ, կալիբրատոր, կոնտրոլ: Ստուգվող նմուշ` արյան շիճուկ: Պահպանման պայմանները` 2-8՛C ջերմաստիճանում: Հանձնելու պահին մնացորդային պիտանելիության ժամկետի առնվազն 50% առկայություն , ISO 9001 և ISO 13485 սերտիֆիկատների առկայություն, For In Vitro Diagnostic: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Ստրիպ թեստ ստրեպտոկոկերի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Ստրիպ թեստ ստրեպտոկոկերի:Հանձնելու պահին մնացորդային պիտանելիության ժամկետի առնվազն 75%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լուծույթ Starter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լուծույթ Starter 1+2, նախատեսված maglumi X3 վերլուծիչով աշխատելու համար: Օրիգինալ Ֆորմատ` 2x230մլ պահպանման պայմանները` 15-30C ջերմաստիճանում: Հանձնելու պահին մնացորդային պիտանելիության ժամկետի առնվազն 50% առկայություն , For In Vitro Diagnostic: 1հատ=1տուփ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Maglumi X3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նախատեսված MAGLUHI X3 մոդելի վերլուծիչի համար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նախատեսված ACCENT MC240 ավտոմատ բիոքիմիական վերլուծիչների համար տարրայում թեստերի քանակը ոչ ավել քան 200 թեստ: Փաթեթավորում՝ ACCENT MC240 վերլուծիչների համար նախատեսված տարայով։ Օգտագործման ձեռնարկում ունենա ACCENT MC240 ծրագրավորելու սխեման։ Նմուշ՝ արյան սիճուկ/պլազմա Հանձնելու պահին մնացորդային պիտանելիության ժամկետի առնվազն 75% առկայություն։ Պահպանման պայմաններ՝ 2-8 C ISO 9001 և ISO 13485 սերտիֆիկատների առկայություն: For IVD use only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որոշման թեստ հավաքածու նախատեսված ACCENT MC240 ավտոմատ բիոքիմիական վերլուծիչների համար տարրայում թեստերի քանակը ոչ ավել քան 200 թեստ: Փաթեթավորում՝ ACCENT MC240 վերլուծիչների համար նախատեսված տարայով։ Օգտագործման ձեռնարկում ունենա ծրագրավորելու սխեման։ Նմուշ՝ արյան սիճուկ/պլազմա Հանձնելու պահին մնացորդային պիտանելիության ժամկետի առնվազն 75% առկայություն։ Պահպանման պայմաններ՝ 2-8 C ISO 9001 և ISO 13485 սերտիֆիկատների առկայություն: For IVD use only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հավաքածու նախատեսվածACCENT MC240 վերլուծիչների համար Ֆորմատ՝ ոչ ավել քան 100 թեստ: Փաթեթավորում՝ ACCENT MC240 վերլուծիչների համար նախատեսված թափանցիկ տարայով։ Օգտագործման ձեռնարկում ունենա Mindray BS-200, BS-120 ծրագրավորելու սխեման։ Ծրագրավորումը իրականացվի արտադրողի կողմից սերտիֆիկացված մասնագետի միջոցով Նմուշ՝ արյան սիճուկ/պլազմա Հանձնելու պահին մնացորդային պիտանելիության ժամկետի առնվազն 75% առկայություն։ Պահպանման պայմաններ՝ 2-8 C ISO 9001 և ISO 13485 սերտիֆիկատների առկայություն: For IVD use only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նախատեսված ACCENT MC240 ավտոմատ բիոքիմիական վերլուծիչի համար: Ֆորմատ՝ 690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առկայություն։ Պահպանման պայմաններ՝ 2-8°C: ISO 9001 և ISO 13485 սերտիֆիկատների առկայություն: For IVD use only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առկայություն։ Պահպանման պայմաններ՝ 2-8°C: ISO 9001 և ISO 13485 սերտիֆիկատների առկայություն: For IVD use only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ACCENT MC240 ծրագրավորելու սխեմայի առկայություն։ Ծրագրավորման իրականացումը՝ արտադրողի կողմից սերտիֆիկացված մասնագետի միջոցով: Նմուշ՝ արյան սիճուկ/պլազմա: Հանձման պահին մնացորդային պիտանելիության ժամկետի առնվազն 75% առկայություն։ Պահպանման պայմաններ՝ 2-8°C: ISO 9001 և ISO 13485 սերտիֆիկատների առկայություն: For IVD use only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 ԼԴՀ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ԼԴՀ որոշման թեստ հավաքածու նախատեսված ACCENT MC240 ավտոմատ բիոքիմիական վերլուծիչների համար տարրայում թեստերի քանակը ոչ ավել քան 200 թեստ: Փաթեթավորում՝ ACCENT MC240 վերլուծիչների համար նախատեսված տարայով Օգտագործման ձեռնարկում ունենա BS-200 ծրագրավորելու սխեման։ Նմուշ՝ արյան սիճուկ/պլազմա Հանձնելու պահին մնացորդային պիտանելիության ժամկետի առնվազն 75% առկայություն։ Պահպանման պայմաններ՝ 2-8 C ISO 9001 և ISO 13485 սերտիֆիկատների առկայություն: For IVD use only լրակազմ=թեստ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 նախատեսված ACCENT MC240 վերլուծիչների համար տարրայում թեստերի քանակը ոչ ավել քան 200 թեստ: Փաթեթավորում՝ ACCENT MC240 վերլուծիչների համար նախատեսված տարայով։ Օգտագործման ձեռնարկում ունենա ACCENT MC240 ծրագրավորելու սխեման։ Նմուշ՝ արյան սիճուկ/պլազմա Հանձնելու պահին մնացորդային պիտանելիության ժամկետի առնվազն 75% առկայություն։ Պահպանման պայմաններ՝ 2-8 C, ISO 9001 և ISO 13485 սերտիֆիկատների առկայություն: For IVD  "1հատ=թեստ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(Detergent) նախատեսված բիոքիմիական չափանիշների ACCENT MC240 ավտոմատ բիոքիմիական վերլուծիչի համար: Ֆորմատ՝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նախատեսված Yumizen G800h ավտոմատ կոագուլոմետրի համար: Ֆորմատ՝ 100մլ: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առկայություն։ Պահպանման պայմաններ՝ 15-35°C: ISO 9001 և ISO 13485 սերտիֆիկատների առկայություն: For IVD use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նախատեսված բիոքիմիական չափանիշների ACCENT MC240 ավտոմատ բիոքիմիական վերլուծիչի համար: Ֆորմատ՝ 4x40մլ: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 կնքելու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30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Անտի TPO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D Dimer ընդհանուր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ԻգԵ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Ֆերրիտինի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Թիրեգլոբուլինի նկատմամբ հակամարմիններ TGA(Anti-Tg)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ԷԲՎ ԻգԳ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ԷԲՎ ԻգՄ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Ստրիպ թեստ ստրեպտոկոկերի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լուծույթ Starter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Maglumi X3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Լակտատ դեհիդրոգենազա ԼԴՀ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