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«ՍԳԼ-ԷԱՃԱՊՁԲ-26/71» ծածկագրով գնման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099252541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rosiedanielyan.gnumner@gmail.com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«ՍԳԼ-ԷԱՃԱՊՁԲ-26/71» ծածկագրով գնման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«ՍԳԼ-ԷԱՃԱՊՁԲ-26/71» ծածկագրով գնման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rosiedanielyan.gnumner@gmail.com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«ՍԳԼ-ԷԱՃԱՊՁԲ-26/71» ծածկագրով գնման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