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7FEE2" w14:textId="77777777" w:rsidR="000F218A" w:rsidRDefault="000F218A" w:rsidP="00CF5E36">
      <w:pPr>
        <w:pStyle w:val="NoSpacing"/>
        <w:rPr>
          <w:lang w:val="hy-AM" w:eastAsia="ru-RU"/>
        </w:rPr>
      </w:pPr>
    </w:p>
    <w:p w14:paraId="599630BC" w14:textId="77777777" w:rsidR="000F218A" w:rsidRPr="000F218A" w:rsidRDefault="000F218A" w:rsidP="000F218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0F218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ՏԵԽՆԻԿԱԿԱՆ ԲՆՈՒԹԱԳԻՐ</w:t>
      </w:r>
    </w:p>
    <w:p w14:paraId="7C8877D5" w14:textId="17DCF287" w:rsidR="000F218A" w:rsidRPr="000F218A" w:rsidRDefault="000F218A" w:rsidP="000F218A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0F218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դրամ</w:t>
      </w:r>
    </w:p>
    <w:tbl>
      <w:tblPr>
        <w:tblpPr w:leftFromText="180" w:rightFromText="180" w:vertAnchor="text" w:horzAnchor="margin" w:tblpX="-147" w:tblpY="365"/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1275"/>
        <w:gridCol w:w="1134"/>
        <w:gridCol w:w="2127"/>
        <w:gridCol w:w="708"/>
        <w:gridCol w:w="1134"/>
        <w:gridCol w:w="1134"/>
        <w:gridCol w:w="567"/>
        <w:gridCol w:w="1134"/>
        <w:gridCol w:w="709"/>
        <w:gridCol w:w="2002"/>
      </w:tblGrid>
      <w:tr w:rsidR="000F218A" w:rsidRPr="006C613A" w14:paraId="184A0E82" w14:textId="77777777" w:rsidTr="00EB4B34">
        <w:trPr>
          <w:trHeight w:val="416"/>
        </w:trPr>
        <w:tc>
          <w:tcPr>
            <w:tcW w:w="14613" w:type="dxa"/>
            <w:gridSpan w:val="12"/>
            <w:vAlign w:val="center"/>
          </w:tcPr>
          <w:p w14:paraId="55D6460C" w14:textId="4EF88F86" w:rsidR="000F218A" w:rsidRPr="000F218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Ապրանքի</w:t>
            </w:r>
          </w:p>
        </w:tc>
      </w:tr>
      <w:tr w:rsidR="00EB4B34" w:rsidRPr="006C613A" w14:paraId="15941F51" w14:textId="77777777" w:rsidTr="00C35814">
        <w:trPr>
          <w:trHeight w:val="549"/>
        </w:trPr>
        <w:tc>
          <w:tcPr>
            <w:tcW w:w="988" w:type="dxa"/>
            <w:vMerge w:val="restart"/>
            <w:vAlign w:val="center"/>
          </w:tcPr>
          <w:p w14:paraId="43A3F700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հրավերով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նախատեսված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չափաբաժնի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04479152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գնումների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պլանով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նախատեսված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միջանցիկ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ծածկագիրը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`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ըստ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ԳՄԱ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դասակարգման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(CPV)</w:t>
            </w:r>
          </w:p>
        </w:tc>
        <w:tc>
          <w:tcPr>
            <w:tcW w:w="1275" w:type="dxa"/>
            <w:vMerge w:val="restart"/>
            <w:vAlign w:val="center"/>
          </w:tcPr>
          <w:p w14:paraId="489EB3DB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անվանումը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14:paraId="0B66B3D3" w14:textId="1183A7EB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ապրանքային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նշանը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,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մակ</w:t>
            </w:r>
            <w:proofErr w:type="spellEnd"/>
            <w:r w:rsidR="005E0D5E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ն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իշը</w:t>
            </w:r>
            <w:proofErr w:type="spellEnd"/>
            <w:r w:rsidR="00803641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(</w:t>
            </w:r>
            <w:r w:rsidR="00803641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մոդել</w:t>
            </w:r>
            <w:r w:rsidR="00803641">
              <w:rPr>
                <w:rFonts w:ascii="GHEA Grapalat" w:eastAsia="Times New Roman" w:hAnsi="GHEA Grapalat" w:cs="Times New Roman"/>
                <w:sz w:val="18"/>
                <w:szCs w:val="24"/>
              </w:rPr>
              <w:t>)</w:t>
            </w: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և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արտադրողի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անվանումը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**</w:t>
            </w:r>
          </w:p>
        </w:tc>
        <w:tc>
          <w:tcPr>
            <w:tcW w:w="2127" w:type="dxa"/>
            <w:vMerge w:val="restart"/>
            <w:vAlign w:val="center"/>
          </w:tcPr>
          <w:p w14:paraId="7E0D6244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տեխնիկական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14:paraId="627FC8E1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չափման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5B4A5B72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միավոր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գինը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/ՀՀ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4EA2F9FB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գինը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/ՀՀ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5D5CFCA8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845" w:type="dxa"/>
            <w:gridSpan w:val="3"/>
            <w:vAlign w:val="center"/>
          </w:tcPr>
          <w:p w14:paraId="53559724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EB4B34" w:rsidRPr="006C613A" w14:paraId="2DFDD574" w14:textId="77777777" w:rsidTr="00C35814">
        <w:trPr>
          <w:trHeight w:val="1281"/>
        </w:trPr>
        <w:tc>
          <w:tcPr>
            <w:tcW w:w="988" w:type="dxa"/>
            <w:vMerge/>
            <w:vAlign w:val="center"/>
          </w:tcPr>
          <w:p w14:paraId="6E8214BB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F622D84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478E3DD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34" w:type="dxa"/>
            <w:vMerge/>
          </w:tcPr>
          <w:p w14:paraId="6CCA76FD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2E43C2B8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7891DB97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EA22C64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E8DA79B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1B63D6C1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325DE3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709" w:type="dxa"/>
            <w:vAlign w:val="center"/>
          </w:tcPr>
          <w:p w14:paraId="0748BB04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ենթակա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002" w:type="dxa"/>
            <w:vAlign w:val="center"/>
          </w:tcPr>
          <w:p w14:paraId="0C3B2B00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Ժամկետը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***</w:t>
            </w:r>
          </w:p>
          <w:p w14:paraId="54ED485C" w14:textId="77777777" w:rsidR="000F218A" w:rsidRPr="006C613A" w:rsidRDefault="000F218A" w:rsidP="006401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EB4B34" w:rsidRPr="00AE186D" w14:paraId="52EA2DDD" w14:textId="77777777" w:rsidTr="00C35814">
        <w:trPr>
          <w:trHeight w:val="246"/>
        </w:trPr>
        <w:tc>
          <w:tcPr>
            <w:tcW w:w="988" w:type="dxa"/>
          </w:tcPr>
          <w:p w14:paraId="7DF2896B" w14:textId="77777777" w:rsidR="000F218A" w:rsidRPr="00EB4B34" w:rsidRDefault="000F218A" w:rsidP="00EB4B34">
            <w:pPr>
              <w:widowControl w:val="0"/>
              <w:spacing w:after="0" w:line="276" w:lineRule="auto"/>
              <w:jc w:val="center"/>
              <w:rPr>
                <w:rFonts w:ascii="GHEA Grapalat" w:eastAsia="Calibri" w:hAnsi="GHEA Grapalat" w:cs="Times New Roman"/>
              </w:rPr>
            </w:pPr>
            <w:r w:rsidRPr="00EB4B34"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701" w:type="dxa"/>
          </w:tcPr>
          <w:p w14:paraId="5C8EDC9C" w14:textId="77777777" w:rsidR="000F218A" w:rsidRPr="00EB4B34" w:rsidRDefault="000F218A" w:rsidP="00EB4B34">
            <w:pPr>
              <w:widowControl w:val="0"/>
              <w:spacing w:after="0" w:line="276" w:lineRule="auto"/>
              <w:jc w:val="center"/>
              <w:rPr>
                <w:rFonts w:ascii="GHEA Grapalat" w:eastAsia="Calibri" w:hAnsi="GHEA Grapalat" w:cs="Times New Roman"/>
              </w:rPr>
            </w:pPr>
            <w:r w:rsidRPr="00EB4B34">
              <w:rPr>
                <w:rFonts w:ascii="GHEA Grapalat" w:eastAsia="Times New Roman" w:hAnsi="GHEA Grapalat" w:cs="Helvetica"/>
                <w:shd w:val="clear" w:color="auto" w:fill="FFFFFF"/>
              </w:rPr>
              <w:t>30211200/501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78F" w14:textId="77777777" w:rsidR="000F218A" w:rsidRPr="00EB4B34" w:rsidRDefault="000F218A" w:rsidP="00EB4B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B4B34">
              <w:rPr>
                <w:rFonts w:ascii="GHEA Grapalat" w:eastAsia="Times New Roman" w:hAnsi="GHEA Grapalat" w:cs="Arial"/>
                <w:lang w:val="hy-AM"/>
              </w:rPr>
              <w:t>դյուրակիր համակարգիչներ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F74" w14:textId="77777777" w:rsidR="000F218A" w:rsidRPr="00EB4B34" w:rsidRDefault="000F218A" w:rsidP="00EB4B34">
            <w:pPr>
              <w:spacing w:after="0" w:line="276" w:lineRule="auto"/>
              <w:rPr>
                <w:rFonts w:ascii="GHEA Grapalat" w:eastAsia="Times New Roman" w:hAnsi="GHEA Grapalat" w:cs="Arial"/>
                <w:lang w:val="hy-AM"/>
              </w:rPr>
            </w:pPr>
            <w:r w:rsidRPr="00EB4B34">
              <w:rPr>
                <w:rFonts w:ascii="GHEA Grapalat" w:eastAsia="Times New Roman" w:hAnsi="GHEA Grapalat" w:cs="Times New Roman"/>
              </w:rPr>
              <w:t xml:space="preserve">            **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47AF" w14:textId="036A45DC" w:rsidR="00041D13" w:rsidRPr="00EB4B34" w:rsidRDefault="00041D13" w:rsidP="00EB4B34">
            <w:pPr>
              <w:spacing w:after="0" w:line="276" w:lineRule="auto"/>
              <w:rPr>
                <w:rFonts w:ascii="GHEA Grapalat" w:eastAsia="Times New Roman" w:hAnsi="GHEA Grapalat" w:cs="Arial"/>
                <w:b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b/>
                <w:lang w:val="hy-AM"/>
              </w:rPr>
              <w:t>Դյուրակիր համակարգիչ</w:t>
            </w:r>
          </w:p>
          <w:p w14:paraId="7ECECDB8" w14:textId="729A4142" w:rsidR="00D31905" w:rsidRPr="00EB4B34" w:rsidRDefault="00D31905" w:rsidP="00C3581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9" w:firstLine="0"/>
              <w:rPr>
                <w:rFonts w:ascii="GHEA Grapalat" w:eastAsia="Times New Roman" w:hAnsi="GHEA Grapalat" w:cs="Arial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lang w:val="hy-AM"/>
              </w:rPr>
              <w:t>Պրոցեսոր՝ Intel Core Ultra 5-225U կամ համարժեք։</w:t>
            </w:r>
          </w:p>
          <w:p w14:paraId="5EB71350" w14:textId="47C86F46" w:rsidR="00D31905" w:rsidRPr="00EB4B34" w:rsidRDefault="00D31905" w:rsidP="00C3581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9" w:firstLine="0"/>
              <w:rPr>
                <w:rFonts w:ascii="GHEA Grapalat" w:eastAsia="Times New Roman" w:hAnsi="GHEA Grapalat" w:cs="Arial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lang w:val="hy-AM"/>
              </w:rPr>
              <w:t>Օպերատիվ հիշողություն՝ առնվազն 16 ԳԲ։</w:t>
            </w:r>
          </w:p>
          <w:p w14:paraId="306CCD7D" w14:textId="77777777" w:rsidR="00D31905" w:rsidRPr="00EB4B34" w:rsidRDefault="00D31905" w:rsidP="00C3581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9" w:firstLine="0"/>
              <w:rPr>
                <w:rFonts w:ascii="GHEA Grapalat" w:eastAsia="Times New Roman" w:hAnsi="GHEA Grapalat" w:cs="Arial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lang w:val="hy-AM"/>
              </w:rPr>
              <w:t>Կոշտ սկավառակ՝ SSD տեսակի, առնվազն 512 ԳԲ։</w:t>
            </w:r>
          </w:p>
          <w:p w14:paraId="43D0C346" w14:textId="6E714466" w:rsidR="000B5932" w:rsidRPr="00EB4B34" w:rsidRDefault="00D31905" w:rsidP="00C3581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606" w:hanging="567"/>
              <w:rPr>
                <w:rFonts w:ascii="GHEA Grapalat" w:eastAsia="Times New Roman" w:hAnsi="GHEA Grapalat" w:cs="Arial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lang w:val="hy-AM"/>
              </w:rPr>
              <w:t>Էկրան՝ IPS LED, 15.6 դյույմ։</w:t>
            </w:r>
          </w:p>
          <w:p w14:paraId="0A59FE29" w14:textId="77777777" w:rsidR="00D31905" w:rsidRPr="00EB4B34" w:rsidRDefault="00D31905" w:rsidP="00EB4B34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Arial"/>
                <w:lang w:val="hy-AM"/>
              </w:rPr>
            </w:pPr>
          </w:p>
          <w:p w14:paraId="7F3378F8" w14:textId="4FBA941C" w:rsidR="000F218A" w:rsidRPr="00EB4B34" w:rsidRDefault="000F218A" w:rsidP="00EB4B34">
            <w:pPr>
              <w:spacing w:after="0" w:line="276" w:lineRule="auto"/>
              <w:rPr>
                <w:rFonts w:ascii="GHEA Grapalat" w:eastAsia="Times New Roman" w:hAnsi="GHEA Grapalat" w:cs="Arial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lang w:val="hy-AM"/>
              </w:rPr>
              <w:t xml:space="preserve">Ապրանքները պետք է լինեն չօգտագործված </w:t>
            </w:r>
            <w:r w:rsidRPr="00EB4B34">
              <w:rPr>
                <w:rFonts w:ascii="GHEA Grapalat" w:eastAsia="Times New Roman" w:hAnsi="GHEA Grapalat" w:cs="Arial"/>
                <w:lang w:val="hy-AM"/>
              </w:rPr>
              <w:lastRenderedPageBreak/>
              <w:t xml:space="preserve">(նոր),  երաշխիքը՝ առնվազն 2 տարի: </w:t>
            </w:r>
            <w:r w:rsidRPr="00EB4B34">
              <w:rPr>
                <w:rFonts w:ascii="GHEA Grapalat" w:eastAsia="Calibri" w:hAnsi="GHEA Grapalat" w:cs="Times New Roman"/>
                <w:lang w:val="hy-AM"/>
              </w:rPr>
              <w:t xml:space="preserve">Ապրանքների </w:t>
            </w:r>
            <w:r w:rsidR="00041D13" w:rsidRPr="00EB4B34">
              <w:rPr>
                <w:rFonts w:ascii="GHEA Grapalat" w:eastAsia="Calibri" w:hAnsi="GHEA Grapalat" w:cs="Times New Roman"/>
                <w:lang w:val="hy-AM"/>
              </w:rPr>
              <w:t>մատակարարում</w:t>
            </w:r>
            <w:r w:rsidR="000B5932" w:rsidRPr="00EB4B34">
              <w:rPr>
                <w:rFonts w:ascii="GHEA Grapalat" w:eastAsia="Calibri" w:hAnsi="GHEA Grapalat" w:cs="Times New Roman"/>
                <w:lang w:val="hy-AM"/>
              </w:rPr>
              <w:t>ը</w:t>
            </w:r>
            <w:r w:rsidRPr="00EB4B34">
              <w:rPr>
                <w:rFonts w:ascii="GHEA Grapalat" w:eastAsia="Calibri" w:hAnsi="GHEA Grapalat" w:cs="Times New Roman"/>
                <w:lang w:val="hy-AM"/>
              </w:rPr>
              <w:t xml:space="preserve">, բեռնաթափումը </w:t>
            </w:r>
            <w:r w:rsidR="00041D13" w:rsidRPr="00EB4B34">
              <w:rPr>
                <w:rFonts w:ascii="GHEA Grapalat" w:eastAsia="Calibri" w:hAnsi="GHEA Grapalat" w:cs="Times New Roman"/>
                <w:lang w:val="hy-AM"/>
              </w:rPr>
              <w:t xml:space="preserve">և </w:t>
            </w:r>
            <w:r w:rsidRPr="00EB4B34">
              <w:rPr>
                <w:rFonts w:ascii="GHEA Grapalat" w:eastAsia="Calibri" w:hAnsi="GHEA Grapalat" w:cs="Times New Roman"/>
                <w:lang w:val="hy-AM"/>
              </w:rPr>
              <w:t xml:space="preserve">պահեստ </w:t>
            </w:r>
            <w:r w:rsidR="00041D13" w:rsidRPr="00EB4B34">
              <w:rPr>
                <w:rFonts w:ascii="GHEA Grapalat" w:eastAsia="Calibri" w:hAnsi="GHEA Grapalat" w:cs="Times New Roman"/>
                <w:lang w:val="hy-AM"/>
              </w:rPr>
              <w:t xml:space="preserve">հանձնումն </w:t>
            </w:r>
            <w:r w:rsidRPr="00EB4B34">
              <w:rPr>
                <w:rFonts w:ascii="GHEA Grapalat" w:eastAsia="Calibri" w:hAnsi="GHEA Grapalat" w:cs="Times New Roman"/>
                <w:lang w:val="hy-AM"/>
              </w:rPr>
              <w:t>իրականացնում է Վաճառողը։</w:t>
            </w:r>
          </w:p>
        </w:tc>
        <w:tc>
          <w:tcPr>
            <w:tcW w:w="708" w:type="dxa"/>
          </w:tcPr>
          <w:p w14:paraId="74B4BD33" w14:textId="77777777" w:rsidR="000F218A" w:rsidRPr="00EB4B34" w:rsidRDefault="000F218A" w:rsidP="00EB4B3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EB4B34">
              <w:rPr>
                <w:rFonts w:ascii="GHEA Grapalat" w:eastAsia="Times New Roman" w:hAnsi="GHEA Grapalat" w:cs="Times New Roman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</w:tcPr>
          <w:p w14:paraId="54CB3826" w14:textId="7DAC4FA6" w:rsidR="000F218A" w:rsidRPr="00EB4B34" w:rsidRDefault="000F218A" w:rsidP="00EB4B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1134" w:type="dxa"/>
          </w:tcPr>
          <w:p w14:paraId="1335F5EE" w14:textId="10CC036E" w:rsidR="000F218A" w:rsidRPr="00EB4B34" w:rsidRDefault="000F218A" w:rsidP="00EB4B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67" w:type="dxa"/>
          </w:tcPr>
          <w:p w14:paraId="1828630F" w14:textId="77777777" w:rsidR="000F218A" w:rsidRPr="00EB4B34" w:rsidRDefault="000F218A" w:rsidP="00EB4B34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  <w:p w14:paraId="606D07BF" w14:textId="77777777" w:rsidR="000F218A" w:rsidRPr="00EB4B34" w:rsidRDefault="000F218A" w:rsidP="00EB4B34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  <w:r w:rsidRPr="00EB4B34">
              <w:rPr>
                <w:rFonts w:ascii="GHEA Grapalat" w:eastAsia="Times New Roman" w:hAnsi="GHEA Grapalat" w:cs="Times New Roman"/>
                <w:lang w:val="hy-AM"/>
              </w:rPr>
              <w:t>1</w:t>
            </w:r>
          </w:p>
        </w:tc>
        <w:tc>
          <w:tcPr>
            <w:tcW w:w="1134" w:type="dxa"/>
          </w:tcPr>
          <w:p w14:paraId="51CF074C" w14:textId="77777777" w:rsidR="000F218A" w:rsidRPr="00EB4B34" w:rsidRDefault="000F218A" w:rsidP="00EB4B3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0E57D171" w14:textId="77777777" w:rsidR="000F218A" w:rsidRPr="00EB4B34" w:rsidRDefault="000F218A" w:rsidP="00EB4B3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EB4B34">
              <w:rPr>
                <w:rFonts w:ascii="GHEA Grapalat" w:eastAsia="Times New Roman" w:hAnsi="GHEA Grapalat" w:cs="Times New Roman"/>
              </w:rPr>
              <w:t xml:space="preserve">Ք. </w:t>
            </w:r>
            <w:proofErr w:type="spellStart"/>
            <w:r w:rsidRPr="00EB4B34">
              <w:rPr>
                <w:rFonts w:ascii="GHEA Grapalat" w:eastAsia="Times New Roman" w:hAnsi="GHEA Grapalat" w:cs="Times New Roman"/>
              </w:rPr>
              <w:t>Երևան</w:t>
            </w:r>
            <w:proofErr w:type="spellEnd"/>
            <w:r w:rsidRPr="00EB4B34">
              <w:rPr>
                <w:rFonts w:ascii="GHEA Grapalat" w:eastAsia="Times New Roman" w:hAnsi="GHEA Grapalat" w:cs="Times New Roman"/>
              </w:rPr>
              <w:t xml:space="preserve">, </w:t>
            </w:r>
            <w:proofErr w:type="spellStart"/>
            <w:r w:rsidRPr="00EB4B34">
              <w:rPr>
                <w:rFonts w:ascii="GHEA Grapalat" w:eastAsia="Times New Roman" w:hAnsi="GHEA Grapalat" w:cs="Times New Roman"/>
              </w:rPr>
              <w:t>Պուշկինի</w:t>
            </w:r>
            <w:proofErr w:type="spellEnd"/>
            <w:r w:rsidRPr="00EB4B34">
              <w:rPr>
                <w:rFonts w:ascii="GHEA Grapalat" w:eastAsia="Times New Roman" w:hAnsi="GHEA Grapalat" w:cs="Times New Roman"/>
              </w:rPr>
              <w:t xml:space="preserve"> 56 ա</w:t>
            </w:r>
          </w:p>
        </w:tc>
        <w:tc>
          <w:tcPr>
            <w:tcW w:w="709" w:type="dxa"/>
          </w:tcPr>
          <w:p w14:paraId="5A0AA5EE" w14:textId="77777777" w:rsidR="000F218A" w:rsidRPr="00EB4B34" w:rsidRDefault="000F218A" w:rsidP="00EB4B34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  <w:p w14:paraId="658C790B" w14:textId="77777777" w:rsidR="000F218A" w:rsidRPr="00EB4B34" w:rsidRDefault="000F218A" w:rsidP="00EB4B34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  <w:r w:rsidRPr="00EB4B34">
              <w:rPr>
                <w:rFonts w:ascii="GHEA Grapalat" w:eastAsia="Times New Roman" w:hAnsi="GHEA Grapalat" w:cs="Times New Roman"/>
                <w:lang w:val="hy-AM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962D" w14:textId="516765C5" w:rsidR="000F218A" w:rsidRPr="00EB4B34" w:rsidRDefault="000F218A" w:rsidP="00EB4B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EB4B34">
              <w:rPr>
                <w:rFonts w:ascii="GHEA Grapalat" w:hAnsi="GHEA Grapalat"/>
                <w:lang w:val="hy-AM"/>
              </w:rPr>
              <w:t xml:space="preserve">Ֆինանսական </w:t>
            </w:r>
            <w:r w:rsidR="00B15605" w:rsidRPr="00EB4B34">
              <w:rPr>
                <w:rFonts w:ascii="GHEA Grapalat" w:hAnsi="GHEA Grapalat"/>
                <w:lang w:val="hy-AM"/>
              </w:rPr>
              <w:t>միջոցներ</w:t>
            </w:r>
            <w:r w:rsidRPr="00EB4B34">
              <w:rPr>
                <w:rFonts w:ascii="GHEA Grapalat" w:hAnsi="GHEA Grapalat"/>
                <w:lang w:val="hy-AM"/>
              </w:rPr>
              <w:t xml:space="preserve"> </w:t>
            </w:r>
            <w:r w:rsidR="00B15605" w:rsidRPr="00EB4B34">
              <w:rPr>
                <w:rFonts w:ascii="GHEA Grapalat" w:hAnsi="GHEA Grapalat"/>
                <w:lang w:val="hy-AM"/>
              </w:rPr>
              <w:t>նախատեսվելու</w:t>
            </w:r>
            <w:r w:rsidRPr="00EB4B34">
              <w:rPr>
                <w:rFonts w:ascii="GHEA Grapalat" w:hAnsi="GHEA Grapalat"/>
                <w:lang w:val="hy-AM"/>
              </w:rPr>
              <w:t xml:space="preserve"> դեպքում կողմերի միջև կնքվող համաձայնագր</w:t>
            </w:r>
            <w:r w:rsidR="00B15605" w:rsidRPr="00EB4B34">
              <w:rPr>
                <w:rFonts w:ascii="GHEA Grapalat" w:hAnsi="GHEA Grapalat"/>
                <w:lang w:val="hy-AM"/>
              </w:rPr>
              <w:t>ի</w:t>
            </w:r>
            <w:r w:rsidRPr="00EB4B34">
              <w:rPr>
                <w:rFonts w:ascii="GHEA Grapalat" w:hAnsi="GHEA Grapalat"/>
                <w:lang w:val="hy-AM"/>
              </w:rPr>
              <w:t xml:space="preserve"> ուժի մեջ մտնելու օրվանից հետո</w:t>
            </w:r>
            <w:r w:rsidR="00B15605" w:rsidRPr="00EB4B34">
              <w:rPr>
                <w:rFonts w:ascii="GHEA Grapalat" w:hAnsi="GHEA Grapalat"/>
                <w:lang w:val="hy-AM"/>
              </w:rPr>
              <w:t>՝</w:t>
            </w:r>
            <w:r w:rsidRPr="00EB4B34">
              <w:rPr>
                <w:rFonts w:ascii="GHEA Grapalat" w:hAnsi="GHEA Grapalat"/>
                <w:lang w:val="hy-AM"/>
              </w:rPr>
              <w:t xml:space="preserve"> մինչև 2026 թվականի սեպտեմբերի 30-ը</w:t>
            </w:r>
            <w:r w:rsidR="00B15605" w:rsidRPr="00EB4B34">
              <w:rPr>
                <w:rFonts w:ascii="GHEA Grapalat" w:hAnsi="GHEA Grapalat"/>
                <w:lang w:val="hy-AM"/>
              </w:rPr>
              <w:t xml:space="preserve"> ներառյալ</w:t>
            </w:r>
            <w:r w:rsidRPr="00EB4B34">
              <w:rPr>
                <w:rFonts w:ascii="GHEA Grapalat" w:hAnsi="GHEA Grapalat"/>
                <w:lang w:val="hy-AM"/>
              </w:rPr>
              <w:t xml:space="preserve">, </w:t>
            </w:r>
            <w:r w:rsidR="00B15605" w:rsidRPr="00EB4B34">
              <w:rPr>
                <w:rFonts w:ascii="GHEA Grapalat" w:hAnsi="GHEA Grapalat"/>
                <w:lang w:val="hy-AM"/>
              </w:rPr>
              <w:t>սակայն</w:t>
            </w:r>
            <w:r w:rsidRPr="00EB4B34">
              <w:rPr>
                <w:rFonts w:ascii="GHEA Grapalat" w:hAnsi="GHEA Grapalat"/>
                <w:lang w:val="hy-AM"/>
              </w:rPr>
              <w:t xml:space="preserve"> ոչ շուտ, քան համաձայնագիրն ուժի մեջ մտնելուց հետո 21-րդ օրացուցային օրը</w:t>
            </w:r>
            <w:r w:rsidR="00B15605" w:rsidRPr="00EB4B34">
              <w:rPr>
                <w:rFonts w:ascii="GHEA Grapalat" w:hAnsi="GHEA Grapalat"/>
                <w:lang w:val="hy-AM"/>
              </w:rPr>
              <w:t xml:space="preserve">, </w:t>
            </w:r>
            <w:r w:rsidRPr="00EB4B34">
              <w:rPr>
                <w:rFonts w:ascii="GHEA Grapalat" w:hAnsi="GHEA Grapalat"/>
                <w:lang w:val="hy-AM"/>
              </w:rPr>
              <w:t xml:space="preserve">բացառությամբ այն դեպքերի, </w:t>
            </w:r>
            <w:r w:rsidRPr="00EB4B34">
              <w:rPr>
                <w:rFonts w:ascii="GHEA Grapalat" w:hAnsi="GHEA Grapalat"/>
                <w:lang w:val="hy-AM"/>
              </w:rPr>
              <w:lastRenderedPageBreak/>
              <w:t xml:space="preserve">երբ Կատարողը համաձայնվում է </w:t>
            </w:r>
            <w:r w:rsidR="00A519F8" w:rsidRPr="00EB4B34">
              <w:rPr>
                <w:rFonts w:ascii="GHEA Grapalat" w:hAnsi="GHEA Grapalat"/>
                <w:lang w:val="hy-AM"/>
              </w:rPr>
              <w:t>ապրանքների մատակարարումն</w:t>
            </w:r>
            <w:r w:rsidRPr="00EB4B34">
              <w:rPr>
                <w:rFonts w:ascii="GHEA Grapalat" w:hAnsi="GHEA Grapalat"/>
                <w:lang w:val="hy-AM"/>
              </w:rPr>
              <w:t xml:space="preserve"> իրականացնել ավելի կարճ ժամկետում, քան 21-րդ օրացուցային օրը:</w:t>
            </w:r>
          </w:p>
        </w:tc>
      </w:tr>
      <w:tr w:rsidR="00EB4B34" w:rsidRPr="00AE186D" w14:paraId="593B6BB8" w14:textId="77777777" w:rsidTr="00C35814">
        <w:trPr>
          <w:trHeight w:val="246"/>
        </w:trPr>
        <w:tc>
          <w:tcPr>
            <w:tcW w:w="988" w:type="dxa"/>
          </w:tcPr>
          <w:p w14:paraId="7CEE583D" w14:textId="77777777" w:rsidR="00A519F8" w:rsidRPr="00EB4B34" w:rsidRDefault="00A519F8" w:rsidP="00A519F8">
            <w:pPr>
              <w:widowControl w:val="0"/>
              <w:spacing w:after="0" w:line="276" w:lineRule="auto"/>
              <w:jc w:val="center"/>
              <w:rPr>
                <w:rFonts w:ascii="GHEA Grapalat" w:eastAsia="Calibri" w:hAnsi="GHEA Grapalat" w:cs="Times New Roman"/>
              </w:rPr>
            </w:pPr>
            <w:r w:rsidRPr="00EB4B34">
              <w:rPr>
                <w:rFonts w:ascii="GHEA Grapalat" w:eastAsia="Calibri" w:hAnsi="GHEA Grapalat" w:cs="Times New Roman"/>
              </w:rPr>
              <w:lastRenderedPageBreak/>
              <w:t>2</w:t>
            </w:r>
          </w:p>
        </w:tc>
        <w:tc>
          <w:tcPr>
            <w:tcW w:w="1701" w:type="dxa"/>
          </w:tcPr>
          <w:p w14:paraId="5EBC1E02" w14:textId="5E5DCFC4" w:rsidR="00A519F8" w:rsidRPr="00EB4B34" w:rsidRDefault="00A519F8" w:rsidP="00A519F8">
            <w:pPr>
              <w:widowControl w:val="0"/>
              <w:spacing w:after="0" w:line="276" w:lineRule="auto"/>
              <w:jc w:val="center"/>
              <w:rPr>
                <w:rFonts w:ascii="GHEA Grapalat" w:eastAsia="Calibri" w:hAnsi="GHEA Grapalat" w:cs="Times New Roman"/>
              </w:rPr>
            </w:pPr>
            <w:r w:rsidRPr="00EB4B34">
              <w:rPr>
                <w:rFonts w:ascii="GHEA Grapalat" w:eastAsia="Calibri" w:hAnsi="GHEA Grapalat" w:cs="Times New Roman"/>
              </w:rPr>
              <w:t>30211290/501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2AAF" w14:textId="6F6949CA" w:rsidR="00A519F8" w:rsidRPr="00EB4B34" w:rsidRDefault="00A519F8" w:rsidP="00A519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B4B34">
              <w:rPr>
                <w:rFonts w:ascii="GHEA Grapalat" w:eastAsia="Times New Roman" w:hAnsi="GHEA Grapalat" w:cs="Times New Roman"/>
                <w:lang w:val="hy-AM"/>
              </w:rPr>
              <w:t>համակարգչային պլանշետ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45D" w14:textId="77777777" w:rsidR="00A519F8" w:rsidRPr="00EB4B34" w:rsidRDefault="00A519F8" w:rsidP="00A519F8">
            <w:pPr>
              <w:spacing w:after="0" w:line="276" w:lineRule="auto"/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</w:pPr>
            <w:r w:rsidRPr="00EB4B34">
              <w:rPr>
                <w:rFonts w:ascii="GHEA Grapalat" w:eastAsia="Times New Roman" w:hAnsi="GHEA Grapalat" w:cs="Times New Roman"/>
              </w:rPr>
              <w:t xml:space="preserve">            **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27D8" w14:textId="3E975C6F" w:rsidR="000B5932" w:rsidRPr="00EB4B34" w:rsidRDefault="000B5932" w:rsidP="00D31905">
            <w:pPr>
              <w:spacing w:after="0" w:line="276" w:lineRule="auto"/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b/>
                <w:shd w:val="clear" w:color="auto" w:fill="FFFFFF"/>
                <w:lang w:val="hy-AM"/>
              </w:rPr>
              <w:t>Պլանշետ</w:t>
            </w:r>
          </w:p>
          <w:p w14:paraId="55D778BC" w14:textId="31F85348" w:rsidR="000B5932" w:rsidRPr="00EB4B34" w:rsidRDefault="00892E1A" w:rsidP="00D3190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0" w:firstLine="0"/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Մ</w:t>
            </w:r>
            <w:r w:rsidR="000B5932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ոդելային շարք</w:t>
            </w:r>
            <w:r w:rsidR="00E616B7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՝ 2025 թվական կամ ավելի նոր</w:t>
            </w: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։</w:t>
            </w:r>
          </w:p>
          <w:p w14:paraId="463FBA62" w14:textId="65275BC4" w:rsidR="000B5932" w:rsidRPr="00EB4B34" w:rsidRDefault="000B5932" w:rsidP="00D3190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0" w:firstLine="0"/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Օպերատիվ հիշողություն</w:t>
            </w:r>
            <w:r w:rsidR="00E616B7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՝ առնվազն</w:t>
            </w: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 xml:space="preserve"> 8 </w:t>
            </w:r>
            <w:r w:rsidR="00892E1A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ԳԲ։</w:t>
            </w:r>
          </w:p>
          <w:p w14:paraId="15DE25A2" w14:textId="05FD548E" w:rsidR="000B5932" w:rsidRPr="00EB4B34" w:rsidRDefault="00E616B7" w:rsidP="00D3190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0" w:firstLine="0"/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Ներքին հիշողության ծ</w:t>
            </w:r>
            <w:r w:rsidR="000B5932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ավալ</w:t>
            </w: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՝ առնվազն</w:t>
            </w:r>
            <w:r w:rsidR="000B5932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 xml:space="preserve"> 128 </w:t>
            </w:r>
            <w:r w:rsidR="00892E1A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ԳԲ։</w:t>
            </w:r>
          </w:p>
          <w:p w14:paraId="06567E23" w14:textId="01232015" w:rsidR="000B5932" w:rsidRPr="00EB4B34" w:rsidRDefault="00E616B7" w:rsidP="00D3190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0" w:firstLine="0"/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 xml:space="preserve">Էկրանի </w:t>
            </w:r>
            <w:r w:rsidR="000B5932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Չափ</w:t>
            </w: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՝ 10</w:t>
            </w:r>
            <w:r w:rsidR="000B5932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-</w:t>
            </w: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ից 12 դյույմ</w:t>
            </w:r>
            <w:r w:rsidR="00892E1A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։</w:t>
            </w:r>
          </w:p>
          <w:p w14:paraId="0F904DB1" w14:textId="6FEE7CD5" w:rsidR="00A519F8" w:rsidRPr="00EB4B34" w:rsidRDefault="000B5932" w:rsidP="00D3190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0" w:firstLine="0"/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Կապի հնարավորություն</w:t>
            </w:r>
            <w:r w:rsidR="00E616B7"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>՝ Wifi և</w:t>
            </w: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 xml:space="preserve"> LTE 4G։</w:t>
            </w:r>
          </w:p>
          <w:p w14:paraId="7E5955B9" w14:textId="77777777" w:rsidR="000B5932" w:rsidRPr="00EB4B34" w:rsidRDefault="000B5932" w:rsidP="000B5932">
            <w:pPr>
              <w:spacing w:after="0" w:line="276" w:lineRule="auto"/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</w:pPr>
          </w:p>
          <w:p w14:paraId="197EBFC5" w14:textId="694D64BE" w:rsidR="000B5932" w:rsidRPr="00EB4B34" w:rsidRDefault="000B5932" w:rsidP="000B5932">
            <w:pPr>
              <w:spacing w:after="0" w:line="276" w:lineRule="auto"/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</w:pP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t xml:space="preserve">Ապրանքները պետք է լինեն </w:t>
            </w:r>
            <w:r w:rsidRPr="00EB4B34">
              <w:rPr>
                <w:rFonts w:ascii="GHEA Grapalat" w:eastAsia="Times New Roman" w:hAnsi="GHEA Grapalat" w:cs="Arial"/>
                <w:shd w:val="clear" w:color="auto" w:fill="FFFFFF"/>
                <w:lang w:val="hy-AM"/>
              </w:rPr>
              <w:lastRenderedPageBreak/>
              <w:t>չօգտագործված (նոր),  երաշխիքը՝ առնվազն 2 տարի: Ապրանքների մատակարարումը, բեռնաթափումը և պահեստ հանձնումն իրականացնում է Վաճառողը։</w:t>
            </w:r>
          </w:p>
        </w:tc>
        <w:tc>
          <w:tcPr>
            <w:tcW w:w="708" w:type="dxa"/>
          </w:tcPr>
          <w:p w14:paraId="2E8FB3F2" w14:textId="77777777" w:rsidR="00A519F8" w:rsidRPr="00EB4B34" w:rsidRDefault="00A519F8" w:rsidP="00A519F8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EB4B34">
              <w:rPr>
                <w:rFonts w:ascii="GHEA Grapalat" w:eastAsia="Times New Roman" w:hAnsi="GHEA Grapalat" w:cs="Times New Roman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</w:tcPr>
          <w:p w14:paraId="59F71A69" w14:textId="6B7D6B6F" w:rsidR="00A519F8" w:rsidRPr="00EB4B34" w:rsidRDefault="00A519F8" w:rsidP="00A519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1134" w:type="dxa"/>
          </w:tcPr>
          <w:p w14:paraId="77BD23A1" w14:textId="56789874" w:rsidR="00A519F8" w:rsidRPr="00EB4B34" w:rsidRDefault="00A519F8" w:rsidP="00A519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67" w:type="dxa"/>
          </w:tcPr>
          <w:p w14:paraId="2E0CD080" w14:textId="77777777" w:rsidR="00A519F8" w:rsidRPr="00EB4B34" w:rsidRDefault="00A519F8" w:rsidP="00A519F8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  <w:r w:rsidRPr="00EB4B34">
              <w:rPr>
                <w:rFonts w:ascii="GHEA Grapalat" w:eastAsia="Times New Roman" w:hAnsi="GHEA Grapalat" w:cs="Times New Roman"/>
                <w:lang w:val="hy-AM"/>
              </w:rPr>
              <w:t>5</w:t>
            </w:r>
          </w:p>
        </w:tc>
        <w:tc>
          <w:tcPr>
            <w:tcW w:w="1134" w:type="dxa"/>
          </w:tcPr>
          <w:p w14:paraId="3CA77F77" w14:textId="77777777" w:rsidR="00A519F8" w:rsidRPr="00EB4B34" w:rsidRDefault="00A519F8" w:rsidP="00A519F8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00D1BE38" w14:textId="77777777" w:rsidR="00A519F8" w:rsidRPr="00EB4B34" w:rsidRDefault="00A519F8" w:rsidP="00A519F8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r w:rsidRPr="00EB4B34">
              <w:rPr>
                <w:rFonts w:ascii="GHEA Grapalat" w:eastAsia="Times New Roman" w:hAnsi="GHEA Grapalat" w:cs="Times New Roman"/>
              </w:rPr>
              <w:t xml:space="preserve">Ք. </w:t>
            </w:r>
            <w:proofErr w:type="spellStart"/>
            <w:r w:rsidRPr="00EB4B34">
              <w:rPr>
                <w:rFonts w:ascii="GHEA Grapalat" w:eastAsia="Times New Roman" w:hAnsi="GHEA Grapalat" w:cs="Times New Roman"/>
              </w:rPr>
              <w:t>Երևան</w:t>
            </w:r>
            <w:proofErr w:type="spellEnd"/>
            <w:r w:rsidRPr="00EB4B34">
              <w:rPr>
                <w:rFonts w:ascii="GHEA Grapalat" w:eastAsia="Times New Roman" w:hAnsi="GHEA Grapalat" w:cs="Times New Roman"/>
              </w:rPr>
              <w:t xml:space="preserve">, </w:t>
            </w:r>
            <w:proofErr w:type="spellStart"/>
            <w:r w:rsidRPr="00EB4B34">
              <w:rPr>
                <w:rFonts w:ascii="GHEA Grapalat" w:eastAsia="Times New Roman" w:hAnsi="GHEA Grapalat" w:cs="Times New Roman"/>
              </w:rPr>
              <w:t>Պուշկինի</w:t>
            </w:r>
            <w:proofErr w:type="spellEnd"/>
            <w:r w:rsidRPr="00EB4B34">
              <w:rPr>
                <w:rFonts w:ascii="GHEA Grapalat" w:eastAsia="Times New Roman" w:hAnsi="GHEA Grapalat" w:cs="Times New Roman"/>
              </w:rPr>
              <w:t xml:space="preserve"> 56 ա</w:t>
            </w:r>
          </w:p>
        </w:tc>
        <w:tc>
          <w:tcPr>
            <w:tcW w:w="709" w:type="dxa"/>
          </w:tcPr>
          <w:p w14:paraId="097B107C" w14:textId="77777777" w:rsidR="00A519F8" w:rsidRPr="00EB4B34" w:rsidRDefault="00A519F8" w:rsidP="00A519F8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  <w:r w:rsidRPr="00EB4B34">
              <w:rPr>
                <w:rFonts w:ascii="GHEA Grapalat" w:eastAsia="Times New Roman" w:hAnsi="GHEA Grapalat" w:cs="Times New Roman"/>
                <w:lang w:val="hy-AM"/>
              </w:rPr>
              <w:t>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29FB" w14:textId="142D4693" w:rsidR="00A519F8" w:rsidRPr="00EB4B34" w:rsidRDefault="00A519F8" w:rsidP="00A519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EB4B34">
              <w:rPr>
                <w:rFonts w:ascii="GHEA Grapalat" w:hAnsi="GHEA Grapalat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հետո՝ մինչև 2026 թվականի սեպտեմբերի 30-ը ներառյալ, սակայն ոչ շուտ, քան համաձայնագիրն ուժի մեջ մտնելուց հետո 21-րդ օրացուցային օրը, բացառությամբ այն դեպքերի, երբ Կատարողը համաձայնվում է </w:t>
            </w:r>
            <w:r w:rsidRPr="00EB4B34">
              <w:rPr>
                <w:rFonts w:ascii="GHEA Grapalat" w:hAnsi="GHEA Grapalat"/>
                <w:lang w:val="hy-AM"/>
              </w:rPr>
              <w:lastRenderedPageBreak/>
              <w:t>ապրանքների մատակարարումն իրականացնել ավելի կարճ ժամկետում, քան 21-րդ օրացուցային օրը:</w:t>
            </w:r>
          </w:p>
        </w:tc>
      </w:tr>
    </w:tbl>
    <w:p w14:paraId="38DFE9CE" w14:textId="7CA09B8E" w:rsidR="00C63623" w:rsidRPr="00456E9E" w:rsidRDefault="00C63623" w:rsidP="00C63623">
      <w:pPr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hy-AM" w:eastAsia="ru-RU"/>
        </w:rPr>
      </w:pPr>
      <w:r w:rsidRPr="00456E9E">
        <w:rPr>
          <w:rFonts w:ascii="GHEA Grapalat" w:eastAsia="Times New Roman" w:hAnsi="GHEA Grapalat" w:cs="Times New Roman"/>
          <w:color w:val="FF0000"/>
          <w:sz w:val="24"/>
          <w:szCs w:val="24"/>
          <w:lang w:val="hy-AM" w:eastAsia="ru-RU"/>
        </w:rPr>
        <w:lastRenderedPageBreak/>
        <w:t>Ապրանքի նկարագրության հետ նշել յուրաքանչյուր ապրանքի ապրանքային նշանը, ֆիրմային անվանումը և արտադրողի անվանումը **</w:t>
      </w:r>
    </w:p>
    <w:p w14:paraId="3885875E" w14:textId="77777777" w:rsidR="00F61D8D" w:rsidRPr="00456E9E" w:rsidRDefault="00F61D8D" w:rsidP="004B3193">
      <w:pPr>
        <w:spacing w:after="0" w:line="240" w:lineRule="auto"/>
        <w:rPr>
          <w:rFonts w:ascii="GHEA Grapalat" w:eastAsia="Times New Roman" w:hAnsi="GHEA Grapalat" w:cs="Times New Roman"/>
          <w:color w:val="FF0000"/>
          <w:sz w:val="20"/>
          <w:szCs w:val="24"/>
          <w:lang w:val="hy-AM"/>
        </w:rPr>
      </w:pPr>
    </w:p>
    <w:p w14:paraId="2EA60009" w14:textId="77777777" w:rsidR="00F61D8D" w:rsidRPr="00456E9E" w:rsidRDefault="00F61D8D" w:rsidP="004B3193">
      <w:pPr>
        <w:spacing w:after="0" w:line="240" w:lineRule="auto"/>
        <w:rPr>
          <w:rFonts w:ascii="GHEA Grapalat" w:eastAsia="Times New Roman" w:hAnsi="GHEA Grapalat" w:cs="Times New Roman"/>
          <w:color w:val="FF0000"/>
          <w:sz w:val="20"/>
          <w:szCs w:val="24"/>
          <w:lang w:val="hy-AM"/>
        </w:rPr>
      </w:pPr>
    </w:p>
    <w:p w14:paraId="6C708A6A" w14:textId="347AE551" w:rsidR="00BC2ABA" w:rsidRPr="006C613A" w:rsidRDefault="00BC2ABA" w:rsidP="004B319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9BC21F9" w14:textId="71704D95" w:rsidR="00BC2ABA" w:rsidRPr="006C613A" w:rsidRDefault="00BC2ABA" w:rsidP="004B319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C5D3E31" w14:textId="77777777" w:rsidR="00BC2ABA" w:rsidRPr="006C613A" w:rsidRDefault="00BC2ABA" w:rsidP="004B319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2A529BA" w14:textId="77777777" w:rsidR="00D74522" w:rsidRPr="006C613A" w:rsidRDefault="00D74522" w:rsidP="004B319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30B11376" w14:textId="77777777" w:rsidR="005114F1" w:rsidRPr="006C613A" w:rsidRDefault="005114F1" w:rsidP="005114F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7C3A990" w14:textId="77777777" w:rsidR="00E96785" w:rsidRPr="000F218A" w:rsidRDefault="00E96785" w:rsidP="00A06F14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</w:pPr>
    </w:p>
    <w:p w14:paraId="35D4C0BA" w14:textId="235C81E3" w:rsidR="000F218A" w:rsidRDefault="000F218A" w:rsidP="000F218A">
      <w:pPr>
        <w:widowControl w:val="0"/>
        <w:spacing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</w:pPr>
    </w:p>
    <w:p w14:paraId="2EEFB6A9" w14:textId="3D3F3907" w:rsidR="00C35814" w:rsidRDefault="00C35814" w:rsidP="000F218A">
      <w:pPr>
        <w:widowControl w:val="0"/>
        <w:spacing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</w:pPr>
    </w:p>
    <w:p w14:paraId="3D7B8DE5" w14:textId="47FF678D" w:rsidR="00C35814" w:rsidRDefault="00C35814" w:rsidP="000F218A">
      <w:pPr>
        <w:widowControl w:val="0"/>
        <w:spacing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</w:pPr>
    </w:p>
    <w:p w14:paraId="2C347280" w14:textId="73197003" w:rsidR="00C35814" w:rsidRDefault="00C35814" w:rsidP="000F218A">
      <w:pPr>
        <w:widowControl w:val="0"/>
        <w:spacing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</w:pPr>
    </w:p>
    <w:p w14:paraId="31EB294A" w14:textId="259BBBA6" w:rsidR="00C35814" w:rsidRDefault="00C35814" w:rsidP="000F218A">
      <w:pPr>
        <w:widowControl w:val="0"/>
        <w:spacing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</w:pPr>
    </w:p>
    <w:p w14:paraId="627A98E2" w14:textId="1447FE2E" w:rsidR="00C35814" w:rsidRDefault="00C35814" w:rsidP="000F218A">
      <w:pPr>
        <w:widowControl w:val="0"/>
        <w:spacing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</w:pPr>
    </w:p>
    <w:p w14:paraId="3F58DC01" w14:textId="77777777" w:rsidR="00E96785" w:rsidRPr="000F218A" w:rsidRDefault="00E96785" w:rsidP="00A06F14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</w:pPr>
    </w:p>
    <w:p w14:paraId="2ECBDF13" w14:textId="357E0A2B" w:rsidR="00A06F14" w:rsidRPr="006C613A" w:rsidRDefault="00A06F14" w:rsidP="00A06F14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6C613A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lastRenderedPageBreak/>
        <w:t>ТЕХНИЧЕСКАЯ ХАРАКТЕРИСТИКА-ГРАФИК ЗАКУПКИ</w:t>
      </w:r>
      <w:r w:rsidRPr="006C613A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5E39B870" w14:textId="77777777" w:rsidR="00A06F14" w:rsidRPr="006C613A" w:rsidRDefault="00A06F14" w:rsidP="00A06F14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proofErr w:type="spellStart"/>
      <w:r w:rsidRPr="006C613A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</w:t>
      </w:r>
      <w:proofErr w:type="spellEnd"/>
      <w:r w:rsidRPr="006C613A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РА</w:t>
      </w:r>
    </w:p>
    <w:p w14:paraId="22FCE15E" w14:textId="7F7E63E9" w:rsidR="00A06F14" w:rsidRPr="006C613A" w:rsidRDefault="00A06F14" w:rsidP="00A06F1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4541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318"/>
        <w:gridCol w:w="1276"/>
        <w:gridCol w:w="1134"/>
        <w:gridCol w:w="2551"/>
        <w:gridCol w:w="851"/>
        <w:gridCol w:w="1134"/>
        <w:gridCol w:w="1275"/>
        <w:gridCol w:w="567"/>
        <w:gridCol w:w="1134"/>
        <w:gridCol w:w="567"/>
        <w:gridCol w:w="2127"/>
      </w:tblGrid>
      <w:tr w:rsidR="006C613A" w:rsidRPr="006C613A" w14:paraId="7AF4708A" w14:textId="77777777" w:rsidTr="000F218A">
        <w:tc>
          <w:tcPr>
            <w:tcW w:w="14541" w:type="dxa"/>
            <w:gridSpan w:val="12"/>
          </w:tcPr>
          <w:p w14:paraId="5A5E9E86" w14:textId="02127869" w:rsidR="004A290C" w:rsidRPr="006C613A" w:rsidRDefault="004A290C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Товар</w:t>
            </w:r>
            <w:proofErr w:type="spellEnd"/>
          </w:p>
        </w:tc>
      </w:tr>
      <w:tr w:rsidR="006C613A" w:rsidRPr="006C613A" w14:paraId="3E103CAF" w14:textId="77777777" w:rsidTr="002C71C7">
        <w:trPr>
          <w:trHeight w:val="219"/>
        </w:trPr>
        <w:tc>
          <w:tcPr>
            <w:tcW w:w="607" w:type="dxa"/>
            <w:vMerge w:val="restart"/>
          </w:tcPr>
          <w:p w14:paraId="0E8E53A0" w14:textId="1A3FE29D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Номер лота</w:t>
            </w:r>
          </w:p>
        </w:tc>
        <w:tc>
          <w:tcPr>
            <w:tcW w:w="1318" w:type="dxa"/>
            <w:vMerge w:val="restart"/>
          </w:tcPr>
          <w:p w14:paraId="052ACD69" w14:textId="2F5751D4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Промежуточный код, предусмотренный планом закупок по классификации ЕЗК (</w:t>
            </w:r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CPV</w:t>
            </w:r>
            <w:r w:rsidRPr="006C613A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)</w:t>
            </w:r>
          </w:p>
        </w:tc>
        <w:tc>
          <w:tcPr>
            <w:tcW w:w="1276" w:type="dxa"/>
            <w:vMerge w:val="restart"/>
          </w:tcPr>
          <w:p w14:paraId="5616F608" w14:textId="320C3FDF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1134" w:type="dxa"/>
            <w:vMerge w:val="restart"/>
          </w:tcPr>
          <w:p w14:paraId="49E97649" w14:textId="7B727131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Товарный знак, марка и наименование производителя **</w:t>
            </w:r>
          </w:p>
        </w:tc>
        <w:tc>
          <w:tcPr>
            <w:tcW w:w="2551" w:type="dxa"/>
            <w:vMerge w:val="restart"/>
          </w:tcPr>
          <w:p w14:paraId="4CE749C5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Товар</w:t>
            </w:r>
          </w:p>
          <w:p w14:paraId="7FF366CE" w14:textId="6005EC7F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6C613A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851" w:type="dxa"/>
            <w:vMerge w:val="restart"/>
            <w:vAlign w:val="center"/>
          </w:tcPr>
          <w:p w14:paraId="1C6B9F25" w14:textId="0FE4C0FE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hAnsi="GHEA Grapalat"/>
                <w:sz w:val="20"/>
              </w:rPr>
              <w:t>единица</w:t>
            </w:r>
            <w:proofErr w:type="spellEnd"/>
            <w:r w:rsidRPr="006C613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C613A">
              <w:rPr>
                <w:rFonts w:ascii="GHEA Grapalat" w:hAnsi="GHEA Grapalat"/>
                <w:sz w:val="20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7C51300" w14:textId="55CC97E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6C613A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6C613A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6C613A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1275" w:type="dxa"/>
            <w:vMerge w:val="restart"/>
            <w:vAlign w:val="center"/>
          </w:tcPr>
          <w:p w14:paraId="0E76C88F" w14:textId="24EC6BA3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hAnsi="GHEA Grapalat"/>
                <w:sz w:val="20"/>
              </w:rPr>
              <w:t>общая</w:t>
            </w:r>
            <w:proofErr w:type="spellEnd"/>
            <w:r w:rsidRPr="006C613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C613A">
              <w:rPr>
                <w:rFonts w:ascii="GHEA Grapalat" w:hAnsi="GHEA Grapalat"/>
                <w:sz w:val="20"/>
              </w:rPr>
              <w:t>цена</w:t>
            </w:r>
            <w:proofErr w:type="spellEnd"/>
            <w:r w:rsidRPr="006C613A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6C613A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6C613A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567" w:type="dxa"/>
            <w:vMerge w:val="restart"/>
            <w:vAlign w:val="center"/>
          </w:tcPr>
          <w:p w14:paraId="7DF8DC74" w14:textId="1CEA033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hAnsi="GHEA Grapalat"/>
                <w:sz w:val="20"/>
              </w:rPr>
              <w:t>Общ</w:t>
            </w:r>
            <w:proofErr w:type="spellEnd"/>
            <w:r w:rsidRPr="006C613A">
              <w:rPr>
                <w:rFonts w:ascii="GHEA Grapalat" w:hAnsi="GHEA Grapalat"/>
                <w:sz w:val="20"/>
                <w:lang w:val="ru-RU"/>
              </w:rPr>
              <w:t>ее количество</w:t>
            </w:r>
            <w:r w:rsidRPr="006C613A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3828" w:type="dxa"/>
            <w:gridSpan w:val="3"/>
          </w:tcPr>
          <w:p w14:paraId="4F2E4B6C" w14:textId="44506CB5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предоставления</w:t>
            </w:r>
            <w:proofErr w:type="spellEnd"/>
          </w:p>
        </w:tc>
      </w:tr>
      <w:tr w:rsidR="002C71C7" w:rsidRPr="006C613A" w14:paraId="2CD9973C" w14:textId="77777777" w:rsidTr="002C71C7">
        <w:trPr>
          <w:trHeight w:val="445"/>
        </w:trPr>
        <w:tc>
          <w:tcPr>
            <w:tcW w:w="607" w:type="dxa"/>
            <w:vMerge/>
            <w:vAlign w:val="center"/>
          </w:tcPr>
          <w:p w14:paraId="0FF4E63C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318" w:type="dxa"/>
            <w:vMerge/>
            <w:vAlign w:val="center"/>
          </w:tcPr>
          <w:p w14:paraId="41314B69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B26DD27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CFEEB1F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2551" w:type="dxa"/>
            <w:vMerge/>
          </w:tcPr>
          <w:p w14:paraId="3E05FB73" w14:textId="29D0806D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14:paraId="1A8EE8D1" w14:textId="37BBE326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14:paraId="77866A9F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275" w:type="dxa"/>
            <w:vMerge/>
            <w:vAlign w:val="center"/>
          </w:tcPr>
          <w:p w14:paraId="7AB547A6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567" w:type="dxa"/>
            <w:vMerge/>
            <w:vAlign w:val="center"/>
          </w:tcPr>
          <w:p w14:paraId="178AAF1B" w14:textId="7777777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E6C65C4" w14:textId="17D77F67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адрес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ab/>
            </w:r>
          </w:p>
        </w:tc>
        <w:tc>
          <w:tcPr>
            <w:tcW w:w="567" w:type="dxa"/>
            <w:vAlign w:val="center"/>
          </w:tcPr>
          <w:p w14:paraId="5F88EA91" w14:textId="7780EA71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Общее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количество</w:t>
            </w:r>
            <w:proofErr w:type="spellEnd"/>
          </w:p>
        </w:tc>
        <w:tc>
          <w:tcPr>
            <w:tcW w:w="2127" w:type="dxa"/>
            <w:vAlign w:val="center"/>
          </w:tcPr>
          <w:p w14:paraId="464053BF" w14:textId="640E68CD" w:rsidR="004946E6" w:rsidRPr="006C613A" w:rsidRDefault="004946E6" w:rsidP="004946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срок</w:t>
            </w:r>
            <w:proofErr w:type="spellEnd"/>
            <w:r w:rsidRPr="006C613A">
              <w:rPr>
                <w:rFonts w:ascii="GHEA Grapalat" w:eastAsia="Times New Roman" w:hAnsi="GHEA Grapalat" w:cs="Times New Roman"/>
                <w:sz w:val="18"/>
                <w:szCs w:val="24"/>
              </w:rPr>
              <w:t>**</w:t>
            </w:r>
          </w:p>
        </w:tc>
      </w:tr>
      <w:tr w:rsidR="002C71C7" w:rsidRPr="00AE186D" w14:paraId="77DA2679" w14:textId="77777777" w:rsidTr="002C71C7">
        <w:trPr>
          <w:trHeight w:val="246"/>
        </w:trPr>
        <w:tc>
          <w:tcPr>
            <w:tcW w:w="607" w:type="dxa"/>
          </w:tcPr>
          <w:p w14:paraId="4FC70992" w14:textId="76A30D96" w:rsidR="00B655FB" w:rsidRPr="006C613A" w:rsidRDefault="00B655FB" w:rsidP="002C71C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026E" w14:textId="1BEC8AD0" w:rsidR="00B655FB" w:rsidRPr="006C613A" w:rsidRDefault="00B655FB" w:rsidP="002C71C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655FB">
              <w:rPr>
                <w:rFonts w:ascii="GHEA Grapalat" w:hAnsi="GHEA Grapalat" w:cs="Calibri"/>
              </w:rPr>
              <w:t>30211200/501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803" w14:textId="4E7E57E1" w:rsidR="00B655FB" w:rsidRPr="006C613A" w:rsidRDefault="00B655F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Arial"/>
                <w:sz w:val="24"/>
                <w:szCs w:val="24"/>
                <w:lang w:val="ru-RU"/>
              </w:rPr>
              <w:t>Ноутбуки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1D1" w14:textId="128EB239" w:rsidR="00B655FB" w:rsidRPr="006C613A" w:rsidRDefault="00B655FB" w:rsidP="002C71C7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**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7D2D" w14:textId="32AB6457" w:rsidR="00C4091B" w:rsidRPr="002C71C7" w:rsidRDefault="002C71C7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Ноутбук</w:t>
            </w:r>
          </w:p>
          <w:p w14:paraId="0B36F700" w14:textId="77777777" w:rsidR="00C4091B" w:rsidRPr="00C4091B" w:rsidRDefault="00C4091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1. Процессор: </w:t>
            </w:r>
            <w:proofErr w:type="spellStart"/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Intel</w:t>
            </w:r>
            <w:proofErr w:type="spellEnd"/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Core</w:t>
            </w:r>
            <w:proofErr w:type="spellEnd"/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Ultra</w:t>
            </w:r>
            <w:proofErr w:type="spellEnd"/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5-225U или эквивалент.</w:t>
            </w:r>
          </w:p>
          <w:p w14:paraId="56AE71B2" w14:textId="77777777" w:rsidR="00C4091B" w:rsidRPr="00C4091B" w:rsidRDefault="00C4091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2. Оперативная память: не менее 16 ГБ.</w:t>
            </w:r>
          </w:p>
          <w:p w14:paraId="7D4CAA6D" w14:textId="77777777" w:rsidR="00C4091B" w:rsidRPr="00C4091B" w:rsidRDefault="00C4091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3. Накопитель: SSD, объемом не менее 512 ГБ.</w:t>
            </w:r>
          </w:p>
          <w:p w14:paraId="013325F7" w14:textId="77777777" w:rsidR="00C4091B" w:rsidRPr="00C4091B" w:rsidRDefault="00C4091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4. Экран: IPS LED, 15,6 дюйма.</w:t>
            </w:r>
          </w:p>
          <w:p w14:paraId="22442CB4" w14:textId="77777777" w:rsidR="00C4091B" w:rsidRPr="00C4091B" w:rsidRDefault="00C4091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</w:p>
          <w:p w14:paraId="511C16FB" w14:textId="2C73C32B" w:rsidR="00B655FB" w:rsidRPr="006C613A" w:rsidRDefault="00C4091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Товары должны быть новыми (не бывшими в употреблении). Гарантийный срок — </w:t>
            </w:r>
            <w:r w:rsidRPr="00C4091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не менее 2 лет. Поставку товара, разгрузку и передачу на склад Заказчика осуществляет Продавец.</w:t>
            </w:r>
          </w:p>
        </w:tc>
        <w:tc>
          <w:tcPr>
            <w:tcW w:w="851" w:type="dxa"/>
          </w:tcPr>
          <w:p w14:paraId="5A73EEB5" w14:textId="77777777" w:rsidR="00B655FB" w:rsidRPr="006C613A" w:rsidRDefault="00B655F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598DA9E3" w14:textId="1DFCF1EC" w:rsidR="00B655FB" w:rsidRPr="001667EA" w:rsidRDefault="00B655F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штук</w:t>
            </w:r>
          </w:p>
        </w:tc>
        <w:tc>
          <w:tcPr>
            <w:tcW w:w="1134" w:type="dxa"/>
          </w:tcPr>
          <w:p w14:paraId="7002F71F" w14:textId="3D0D2A86" w:rsidR="00B655FB" w:rsidRPr="006C613A" w:rsidRDefault="00B655F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1275" w:type="dxa"/>
          </w:tcPr>
          <w:p w14:paraId="79CE9152" w14:textId="20CB9483" w:rsidR="00B655FB" w:rsidRPr="006C613A" w:rsidRDefault="00B655F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567" w:type="dxa"/>
          </w:tcPr>
          <w:p w14:paraId="05ABB4BE" w14:textId="77777777" w:rsidR="00B655FB" w:rsidRPr="006C613A" w:rsidRDefault="00B655F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6196FBF" w14:textId="27A58987" w:rsidR="00B655FB" w:rsidRPr="00301E9A" w:rsidRDefault="00B655F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1134" w:type="dxa"/>
          </w:tcPr>
          <w:p w14:paraId="7F4A69CE" w14:textId="41DC992C" w:rsidR="00B655FB" w:rsidRPr="006C613A" w:rsidRDefault="00B655F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567" w:type="dxa"/>
          </w:tcPr>
          <w:p w14:paraId="33A83536" w14:textId="6A37C814" w:rsidR="00B655FB" w:rsidRPr="006C613A" w:rsidRDefault="00B655F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2127" w:type="dxa"/>
            <w:vAlign w:val="center"/>
          </w:tcPr>
          <w:p w14:paraId="57DA96DB" w14:textId="087B439D" w:rsidR="00B655FB" w:rsidRPr="002C71C7" w:rsidRDefault="001834C4" w:rsidP="002C71C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1834C4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случае наличия финансовых средств поставка товаров осуществляется после вступления в силу заключенного между сторонами соглашения — до 30 сентября 2026 года включительно, однако не ранее 21-го календарного дня после вступления соглашения в силу, за исключением случаев, когда </w:t>
            </w:r>
            <w:r w:rsidRPr="001834C4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Исполнитель соглашается осуществить поставку товаров в более короткий срок, чем 21 календарный день.</w:t>
            </w:r>
          </w:p>
        </w:tc>
      </w:tr>
      <w:tr w:rsidR="002C71C7" w:rsidRPr="00AE186D" w14:paraId="2CFFD83D" w14:textId="77777777" w:rsidTr="002C71C7">
        <w:trPr>
          <w:trHeight w:val="246"/>
        </w:trPr>
        <w:tc>
          <w:tcPr>
            <w:tcW w:w="607" w:type="dxa"/>
          </w:tcPr>
          <w:p w14:paraId="0702E4C6" w14:textId="03C84028" w:rsidR="00AE4D4A" w:rsidRPr="006C613A" w:rsidRDefault="00AE4D4A" w:rsidP="002C71C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3A4D" w14:textId="53172AB3" w:rsidR="00AE4D4A" w:rsidRPr="006C613A" w:rsidRDefault="00AE4D4A" w:rsidP="002C71C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B655FB">
              <w:rPr>
                <w:rFonts w:ascii="GHEA Grapalat" w:hAnsi="GHEA Grapalat" w:cs="Calibri"/>
              </w:rPr>
              <w:t>30211290/501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28F" w14:textId="76169835" w:rsidR="00AE4D4A" w:rsidRPr="006C613A" w:rsidRDefault="001834C4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1834C4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Планшетный компьютер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F4A" w14:textId="41D6E414" w:rsidR="00AE4D4A" w:rsidRPr="006C613A" w:rsidRDefault="00AE4D4A" w:rsidP="002C71C7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Calibri" w:hAnsi="GHEA Grapalat" w:cs="Times New Roman"/>
                <w:sz w:val="24"/>
                <w:szCs w:val="24"/>
              </w:rPr>
              <w:t>**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BAEC" w14:textId="346C1D43" w:rsidR="00FF060B" w:rsidRPr="002C71C7" w:rsidRDefault="002C71C7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Планшет</w:t>
            </w:r>
          </w:p>
          <w:p w14:paraId="6254E18C" w14:textId="77777777" w:rsidR="00FF060B" w:rsidRPr="00FF060B" w:rsidRDefault="00FF060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FF060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1. Модельный ряд: 2025 года выпуска или новее.</w:t>
            </w:r>
          </w:p>
          <w:p w14:paraId="6D5DB4C3" w14:textId="77777777" w:rsidR="00FF060B" w:rsidRPr="00FF060B" w:rsidRDefault="00FF060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FF060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2. Оперативная память: не менее 8 ГБ.</w:t>
            </w:r>
          </w:p>
          <w:p w14:paraId="3EEC952D" w14:textId="77777777" w:rsidR="00FF060B" w:rsidRPr="00FF060B" w:rsidRDefault="00FF060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FF060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3. Объем встроенной памяти: не менее 128 ГБ.</w:t>
            </w:r>
          </w:p>
          <w:p w14:paraId="671F3BBA" w14:textId="77777777" w:rsidR="007E0C96" w:rsidRDefault="00FF060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FF060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4. Размер экрана: от 10 до 12 дюймов.</w:t>
            </w:r>
          </w:p>
          <w:p w14:paraId="61CDD34E" w14:textId="7B27E58C" w:rsidR="00FF060B" w:rsidRDefault="00FF060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FF060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5. Возможность подключения: </w:t>
            </w:r>
            <w:proofErr w:type="spellStart"/>
            <w:r w:rsidRPr="00FF060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Wi</w:t>
            </w:r>
            <w:r w:rsidR="002C71C7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-Fi</w:t>
            </w:r>
            <w:proofErr w:type="spellEnd"/>
            <w:r w:rsidR="002C71C7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и LTE 4G.</w:t>
            </w:r>
          </w:p>
          <w:p w14:paraId="449E2937" w14:textId="77777777" w:rsidR="002C71C7" w:rsidRPr="00FF060B" w:rsidRDefault="002C71C7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</w:p>
          <w:p w14:paraId="50832B67" w14:textId="30303C57" w:rsidR="00AE4D4A" w:rsidRPr="006C613A" w:rsidRDefault="00FF060B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FF060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Товары должны быть новыми (не бывшими в употреблении). Гарантийный срок — не менее 2 лет. Поставку товара, разгрузку и передачу на склад Заказчика </w:t>
            </w:r>
            <w:r w:rsidRPr="00FF060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осуществляет Продавец.</w:t>
            </w:r>
          </w:p>
        </w:tc>
        <w:tc>
          <w:tcPr>
            <w:tcW w:w="851" w:type="dxa"/>
          </w:tcPr>
          <w:p w14:paraId="3239848E" w14:textId="358799B8" w:rsidR="00AE4D4A" w:rsidRPr="001667EA" w:rsidRDefault="00AE4D4A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штук</w:t>
            </w:r>
          </w:p>
        </w:tc>
        <w:tc>
          <w:tcPr>
            <w:tcW w:w="1134" w:type="dxa"/>
          </w:tcPr>
          <w:p w14:paraId="639EF7AD" w14:textId="576428BF" w:rsidR="00AE4D4A" w:rsidRPr="006C613A" w:rsidRDefault="00AE4D4A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14:paraId="64909B9C" w14:textId="3D2534B7" w:rsidR="00AE4D4A" w:rsidRPr="006C613A" w:rsidRDefault="00AE4D4A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567" w:type="dxa"/>
          </w:tcPr>
          <w:p w14:paraId="1AAEA1DD" w14:textId="184B85A9" w:rsidR="00AE4D4A" w:rsidRPr="006C613A" w:rsidRDefault="00AE4D4A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1134" w:type="dxa"/>
          </w:tcPr>
          <w:p w14:paraId="4B85AA32" w14:textId="40A54A1B" w:rsidR="00AE4D4A" w:rsidRPr="006C613A" w:rsidRDefault="00AE4D4A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6C613A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 Ереван, Пушкина 56 а</w:t>
            </w:r>
          </w:p>
        </w:tc>
        <w:tc>
          <w:tcPr>
            <w:tcW w:w="567" w:type="dxa"/>
          </w:tcPr>
          <w:p w14:paraId="61DF150E" w14:textId="305E29A5" w:rsidR="00AE4D4A" w:rsidRPr="006C613A" w:rsidRDefault="00AE4D4A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127" w:type="dxa"/>
            <w:vAlign w:val="center"/>
          </w:tcPr>
          <w:p w14:paraId="61CA67E0" w14:textId="60F34B73" w:rsidR="00AE4D4A" w:rsidRPr="006C613A" w:rsidRDefault="001834C4" w:rsidP="002C71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1834C4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В случае наличия финансовых средств поставка товаров осуществляется после вступления в силу заключенного между сторонами соглашения — до 30 сентября 2026 года включительно, однако не ранее 21-го календарного дня после вступления соглашения в силу, за исключением случаев, когда Исполнитель соглашается осуществить </w:t>
            </w:r>
            <w:r w:rsidRPr="001834C4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поставку товаров в более короткий срок, чем 21 календарный день.</w:t>
            </w:r>
          </w:p>
        </w:tc>
      </w:tr>
    </w:tbl>
    <w:p w14:paraId="52625C4E" w14:textId="77777777" w:rsidR="00A06F14" w:rsidRPr="006C613A" w:rsidRDefault="00A06F14" w:rsidP="00A06F1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A84E873" w14:textId="77777777" w:rsidR="00A60157" w:rsidRPr="0031601C" w:rsidRDefault="00C63623" w:rsidP="00A06F14">
      <w:pPr>
        <w:spacing w:after="0" w:line="240" w:lineRule="auto"/>
        <w:jc w:val="center"/>
        <w:rPr>
          <w:rFonts w:ascii="GHEA Grapalat" w:eastAsia="Times New Roman" w:hAnsi="GHEA Grapalat" w:cs="Times New Roman"/>
          <w:color w:val="FF0000"/>
          <w:sz w:val="20"/>
          <w:szCs w:val="24"/>
          <w:lang w:val="hy-AM"/>
        </w:rPr>
      </w:pPr>
      <w:r w:rsidRPr="0031601C">
        <w:rPr>
          <w:rFonts w:ascii="GHEA Grapalat" w:eastAsia="Times New Roman" w:hAnsi="GHEA Grapalat" w:cs="Times New Roman"/>
          <w:color w:val="FF0000"/>
          <w:sz w:val="20"/>
          <w:szCs w:val="24"/>
          <w:lang w:val="hy-AM"/>
        </w:rPr>
        <w:t xml:space="preserve">В описании товара укажите товарный знак, торговую марку и название производителя каждого товара** </w:t>
      </w:r>
    </w:p>
    <w:p w14:paraId="6B529B08" w14:textId="205C84A0" w:rsidR="00A06F14" w:rsidRPr="006C613A" w:rsidRDefault="00A06F14" w:rsidP="006F40E7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AE9199C" w14:textId="0B887102" w:rsidR="00A06F14" w:rsidRPr="006C613A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sectPr w:rsidR="00A06F14" w:rsidRPr="006C613A" w:rsidSect="00EB4B34">
      <w:pgSz w:w="15840" w:h="12240" w:orient="landscape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AFB8A" w14:textId="77777777" w:rsidR="008252E3" w:rsidRDefault="008252E3" w:rsidP="00C157DB">
      <w:pPr>
        <w:spacing w:after="0" w:line="240" w:lineRule="auto"/>
      </w:pPr>
      <w:r>
        <w:separator/>
      </w:r>
    </w:p>
  </w:endnote>
  <w:endnote w:type="continuationSeparator" w:id="0">
    <w:p w14:paraId="546456F2" w14:textId="77777777" w:rsidR="008252E3" w:rsidRDefault="008252E3" w:rsidP="00C1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DC4C0" w14:textId="77777777" w:rsidR="008252E3" w:rsidRDefault="008252E3" w:rsidP="00C157DB">
      <w:pPr>
        <w:spacing w:after="0" w:line="240" w:lineRule="auto"/>
      </w:pPr>
      <w:r>
        <w:separator/>
      </w:r>
    </w:p>
  </w:footnote>
  <w:footnote w:type="continuationSeparator" w:id="0">
    <w:p w14:paraId="3325E8BB" w14:textId="77777777" w:rsidR="008252E3" w:rsidRDefault="008252E3" w:rsidP="00C157DB">
      <w:pPr>
        <w:spacing w:after="0" w:line="240" w:lineRule="auto"/>
      </w:pPr>
      <w:r>
        <w:continuationSeparator/>
      </w:r>
    </w:p>
  </w:footnote>
  <w:footnote w:id="1">
    <w:p w14:paraId="6D9F7F9C" w14:textId="77777777" w:rsidR="00293237" w:rsidRPr="00E861BF" w:rsidRDefault="00293237" w:rsidP="00A06F14">
      <w:pPr>
        <w:pStyle w:val="FootnoteText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</w:t>
      </w:r>
      <w:r w:rsidRPr="00D3436F">
        <w:rPr>
          <w:rFonts w:ascii="GHEA Grapalat" w:hAnsi="GHEA Grapalat"/>
          <w:i/>
        </w:rPr>
        <w:t>2</w:t>
      </w:r>
      <w:r w:rsidRPr="008842CE">
        <w:rPr>
          <w:rFonts w:ascii="GHEA Grapalat" w:hAnsi="GHEA Grapalat"/>
          <w:i/>
        </w:rPr>
        <w:t>5 декабря данного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E2607A"/>
    <w:multiLevelType w:val="hybridMultilevel"/>
    <w:tmpl w:val="CCE63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63305"/>
    <w:multiLevelType w:val="hybridMultilevel"/>
    <w:tmpl w:val="C4D25798"/>
    <w:lvl w:ilvl="0" w:tplc="0409000F">
      <w:start w:val="1"/>
      <w:numFmt w:val="decimal"/>
      <w:lvlText w:val="%1."/>
      <w:lvlJc w:val="left"/>
      <w:pPr>
        <w:ind w:left="901" w:hanging="360"/>
      </w:p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" w15:restartNumberingAfterBreak="0">
    <w:nsid w:val="288E1754"/>
    <w:multiLevelType w:val="hybridMultilevel"/>
    <w:tmpl w:val="72EEA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C55A9"/>
    <w:multiLevelType w:val="hybridMultilevel"/>
    <w:tmpl w:val="8E3C3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13112"/>
    <w:multiLevelType w:val="hybridMultilevel"/>
    <w:tmpl w:val="21006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E5E48"/>
    <w:multiLevelType w:val="hybridMultilevel"/>
    <w:tmpl w:val="CBA87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2C6"/>
    <w:rsid w:val="00020F19"/>
    <w:rsid w:val="00026750"/>
    <w:rsid w:val="00041D13"/>
    <w:rsid w:val="00050715"/>
    <w:rsid w:val="00055FFD"/>
    <w:rsid w:val="000566E5"/>
    <w:rsid w:val="00066604"/>
    <w:rsid w:val="0007622D"/>
    <w:rsid w:val="000B03FE"/>
    <w:rsid w:val="000B1A5B"/>
    <w:rsid w:val="000B2030"/>
    <w:rsid w:val="000B2BA3"/>
    <w:rsid w:val="000B5932"/>
    <w:rsid w:val="000C4CE4"/>
    <w:rsid w:val="000C5A34"/>
    <w:rsid w:val="000D19AD"/>
    <w:rsid w:val="000D1F31"/>
    <w:rsid w:val="000D3B43"/>
    <w:rsid w:val="000F201C"/>
    <w:rsid w:val="000F218A"/>
    <w:rsid w:val="000F694B"/>
    <w:rsid w:val="00102163"/>
    <w:rsid w:val="001041E8"/>
    <w:rsid w:val="00110E7F"/>
    <w:rsid w:val="00113324"/>
    <w:rsid w:val="00113A47"/>
    <w:rsid w:val="001141F6"/>
    <w:rsid w:val="001142BB"/>
    <w:rsid w:val="00116C55"/>
    <w:rsid w:val="00121C15"/>
    <w:rsid w:val="001413E7"/>
    <w:rsid w:val="00147921"/>
    <w:rsid w:val="00162B9A"/>
    <w:rsid w:val="001667EA"/>
    <w:rsid w:val="00180E3D"/>
    <w:rsid w:val="001834C4"/>
    <w:rsid w:val="00184F0E"/>
    <w:rsid w:val="00187085"/>
    <w:rsid w:val="00192475"/>
    <w:rsid w:val="00193F34"/>
    <w:rsid w:val="001A0131"/>
    <w:rsid w:val="001A0475"/>
    <w:rsid w:val="001A102C"/>
    <w:rsid w:val="001A347A"/>
    <w:rsid w:val="001A68CA"/>
    <w:rsid w:val="001B5FBD"/>
    <w:rsid w:val="001C5B1D"/>
    <w:rsid w:val="001C5D39"/>
    <w:rsid w:val="001D1DDC"/>
    <w:rsid w:val="001D2B0C"/>
    <w:rsid w:val="001F50BF"/>
    <w:rsid w:val="002001D9"/>
    <w:rsid w:val="00223CB6"/>
    <w:rsid w:val="0022500B"/>
    <w:rsid w:val="0023778D"/>
    <w:rsid w:val="0024026C"/>
    <w:rsid w:val="002434B1"/>
    <w:rsid w:val="00245F4C"/>
    <w:rsid w:val="002617CD"/>
    <w:rsid w:val="00263668"/>
    <w:rsid w:val="00275982"/>
    <w:rsid w:val="00293237"/>
    <w:rsid w:val="002A337F"/>
    <w:rsid w:val="002A6150"/>
    <w:rsid w:val="002C12CC"/>
    <w:rsid w:val="002C2E96"/>
    <w:rsid w:val="002C5D62"/>
    <w:rsid w:val="002C71C7"/>
    <w:rsid w:val="002D257F"/>
    <w:rsid w:val="002D40A5"/>
    <w:rsid w:val="002D72BC"/>
    <w:rsid w:val="002E0B8C"/>
    <w:rsid w:val="002F7715"/>
    <w:rsid w:val="00301E9A"/>
    <w:rsid w:val="003033F8"/>
    <w:rsid w:val="00307A0A"/>
    <w:rsid w:val="00313691"/>
    <w:rsid w:val="0031601C"/>
    <w:rsid w:val="00317895"/>
    <w:rsid w:val="00323C3D"/>
    <w:rsid w:val="003327CE"/>
    <w:rsid w:val="00332A9A"/>
    <w:rsid w:val="00336656"/>
    <w:rsid w:val="00341AD1"/>
    <w:rsid w:val="00342416"/>
    <w:rsid w:val="003612A9"/>
    <w:rsid w:val="00362ED1"/>
    <w:rsid w:val="00367EF5"/>
    <w:rsid w:val="00377E7F"/>
    <w:rsid w:val="003805C0"/>
    <w:rsid w:val="00380B6B"/>
    <w:rsid w:val="00390901"/>
    <w:rsid w:val="00392C1F"/>
    <w:rsid w:val="003C2C1C"/>
    <w:rsid w:val="003C5D6A"/>
    <w:rsid w:val="003E32E0"/>
    <w:rsid w:val="003E3E19"/>
    <w:rsid w:val="00403701"/>
    <w:rsid w:val="00407B78"/>
    <w:rsid w:val="00415E25"/>
    <w:rsid w:val="00420D20"/>
    <w:rsid w:val="00425F5B"/>
    <w:rsid w:val="0043548E"/>
    <w:rsid w:val="00437474"/>
    <w:rsid w:val="00446A62"/>
    <w:rsid w:val="00446B9D"/>
    <w:rsid w:val="00453E6F"/>
    <w:rsid w:val="00456E9E"/>
    <w:rsid w:val="00465240"/>
    <w:rsid w:val="00476237"/>
    <w:rsid w:val="00481300"/>
    <w:rsid w:val="0049219C"/>
    <w:rsid w:val="004946E6"/>
    <w:rsid w:val="004A290C"/>
    <w:rsid w:val="004B0BEA"/>
    <w:rsid w:val="004B3193"/>
    <w:rsid w:val="004B3365"/>
    <w:rsid w:val="004B7097"/>
    <w:rsid w:val="004C0921"/>
    <w:rsid w:val="004C2924"/>
    <w:rsid w:val="004C6DDD"/>
    <w:rsid w:val="004D7537"/>
    <w:rsid w:val="004E47D0"/>
    <w:rsid w:val="004E5477"/>
    <w:rsid w:val="004F3E85"/>
    <w:rsid w:val="004F541F"/>
    <w:rsid w:val="004F67F5"/>
    <w:rsid w:val="00505BB3"/>
    <w:rsid w:val="00511221"/>
    <w:rsid w:val="005114F1"/>
    <w:rsid w:val="00527930"/>
    <w:rsid w:val="0053536C"/>
    <w:rsid w:val="00545C62"/>
    <w:rsid w:val="00547C3B"/>
    <w:rsid w:val="00560210"/>
    <w:rsid w:val="0056679F"/>
    <w:rsid w:val="00576522"/>
    <w:rsid w:val="00580AA4"/>
    <w:rsid w:val="00581A78"/>
    <w:rsid w:val="00594531"/>
    <w:rsid w:val="005A3BC3"/>
    <w:rsid w:val="005A4961"/>
    <w:rsid w:val="005A67CA"/>
    <w:rsid w:val="005B778B"/>
    <w:rsid w:val="005C7694"/>
    <w:rsid w:val="005C788C"/>
    <w:rsid w:val="005D78AF"/>
    <w:rsid w:val="005E0D5E"/>
    <w:rsid w:val="005E7940"/>
    <w:rsid w:val="00601047"/>
    <w:rsid w:val="00601B24"/>
    <w:rsid w:val="00615746"/>
    <w:rsid w:val="00620237"/>
    <w:rsid w:val="006227F9"/>
    <w:rsid w:val="00626D56"/>
    <w:rsid w:val="00634734"/>
    <w:rsid w:val="00634A4C"/>
    <w:rsid w:val="00660953"/>
    <w:rsid w:val="00666C56"/>
    <w:rsid w:val="0069575B"/>
    <w:rsid w:val="00697024"/>
    <w:rsid w:val="006A05D0"/>
    <w:rsid w:val="006A5DC9"/>
    <w:rsid w:val="006B02E3"/>
    <w:rsid w:val="006C4222"/>
    <w:rsid w:val="006C4FB8"/>
    <w:rsid w:val="006C613A"/>
    <w:rsid w:val="006D2E64"/>
    <w:rsid w:val="006D5B9C"/>
    <w:rsid w:val="006E028D"/>
    <w:rsid w:val="006E3B53"/>
    <w:rsid w:val="006F40E7"/>
    <w:rsid w:val="006F504C"/>
    <w:rsid w:val="007044CA"/>
    <w:rsid w:val="00705DEF"/>
    <w:rsid w:val="00707507"/>
    <w:rsid w:val="00726901"/>
    <w:rsid w:val="00736772"/>
    <w:rsid w:val="00743D1A"/>
    <w:rsid w:val="007465CB"/>
    <w:rsid w:val="00746B20"/>
    <w:rsid w:val="00765686"/>
    <w:rsid w:val="007838EA"/>
    <w:rsid w:val="00790AD2"/>
    <w:rsid w:val="00795B63"/>
    <w:rsid w:val="007A415E"/>
    <w:rsid w:val="007A5D0A"/>
    <w:rsid w:val="007B1EA9"/>
    <w:rsid w:val="007E0C96"/>
    <w:rsid w:val="007E4C2A"/>
    <w:rsid w:val="007E6CB6"/>
    <w:rsid w:val="007F6FB9"/>
    <w:rsid w:val="00803641"/>
    <w:rsid w:val="008064C4"/>
    <w:rsid w:val="00811E51"/>
    <w:rsid w:val="008252E3"/>
    <w:rsid w:val="00830EB2"/>
    <w:rsid w:val="00833BAC"/>
    <w:rsid w:val="00834994"/>
    <w:rsid w:val="008368C6"/>
    <w:rsid w:val="0087375D"/>
    <w:rsid w:val="0088254A"/>
    <w:rsid w:val="00892E1A"/>
    <w:rsid w:val="008A4859"/>
    <w:rsid w:val="008A4DC7"/>
    <w:rsid w:val="008B44A2"/>
    <w:rsid w:val="008B5574"/>
    <w:rsid w:val="008D2135"/>
    <w:rsid w:val="008E374C"/>
    <w:rsid w:val="008F0064"/>
    <w:rsid w:val="008F27DF"/>
    <w:rsid w:val="008F7FE3"/>
    <w:rsid w:val="009046B4"/>
    <w:rsid w:val="00915394"/>
    <w:rsid w:val="00935106"/>
    <w:rsid w:val="0093661D"/>
    <w:rsid w:val="009704D4"/>
    <w:rsid w:val="00984D8F"/>
    <w:rsid w:val="009A0D57"/>
    <w:rsid w:val="009A216F"/>
    <w:rsid w:val="009A285A"/>
    <w:rsid w:val="009A29C1"/>
    <w:rsid w:val="009A42CE"/>
    <w:rsid w:val="009B31B2"/>
    <w:rsid w:val="009B501D"/>
    <w:rsid w:val="009B6231"/>
    <w:rsid w:val="009C79B2"/>
    <w:rsid w:val="009D6053"/>
    <w:rsid w:val="00A06F14"/>
    <w:rsid w:val="00A136FB"/>
    <w:rsid w:val="00A137D3"/>
    <w:rsid w:val="00A14080"/>
    <w:rsid w:val="00A21893"/>
    <w:rsid w:val="00A240C6"/>
    <w:rsid w:val="00A25A2B"/>
    <w:rsid w:val="00A31490"/>
    <w:rsid w:val="00A34164"/>
    <w:rsid w:val="00A519F8"/>
    <w:rsid w:val="00A54045"/>
    <w:rsid w:val="00A55F24"/>
    <w:rsid w:val="00A60157"/>
    <w:rsid w:val="00A62D98"/>
    <w:rsid w:val="00A80713"/>
    <w:rsid w:val="00A84D20"/>
    <w:rsid w:val="00A94D2C"/>
    <w:rsid w:val="00AA027B"/>
    <w:rsid w:val="00AB173D"/>
    <w:rsid w:val="00AB21BF"/>
    <w:rsid w:val="00AE186D"/>
    <w:rsid w:val="00AE4D4A"/>
    <w:rsid w:val="00AF478C"/>
    <w:rsid w:val="00B15605"/>
    <w:rsid w:val="00B203CB"/>
    <w:rsid w:val="00B22FCD"/>
    <w:rsid w:val="00B3690F"/>
    <w:rsid w:val="00B50376"/>
    <w:rsid w:val="00B524A5"/>
    <w:rsid w:val="00B55B85"/>
    <w:rsid w:val="00B643E5"/>
    <w:rsid w:val="00B655FB"/>
    <w:rsid w:val="00B765E3"/>
    <w:rsid w:val="00BC0F78"/>
    <w:rsid w:val="00BC2ABA"/>
    <w:rsid w:val="00BC6C7B"/>
    <w:rsid w:val="00BE3019"/>
    <w:rsid w:val="00BF3E9F"/>
    <w:rsid w:val="00BF574E"/>
    <w:rsid w:val="00BF6572"/>
    <w:rsid w:val="00C0473D"/>
    <w:rsid w:val="00C071A7"/>
    <w:rsid w:val="00C07688"/>
    <w:rsid w:val="00C07FB4"/>
    <w:rsid w:val="00C1025D"/>
    <w:rsid w:val="00C157DB"/>
    <w:rsid w:val="00C22ACA"/>
    <w:rsid w:val="00C3270F"/>
    <w:rsid w:val="00C35814"/>
    <w:rsid w:val="00C4091B"/>
    <w:rsid w:val="00C42C5C"/>
    <w:rsid w:val="00C44809"/>
    <w:rsid w:val="00C63623"/>
    <w:rsid w:val="00C72D33"/>
    <w:rsid w:val="00C7393B"/>
    <w:rsid w:val="00C760C2"/>
    <w:rsid w:val="00C82A9C"/>
    <w:rsid w:val="00C865D4"/>
    <w:rsid w:val="00C91226"/>
    <w:rsid w:val="00CB393F"/>
    <w:rsid w:val="00CC269F"/>
    <w:rsid w:val="00CC7690"/>
    <w:rsid w:val="00CE209B"/>
    <w:rsid w:val="00CF4569"/>
    <w:rsid w:val="00CF5D35"/>
    <w:rsid w:val="00CF5E36"/>
    <w:rsid w:val="00CF62F1"/>
    <w:rsid w:val="00CF7805"/>
    <w:rsid w:val="00D04E2F"/>
    <w:rsid w:val="00D05063"/>
    <w:rsid w:val="00D10461"/>
    <w:rsid w:val="00D15C36"/>
    <w:rsid w:val="00D24036"/>
    <w:rsid w:val="00D24121"/>
    <w:rsid w:val="00D31905"/>
    <w:rsid w:val="00D334A7"/>
    <w:rsid w:val="00D347FF"/>
    <w:rsid w:val="00D36ADB"/>
    <w:rsid w:val="00D402AA"/>
    <w:rsid w:val="00D40BE4"/>
    <w:rsid w:val="00D476AD"/>
    <w:rsid w:val="00D51F63"/>
    <w:rsid w:val="00D54DB0"/>
    <w:rsid w:val="00D74522"/>
    <w:rsid w:val="00D748DC"/>
    <w:rsid w:val="00D8541D"/>
    <w:rsid w:val="00D86BD9"/>
    <w:rsid w:val="00D8719C"/>
    <w:rsid w:val="00D9074E"/>
    <w:rsid w:val="00D94BB4"/>
    <w:rsid w:val="00D97FA3"/>
    <w:rsid w:val="00DA1380"/>
    <w:rsid w:val="00DD34D3"/>
    <w:rsid w:val="00DD6EA1"/>
    <w:rsid w:val="00DD7638"/>
    <w:rsid w:val="00DE002E"/>
    <w:rsid w:val="00DE0B4A"/>
    <w:rsid w:val="00DE12CC"/>
    <w:rsid w:val="00E158F9"/>
    <w:rsid w:val="00E16CA3"/>
    <w:rsid w:val="00E26473"/>
    <w:rsid w:val="00E2664F"/>
    <w:rsid w:val="00E27368"/>
    <w:rsid w:val="00E31CF2"/>
    <w:rsid w:val="00E374F0"/>
    <w:rsid w:val="00E4602D"/>
    <w:rsid w:val="00E60F55"/>
    <w:rsid w:val="00E616B7"/>
    <w:rsid w:val="00E66B87"/>
    <w:rsid w:val="00E710CC"/>
    <w:rsid w:val="00E76CE0"/>
    <w:rsid w:val="00E76E43"/>
    <w:rsid w:val="00E96785"/>
    <w:rsid w:val="00E96F9C"/>
    <w:rsid w:val="00EA259B"/>
    <w:rsid w:val="00EA34BF"/>
    <w:rsid w:val="00EB47C3"/>
    <w:rsid w:val="00EB4B34"/>
    <w:rsid w:val="00EC4595"/>
    <w:rsid w:val="00ED01B8"/>
    <w:rsid w:val="00ED0DF5"/>
    <w:rsid w:val="00EE352A"/>
    <w:rsid w:val="00EE486F"/>
    <w:rsid w:val="00EE757B"/>
    <w:rsid w:val="00EF3F00"/>
    <w:rsid w:val="00F1292E"/>
    <w:rsid w:val="00F1494B"/>
    <w:rsid w:val="00F173DD"/>
    <w:rsid w:val="00F254B3"/>
    <w:rsid w:val="00F33DEB"/>
    <w:rsid w:val="00F345BF"/>
    <w:rsid w:val="00F472DC"/>
    <w:rsid w:val="00F51A2D"/>
    <w:rsid w:val="00F61D85"/>
    <w:rsid w:val="00F61D8D"/>
    <w:rsid w:val="00F65B74"/>
    <w:rsid w:val="00F67BE8"/>
    <w:rsid w:val="00F73A09"/>
    <w:rsid w:val="00F9718E"/>
    <w:rsid w:val="00FB45A8"/>
    <w:rsid w:val="00FB6AD4"/>
    <w:rsid w:val="00FB6C3D"/>
    <w:rsid w:val="00FB72C6"/>
    <w:rsid w:val="00FE2C3A"/>
    <w:rsid w:val="00FF060B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DD526"/>
  <w15:chartTrackingRefBased/>
  <w15:docId w15:val="{09E3666F-468D-463D-8E2A-F9E77C48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157D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157DB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BB3"/>
    <w:rPr>
      <w:rFonts w:ascii="Segoe UI" w:hAnsi="Segoe UI" w:cs="Segoe UI"/>
      <w:sz w:val="18"/>
      <w:szCs w:val="18"/>
    </w:rPr>
  </w:style>
  <w:style w:type="character" w:customStyle="1" w:styleId="auto-style64">
    <w:name w:val="auto-style64"/>
    <w:basedOn w:val="DefaultParagraphFont"/>
    <w:rsid w:val="00EC4595"/>
  </w:style>
  <w:style w:type="character" w:customStyle="1" w:styleId="auto-style238">
    <w:name w:val="auto-style238"/>
    <w:basedOn w:val="DefaultParagraphFont"/>
    <w:rsid w:val="00EC4595"/>
  </w:style>
  <w:style w:type="character" w:customStyle="1" w:styleId="auto-style262">
    <w:name w:val="auto-style262"/>
    <w:basedOn w:val="DefaultParagraphFont"/>
    <w:rsid w:val="00EC4595"/>
  </w:style>
  <w:style w:type="character" w:customStyle="1" w:styleId="auto-style268">
    <w:name w:val="auto-style268"/>
    <w:basedOn w:val="DefaultParagraphFont"/>
    <w:rsid w:val="00EC4595"/>
  </w:style>
  <w:style w:type="paragraph" w:styleId="ListParagraph">
    <w:name w:val="List Paragraph"/>
    <w:basedOn w:val="Normal"/>
    <w:uiPriority w:val="34"/>
    <w:qFormat/>
    <w:rsid w:val="00892E1A"/>
    <w:pPr>
      <w:ind w:left="720"/>
      <w:contextualSpacing/>
    </w:pPr>
  </w:style>
  <w:style w:type="paragraph" w:styleId="NoSpacing">
    <w:name w:val="No Spacing"/>
    <w:uiPriority w:val="1"/>
    <w:qFormat/>
    <w:rsid w:val="00CF5E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7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B02CF-1130-4500-95C9-F6C19397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Karine Hovhannisyan</cp:lastModifiedBy>
  <cp:revision>176</cp:revision>
  <cp:lastPrinted>2024-05-31T10:07:00Z</cp:lastPrinted>
  <dcterms:created xsi:type="dcterms:W3CDTF">2025-05-30T11:55:00Z</dcterms:created>
  <dcterms:modified xsi:type="dcterms:W3CDTF">2026-06-19T13:07:00Z</dcterms:modified>
</cp:coreProperties>
</file>