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общине Масис Араратской области Республики Армения, на 2-й квартал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ԱՄՄՀ-ԷԱՃԱՊՁԲ-26/76</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общине Масис Араратской области Республики Армения, на 2-й квартал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общине Масис Араратской области Республики Армения, на 2-й квартал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общине Масис Араратской области Республики Армения, на 2-й квартал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города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