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Հրշեջ վահան (ավազով)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Հրշեջ վահան (ավազով)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Հրշեջ վահան (ավազով)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Հրշեջ վահան (ավազով)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(ավազով)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(ավազով)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Լրակազմը բաղկացած է՝  Կեռաձող 1 հատ, դույլ 2 հատ, բահ 1 հատ, կացին 1 հատ, լինգ 1 հատ, OΠ -5 տիպի կրակմարիչ 2 հատ, հակահրդեհային ծածկոց (100սմ X 100սմ), ավազի արկղ 1 հատ,  ավազ 0,05 մ3: 
Հակահրդեհային վահանը պետք է լինի 1,2 մ երկարությամբ և 70 սմ լայնությամբ, ներկված կարմիր գույնով:  Բլանկով լրացվում և կրակմարիչների իրանին է ամրացվում լիցքավորման ամսաթիվը, ամիսը և տարեթիվը, այնուհետև կնքվում:
Կեռաձող -  Մետաղյա  ձողից, տրամգիծը՝ 20 մմ, երկարությունը՝ 1 մ, օղակի տրամագիծը 10սմ,  ներկված սև գույնով, ծռված մասի շառավիղը 100 մմ և զոդվում է ձողի սուր ծայրից 15սմ հեռավորության վրա  
Դույլ -  Կոնաձև, մետաղյա թիթեղից 0.5 մմ հաստությամբ, տրամագիծը՝ 30սմ, բարձրությունը՝ 40սմ, ներկած կարմիր գույնով
Սուր բահ -  Փայտյա  ձողով, տրամագիծը՝ 35 մմ, ներկած կարմիր գույնով ,ընդհանուր երկարությունը՝ 1000 մմ, սուր բահը՝ ներկված սև գույնով
Լինգ -  Մետաղյա  ձողից, տրամգիծը՝ 20 մմ, երկարությունը՝ 1 մ, ծռված մասի երկարությունը 10սմ, ներկված սև գույնով
OΠ -5 տիպի կրակմարիչ – 2 հատ Պետք է լինեն 2023թ. արտադրության, լիցքավորված  համաձայն ԳՕՍՏ 8050-85                    
Ավազի արկղ - Մետաղյա  թիթեղից 1 մմ հաստությամբ բացովի, արկղի տարողությունը 0.05 մ3 ավազի համար, երկարությունը՝ 50սմմ, լայնությունը՝  30սմ, բարձրությունը՝ 30սմ, արկղի վրա գրված լինի «ԱՎԱԶ» և «1-01», ներկված կարմիր գույնով, բռնակով դեպի վերև բացելու համար:   Ավազ -  Մանրահատիկ  
Կացին-  երկարությունը 40սմ, Փայտյա  ձողը և երկաթյա մասը լինի սև գույնով ներկված: երկաթյա մասի մեկ կողմը ուղիղ 9 սմ երկարությամբ, իսկ մյուս ծայրը սուր:
Ապրանքի տեղափոխումն ու բեռնաթափումն իրականացնում է Կատարողը:
Բոլոր ապրանքները պետք է լինեն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(ավազով)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