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ԷԱՃԱՊՁԲ-2026/53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ԲԿ» ՓԲԸ հագեցման համար անհրաժեշտ բժշկական սարքավորումների ձեռքբերման նպատակով հայտարարված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Գալուստյան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armine.galustyan@mail.ru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ԷԱՃԱՊՁԲ-2026/53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ԲԿ» ՓԲԸ հագեցման համար անհրաժեշտ բժշկական սարքավորումների ձեռքբերման նպատակով հայտարարված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ԲԿ» ՓԲԸ հագեցման համար անհրաժեշտ բժշկական սարքավորումների ձեռքբերման նպատակով հայտարարված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ԷԱՃԱՊՁԲ-2026/53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armine.galustyan@mail.ru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ԲԿ» ՓԲԸ հագեցման համար անհրաժեշտ բժշկական սարքավորումների ձեռքբերման նպատակով հայտարարված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Ստացիոնար թվային ուլտրաձայնային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Ինհալյացիոն անզգայացման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Թոքերի արհեստական շնչառության սարք (ԹԱՇ)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ռենտգեն համակարգ (C-Arm)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ԷՆՄԳ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4.8654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417.75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ԷԱՃԱՊՁԲ-2026/53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ԷԱՃԱՊՁԲ-2026/53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ԷԱՃԱՊՁԲ-2026/53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ԷԱՃԱՊՁԲ-2026/53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ԷԱՃԱՊՁԲ-2026/53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ԷԱՃԱՊՁԲ-2026/53»*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առողջապահության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ԷԱՃԱՊՁԲ-2026/53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ԱՆ ԷԱՃԱՊՁԲ-2026/53»*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առողջապահության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ԷԱՃԱՊՁԲ-2026/53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ԷԱՃԱՊՁԲ-2026/53»*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ԷԱՃԱՊՁԲ-2026/53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ԷԱՃԱՊՁԲ-2026/53»*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15</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Ստացիոնար թվային ուլտրաձայնային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Ինհալյացիոն անզգայացման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Թոքերի արհեստական շնչառության սարք (ԹԱՇ)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ռենտգեն համակարգ (C-Arm)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ԷՆՄԳ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