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7454C6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ՏԵԽՆԻԿԱԿԱՆ-ԱՌԱՋԱԴՐԱՆՔ-6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54C6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7454C6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64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Մեկհարկանի մահճակալ` ներքնակով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Մեկհարկանի մահճակալի չափսերն են՝ 1500 x 650 ( Ե х Լ ), մահճակալի կոնստրուկցիոն մասը՝ գլխամասը, ոտնամասը, կողային հատվածները և հիմքը, պետք է պատրաստված լինեն բարձրորակ, էկոլոգիապես անվտանգ հումքից՝ 18 մմ հաստությամբ E0 դասի լամինացված ՓՏՍ-ից։ գլխամասի բարձրությունը՝ 600 մմ, ոտնամասինը՝ 500մմ։ մահճակալի բարձրությունը գետնից 300 մմ, մահճակալի խորությունը՝ 150-200 մմ է: Ամրագոտիները 18մմ հաստության, 20սմ լայնության լամինատե շերտեր են: Ներքնակների տակ գցվում է ամբողջական ՓՏՍ ՝ որը հենվում է 5 ամրագոտիների և սնարների վրա ամրացված դետալներին։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16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4.5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7454C6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7454C6" w:rsidRPr="00B80D6F" w:rsidRDefault="007454C6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7454C6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7454C6" w:rsidRPr="00B80D6F" w:rsidRDefault="007454C6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7454C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F0C"/>
    <w:rsid w:val="00735EF3"/>
    <w:rsid w:val="007454C6"/>
    <w:rsid w:val="00E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BC6EEE-E3FC-40D4-A433-B0A21766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4C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6201</Words>
  <Characters>35347</Characters>
  <Application>Microsoft Office Word</Application>
  <DocSecurity>0</DocSecurity>
  <Lines>294</Lines>
  <Paragraphs>82</Paragraphs>
  <ScaleCrop>false</ScaleCrop>
  <Company/>
  <LinksUpToDate>false</LinksUpToDate>
  <CharactersWithSpaces>41466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2026-06-26T11:07:00Z</dcterms:created>
  <dcterms:modified xsi:type="dcterms:W3CDTF">2026-06-26T11:07:00Z</dcterms:modified>
</cp:coreProperties>
</file>