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80 գր/մ2 500 հատանոց տուփ: Ապրանքի մատակարարումը՝ ըստ պատվիրատուի պատվեր-առաջադրանքի։ Ապրանքի տեղափոխումն ու բեռնաթափումը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