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կահույքի և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կահույքի և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կահույքի և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կահույքի և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ԶՄՄԱԲԿ-ԷԱՃԱՊՁԲ-56/26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ԶՄՄԱԲԿ-ԷԱՃԱՊՁԲ-56/26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2 հարթակով, աղբի համար նախատեսված թասով, վիրաբուժական գործիքների պատրաստման և ցուցադրման համար, պետք է ամբողջովին պատրաստված լինի չժանգոտվող պողպատից, վերին մասը պետք է ունենա կլորացված եզրեր և լինի ձայնամեկուսիչ, շարժական, հակաստատիկ անիվներ, չափսերը՝ 650x450մմ, բարձրությունը՝ 730մմ, չափսերի շեղումը ոչ ավելի քան 3%:Ապրանքը պետք է լինի չօգտագործված, փակ գործարանային տուփով: Ապրանքի տեղափոխությունը, բեռնաթափումը, տեղադրումը  մատակարարի միջոցներով: Ապրանքի մատակարարումն իրականացվում է փուլային ըստ Պատվիրատուի գրավոր և/կամ բանավոր պահանջի: Պայմանագրի կատարման վերջնաժամկետը լրանալուց հետո չմատակարարված (չիրացված) չափաքանակների մասով պայմանագիրը կլուծարվի: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Դարակաշար-սայլակ նախատեսված անհետաձգելի բժշկական օգնության դեղորայքի և պարագաների համար։ Չափսերը՝ 750x475x950 մմ, շեղումը ոչ ավելի քան 3%, ABS կորպուս, մետաղական գնդիկավոր ուղղորդիչ ռելսեր։ Պետք է ունենա օժանդակ տարա, փաստաթղթերի պահոց, ինֆուզիոն կանգնակ, առնվազն 5 սահող դարակներ, կենտրոնացված փականային համակարգ, ներքին բաժանարարներ՝ պարագաների հարմար կազմակերպման համար, անաղմուկ անիվներ՝ արգելակման համակարգով, սարքավորումների տեղադրման հարթակ, սայլակը տեղափոխելու համար բռնակներ, թթվածնի բալոն, թթվածնի բալոնի ամրակ, հետևի հատվածում՝ CPR տախտակ, փոշեներկված պողպատե սյունակներ։
Ապրանքը պետք է լինի չօգտագործված, փակ գործարանային տուփով: Ապրանքի տեղափոխությունը, բեռնաթափումը, տեղադրումը  մատակարարի միջոցներով: Ապրանքի մատակարարումն իրականացվում է փուլային ըստ Պատվիրատուի գրավոր և/կամ բանավոր պահանջի: Պայմանագրի կատարման վերջնաժամկետը լրանալուց հետո չմատակարարված (չիրացված) չափաքանակների մասով պայմանագիրը կլուծարվի: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բժշկական՝ նախատեսված վիրակապական նյութերի և սպիտակեղենի ստերիլիզացման համար, տրամագիծը՝ 30 սմ, ծավալը 12լ, չժանգոտվող մետաղից:Ապրանքը պետք է լինի չօգտագործված, փակ գործարանային տուփով: Ապրանքի տեղափոխությունը, բեռնաթափումը, տեղադրումը  մատակարարի միջոցներով: Ապրանքի մատակարարումն իրականացվում է փուլային ըստ Պատվիրատուի գրավոր և/կամ բանավոր պահանջի: Պայմանագրի կատարման վերջնաժամկետը լրանալուց հետո չմատակարարված (չիրացված) չափաքանակների մասով պայմանագիրը կլուծարվի: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