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ԵԲԳԿ-ԷԱՃԱՊՁԲ-26/62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 ԲԺՇԿԱԳԻՏԱԿԱՆ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Հ.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գույքի և էլեկտրատեխնիկայի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Թամարա  Հովեսյան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+37443671067</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yerevan.gnum@mail.ru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 ԲԺՇԿԱԳԻՏԱԿԱՆ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ԵԲԳԿ-ԷԱՃԱՊՁԲ-26/62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 ԲԺՇԿԱԳԻՏԱԿԱՆ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 ԲԺՇԿԱԳԻՏԱԿԱՆ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գույքի և էլեկտրատեխնիկայի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 ԲԺՇԿԱԳԻՏԱԿԱՆ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գույքի և էլեկտրատեխնիկայի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ԵԲԳԿ-ԷԱՃԱՊՁԲ-26/62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yerevan.gnum@mail.ru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գույքի և էլեկտրատեխնիկայի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Հարմահճակալային 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սովորական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Քաշովի պահարան/ Տումբա/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անվասայլակներ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վառարաններ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30ք/մ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367.89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419.47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4.706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2026.07.15. 09:00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ԵՐԵՎԱՆ ԲԺՇԿԱԳԻՏԱԿԱՆ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ԵԲԳԿ-ԷԱՃԱՊՁԲ-26/62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ԵԲԳԿ-ԷԱՃԱՊՁԲ-26/62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«ԵԲԳԿ-ԷԱՃԱՊՁԲ-26/62»*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ԵԲԳԿ-ԷԱՃԱՊՁԲ-26/62*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«ԵԲԳԿ-ԷԱՃԱՊՁԲ-26/62»*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ԵԲԳԿ-ԷԱՃԱՊՁԲ-26/62*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տասն /10/ աշխատանքային օրվա ընթացքում։Բոլոր ապրանրանքների դիմաց վճարումը իրականացվելու է փաստացի մատակարարված ապրանքների քանակով։</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1-ին, 2-րդ,3-րդ,4-րդ, 5-րդ,6-րդ, 7-րդ և 8-րդ չափաբաժինների մասին 365 օրացուցային օրը, իսկ 9-րդ չափաբաժնի մասով  Երաշխիքային ժամկետը `  2 տարի:Երաշխիքային սպասարկում՝ 2 տարի, անկախ կարգավիճակից տարեկան 1 անգամ մատակարարի կողմից պետք է իրականացվի  օդորակիչի սպասարկում։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__10___ աշխատանքային օրվա ընթացքում։ Հակառակ դեպքում պայմանագիրը Գնորդի կողմից միակողմանիորեն լուծվում է:
8․16 Եթե պայմանագրի գործողության ընթացքում Պատվիրատուի կողմից ապրանքի մատուցման պահանջը ներկայացվել է ոչ ամբողջ քանակի համար, ապա մնացած քանակի մասով պայմանագիրը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Հարմահճակալային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Քաշովի պահարան/ Տումբա/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անվասայլակներ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վառարաններ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30ք/մ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կցված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օրվանից 20-րդ օրացույցային օրը հետո  յուրաքանչյուր անգամ Պատվիրատուից պատվերը ստանալուց հետո 30 օրացույցային օրվա ընթաքում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օրվանից 20-րդ օրացույցային օրը հետո  յուրաքանչյուր անգամ Պատվիրատուից պատվերը ստանալուց հետո 30 օրացույցային օրվա ընթաքում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օրվանից 20-րդ օրացույցային օրը հետո  յուրաքանչյուր անգամ Պատվիրատուից պատվերը ստանալուց հետո 30 օրացույցային օրվա ընթաքում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օրվանից 20-րդ օրացույցային օրը հետո  յուրաքանչյուր անգամ Պատվիրատուից պատվերը ստանալուց հետո 30 օրացույցային օրվա ընթաքում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օրվանից 20-րդ օրացույցային օրը հետո  յուրաքանչյուր անգամ Պատվիրատուից պատվերը ստանալուց հետո 30 օրացույցային օրվա ընթաքում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օրվանից 20-րդ օրացույցային օրը հետո  յուրաքանչյուր անգամ Պատվիրատուից պատվերը ստանալուց հետո 30 օրացույցային օրվա ընթաքում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օրվանից 20-րդ օրացույցային օրը հետո  յուրաքանչյուր անգամ Պատվիրատուից պատվերը ստանալուց հետո 30 օրացույցային օրվա ընթաքում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օրվանից 20-րդ օրացույցային օրը հետո  յուրաքանչյուր անգամ Պատվիրատուից պատվերը ստանալուց հետո 30 օրացույցային օրվա ընթաքում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օրվանից 20-րդ օրացույցային օրը հետո  յուրաքանչյուր անգամ Պատվիրատուից պատվերը ստանալուց հետո 30 օրացույցային օրվա ընթաքում Սույն պայմանագրով մատակարարման ենթակա որևէ ապրանքի մատակարարման ժամկետը չի կարող գերազանցել 2026թ․ դեկտեմբերի 30-ը։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