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ՏՄ ԻՋ ԱԱՊԿ-ԷԱՃԱՊՁԲ-2026/22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ԻՋԵՎԱՆԻ ԱՌՈՂՋՈՒԹՅԱՆ ԱՌԱՋՆԱՅԻՆ ՊԱՀՊԱՆՄԱՆ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Տավուշի մարզ, ք.Իջևան, Երիտասարդական փող. 2ա</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«Իջևանի ԱԱՊԿ» ՓԲԸ-ի 2026 թվականի կարիքների համար լաբորատոր նյութերի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12:45</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12:45</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Այվազյան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099041292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legesgnumner@gmail.com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ԻՋԵՎԱՆԻ ԱՌՈՂՋՈՒԹՅԱՆ ԱՌԱՋՆԱՅԻՆ ՊԱՀՊԱՆՄԱՆ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ՏՄ ԻՋ ԱԱՊԿ-ԷԱՃԱՊՁԲ-2026/22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ԻՋԵՎԱՆԻ ԱՌՈՂՋՈՒԹՅԱՆ ԱՌԱՋՆԱՅԻՆ ՊԱՀՊԱՆՄԱՆ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ԻՋԵՎԱՆԻ ԱՌՈՂՋՈՒԹՅԱՆ ԱՌԱՋՆԱՅԻՆ ՊԱՀՊԱՆՄԱՆ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«Իջևանի ԱԱՊԿ» ՓԲԸ-ի 2026 թվականի կարիքների համար լաբորատոր նյութերի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ԻՋԵՎԱՆԻ ԱՌՈՂՋՈՒԹՅԱՆ ԱՌԱՋՆԱՅԻՆ ՊԱՀՊԱՆՄԱՆ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«Իջևանի ԱԱՊԿ» ՓԲԸ-ի 2026 թվականի կարիքների համար լաբորատոր նյութերի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ՏՄ ԻՋ ԱԱՊԿ-ԷԱՃԱՊՁԲ-2026/22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legesgnumner@gmail.com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«Իջևանի ԱԱՊԿ» ՓԲԸ-ի 2026 թվականի կարիքների համար լաբորատոր նյութերի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Սուբստրատի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Կյուվետներ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Թիրեգլոբուլինի նկատմամբ հակամարմինների քանակական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Մարդու էպիդիդիմիսի սպիտակուց 4-ի քանակական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IgG հակամարմինները հելիկոբակտերի նկաքտմամբ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 D-ի քանակական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Տոքսոպլազմա  IgG –ի   քանակական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ՆԹ պրոԲՄՊ քանակական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Կալցիտոնինի  քանակական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Տրոպոնին T քանակական  որոշման թեստ-հավաքածու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12:45</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2026.07.14. 12:45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ԻՋԵՎԱՆԻ ԱՌՈՂՋՈՒԹՅԱՆ ԱՌԱՋՆԱՅԻՆ ՊԱՀՊԱՆՄԱՆ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ՏՄ ԻՋ ԱԱՊԿ-ԷԱՃԱՊՁԲ-2026/22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ՏՄ ԻՋ ԱԱՊԿ-ԷԱՃԱՊՁԲ-2026/22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«ՏՄ ԻՋ ԱԱՊԿ-ԷԱՃԱՊՁԲ-2026/22»*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ԻՋԵՎԱՆԻ ԱՌՈՂՋՈՒԹՅԱՆ ԱՌԱՋՆԱՅԻՆ ՊԱՀՊԱՆՄԱՆ ԿԵՆՏՐՈՆ ՓԲԸ*  (այսուհետ` Պատվիրատու) կողմից կազմակերպված` ՏՄ ԻՋ ԱԱՊԿ-ԷԱՃԱՊՁԲ-2026/22*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ԻՋԵՎԱՆԻ ԱՌՈՂՋՈՒԹՅԱՆ ԱՌԱՋՆԱՅԻՆ ՊԱՀՊԱՆՄԱՆ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- 07602548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ԱՇԲ Իջևանի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- 247610016989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«ՏՄ ԻՋ ԱԱՊԿ-ԷԱՃԱՊՁԲ-2026/22»*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ԻՋԵՎԱՆԻ ԱՌՈՂՋՈՒԹՅԱՆ ԱՌԱՋՆԱՅԻՆ ՊԱՀՊԱՆՄԱՆ ԿԵՆՏՐՈՆ ՓԲԸ*  (այսուհետ` Պատվիրատու) կողմից կազմակերպված` ՏՄ ԻՋ ԱԱՊԿ-ԷԱՃԱՊՁԲ-2026/22*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ԻՋԵՎԱՆԻ ԱՌՈՂՋՈՒԹՅԱՆ ԱՌԱՋՆԱՅԻՆ ՊԱՀՊԱՆՄԱՆ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- 07602548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ԱՇԲ Իջևանի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- 247610016989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«Իջևանի ԱԱՊԿ»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Սուբստրատի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Լիովին ավտոմատ MINDRAY  CLIA 1200i  քեմիլյունմինեսցենտային իմմունային վերլուծիչի համար նախատեսված  սուբստրատի  լուծույթ: Ֆորմատ.     4x75 մլ: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1 տուփ = 1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Լիովին ավտոմատ MINDRAY  BS-240 PRO-Ի բիոքիմիական վերլուծիչի համար նախատեսված  Detergent CD80(մաքրող հեղուկ):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Ֆորմատ. 1լ: 1 տուփ = 1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Կյուվետներ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Լիովին ավտոմատ MINDRAY  CLIA 1200i  քեմիլյունմինեսցենտային իմմունային վերլուծիչի համար նախատեսված  նմուշի կյուվետներ: Ֆորմատ.     3696  հատ: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1 տուփ = 1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Թիրեգլոբուլինի նկատմամբ հակամարմինների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Լիովին ավտոմատ MINDRAY  CLIA 1200i  քեմիլյունմինեսցենտային իմմունային վերլուծության համակարգի  համար նախատեսված  թիրեգլոբուլինի նկատմամբ հակամարմինների քանակական  որոշման թեստ-հավաքածու: Ֆորմատ.    100 թեստ: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Մարդու էպիդիդիմիսի սպիտակուց 4-ի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Լիովին ավտոմատ MINDRAY  CLIA 1200i  քեմիլյունմինեսցենտային իմմունային վերլուծության համակարգի  համար նախատեսված Մարդու էպիդիդիմիսի սպիտակուց 4-ի   քանակական  որոշման թեստ-հավաքածու: Ֆորմատ.    100 թեստ: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IgG հակամարմինները հելիկոբակտերի նկաքտմամբ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Լիովին ավտոմատ MINDRAY  CLIA 1200i  քեմիլյունմինեսցենտային իմմունային վերլուծության համակարգի  համար նախատեսված  IgG հակամարմինները հելիկոբակտերի նկաքտմամբ  որոշման թեստ-հավաքածու: Ֆորմատ.    100 թեստ: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 D-ի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Լիովին ավտոմատ MINDRAY  CLIA 1200i  քեմիլյունմինեսցենտային իմմունային վերլուծության համակարգի  համար նախատեսված  վիտամին D-ի քանակական  որոշման թեստ-հավաքածու: Ֆորմատ.    100 թեստ: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Տոքսոպլազմա  IgG –ի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Լիովին ավտոմատ MINDRAY  CLIA 1200i  քեմիլյունմինեսցենտային իմմունային վերլուծության համակարգի  համար նախատեսված Տոքսոպլազմա  IgG –ի   քանակական  որոշման թեստ-հավաքածու: Ֆորմատ.    100 թեստ: Ներառյալ Կալիբրատոր: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ՆԹ պրոԲՄՊ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Լիովին ավտոմատ MINDRAY  CLIA 1200i  քեմիլյունմինեսցենտային իմմունային վերլուծության համակարգի  համար նախատեսված ՆԹ պրոԲՄՊ քանակական  որոշման թեստ-հավաքածու: Ֆորմատ.    100 թեստ: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Կալցիտոնինի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Լիովին ավտոմատ MINDRAY  CLIA 1200i  քեմիլյունմինեսցենտային իմմունային վերլուծության համակարգի  համար նախատեսված կալցիտոնինի  քանակական  որոշման թեստ-հավաքածու- քանակական  որոշման թեստ-հավաքածու: Ֆորմատ. 100 թեստ: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Լիովին ավտոմատ MINDRAY  CLIA 1200i  քեմիլյունմինեսցենտային իմմունային վերլուծիչի համար նախատեսված  լվացող լուծույթ: Ֆորմատ. 1x10 լ: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1 տուփ = 1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Տրոպոնին T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Լիովին ավտոմատ MINDRAY  CLIA 1200i  քեմիլյունմինեսցենտային իմմունային վերլուծության համակարգի  համար նախատեսված Տրոպոնին T քանակական  որոշման թեստ-հավաքածու- քանակական  որոշման թեստ-հավաքածու: Ֆորմատ. 100 թեստ: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«Իջևանի ԱԱՊԿ»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«Իջևանի ԱԱՊԿ»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«Իջևանի ԱԱՊԿ»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«Իջևանի ԱԱՊԿ»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«Իջևանի ԱԱՊԿ»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«Իջևանի ԱԱՊԿ»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«Իջևանի ԱԱՊԿ»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«Իջևանի ԱԱՊԿ»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«Իջևանի ԱԱՊԿ»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«Իջևանի ԱԱՊԿ»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«Իջևանի ԱԱՊԿ»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«Իջևանի ԱԱՊԿ»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Սուբստրատի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Կյուվետներ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Թիրեգլոբուլինի նկատմամբ հակամարմինների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Մարդու էպիդիդիմիսի սպիտակուց 4-ի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IgG հակամարմինները հելիկոբակտերի նկաքտմամբ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 D-ի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Տոքսոպլազմա  IgG –ի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ՆԹ պրոԲՄՊ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Կալցիտոնինի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Տրոպոնին T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