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ՌԱԴԻՈԻԶՈՏՈՊՆԵՐԻ ԱՐՏԱԴՐՈՒԹՅԱՆ ԿԵՆՏՐՈՆ ՓԲԸ-Ի ԿԱՐԻՔՆԵՐԻ ՀԱՄԱՐ ԱՆԽԱՓԱՆ ՍՆՈՒՑՄԱՆ ԱՂԲՅՈՒՐՆԵՐԻ ԵՎ ՕԴՈՐԱԿԻՉՆԵՐԻ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ՌԱԴԻՈԻԶՈՏՈՊՆԵՐԻ ԱՐՏԱԴՐՈՒԹՅԱՆ ԿԵՆՏՐՈՆ ՓԲԸ-Ի ԿԱՐԻՔՆԵՐԻ ՀԱՄԱՐ ԱՆԽԱՓԱՆ ՍՆՈՒՑՄԱՆ ԱՂԲՅՈՒՐՆԵՐԻ ԵՎ ՕԴՈՐԱԿԻՉՆԵՐԻ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ՌԱԴԻՈԻԶՈՏՈՊՆԵՐԻ ԱՐՏԱԴՐՈՒԹՅԱՆ ԿԵՆՏՐՈՆ ՓԲԸ-Ի ԿԱՐԻՔՆԵՐԻ ՀԱՄԱՐ ԱՆԽԱՓԱՆ ՍՆՈՒՑՄԱՆ ԱՂԲՅՈՒՐՆԵՐԻ ԵՎ ՕԴՈՐԱԿԻՉՆԵՐԻ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ՌԱԴԻՈԻԶՈՏՈՊՆԵՐԻ ԱՐՏԱԴՐՈՒԹՅԱՆ ԿԵՆՏՐՈՆ ՓԲԸ-Ի ԿԱՐԻՔՆԵՐԻ ՀԱՄԱՐ ԱՆԽԱՓԱՆ ՍՆՈՒՑՄԱՆ ԱՂԲՅՈՒՐՆԵՐԻ ԵՎ ՕԴՈՐԱԿԻՉՆԵՐԻ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2026.07.17.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ԷԱՃԱՊՁԲ-2026/52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ԷԱՃԱՊՁԲ-2026/52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Հալաբյան փ․ 38/7, «Ռադիոիզոտոպների արտադրության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Հալաբյան փ․ 38/7, «Ռադիոիզոտոպների արտադրության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օրացույցային օրվա ընթացքում բայց ոչ ուշ քան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