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0C3C0A" w14:textId="77777777" w:rsidR="00F34A56" w:rsidRPr="00F34A56" w:rsidRDefault="00F34A56" w:rsidP="00F34A56">
      <w:pPr>
        <w:jc w:val="center"/>
        <w:rPr>
          <w:lang w:val="hy-AM"/>
        </w:rPr>
      </w:pPr>
      <w:r w:rsidRPr="00F34A56">
        <w:rPr>
          <w:lang w:val="hy-AM"/>
        </w:rPr>
        <w:t>ՏԵԽՆԻԿԱԿԱՆ ԲՆՈՒԹԱԳԻՐ</w:t>
      </w:r>
    </w:p>
    <w:p w14:paraId="40680D32" w14:textId="023FA537" w:rsidR="00F34A56" w:rsidRPr="00F34A56" w:rsidRDefault="00F34A56" w:rsidP="00F34A56">
      <w:pPr>
        <w:rPr>
          <w:lang w:val="hy-AM"/>
        </w:rPr>
      </w:pPr>
      <w:r w:rsidRPr="00F34A56">
        <w:rPr>
          <w:lang w:val="hy-AM"/>
        </w:rPr>
        <w:tab/>
      </w:r>
      <w:r w:rsidRPr="00F34A56">
        <w:rPr>
          <w:lang w:val="hy-AM"/>
        </w:rPr>
        <w:tab/>
      </w:r>
      <w:r w:rsidRPr="00F34A56">
        <w:rPr>
          <w:lang w:val="hy-AM"/>
        </w:rPr>
        <w:tab/>
      </w:r>
      <w:r w:rsidRPr="00F34A56">
        <w:rPr>
          <w:lang w:val="hy-AM"/>
        </w:rPr>
        <w:tab/>
      </w:r>
      <w:r w:rsidRPr="00F34A56">
        <w:rPr>
          <w:lang w:val="hy-AM"/>
        </w:rPr>
        <w:tab/>
      </w:r>
      <w:r w:rsidRPr="00F34A56">
        <w:rPr>
          <w:lang w:val="hy-AM"/>
        </w:rPr>
        <w:tab/>
      </w:r>
      <w:r w:rsidRPr="00F34A56">
        <w:rPr>
          <w:lang w:val="hy-AM"/>
        </w:rPr>
        <w:tab/>
      </w:r>
      <w:r w:rsidRPr="00F34A56">
        <w:rPr>
          <w:lang w:val="hy-AM"/>
        </w:rPr>
        <w:tab/>
      </w:r>
      <w:r w:rsidRPr="00F34A56">
        <w:rPr>
          <w:lang w:val="hy-AM"/>
        </w:rPr>
        <w:tab/>
      </w:r>
      <w:r w:rsidRPr="00F34A56">
        <w:rPr>
          <w:lang w:val="hy-AM"/>
        </w:rPr>
        <w:tab/>
      </w:r>
      <w:r w:rsidRPr="00F34A56">
        <w:rPr>
          <w:lang w:val="hy-AM"/>
        </w:rPr>
        <w:tab/>
        <w:t xml:space="preserve">                                                                </w:t>
      </w: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26"/>
        <w:gridCol w:w="2427"/>
        <w:gridCol w:w="2427"/>
        <w:gridCol w:w="7280"/>
      </w:tblGrid>
      <w:tr w:rsidR="00F34A56" w:rsidRPr="00F34A56" w14:paraId="0C6D494E" w14:textId="77777777" w:rsidTr="000000D4">
        <w:trPr>
          <w:trHeight w:val="354"/>
        </w:trPr>
        <w:tc>
          <w:tcPr>
            <w:tcW w:w="1441" w:type="dxa"/>
            <w:gridSpan w:val="4"/>
            <w:vAlign w:val="center"/>
          </w:tcPr>
          <w:p w14:paraId="72CF0E87" w14:textId="77777777" w:rsidR="00F34A56" w:rsidRPr="00F34A56" w:rsidRDefault="00F34A56" w:rsidP="00F34A56">
            <w:pPr>
              <w:rPr>
                <w:b/>
                <w:bCs/>
                <w:i/>
                <w:iCs/>
                <w:lang w:val="en-US"/>
              </w:rPr>
            </w:pPr>
            <w:proofErr w:type="spellStart"/>
            <w:r w:rsidRPr="00F34A56">
              <w:rPr>
                <w:b/>
                <w:bCs/>
                <w:i/>
                <w:iCs/>
                <w:lang w:val="en-US"/>
              </w:rPr>
              <w:t>Ապրանքի</w:t>
            </w:r>
            <w:proofErr w:type="spellEnd"/>
          </w:p>
        </w:tc>
      </w:tr>
      <w:tr w:rsidR="00F34A56" w:rsidRPr="00F34A56" w14:paraId="6A58738F" w14:textId="77777777" w:rsidTr="000000D4">
        <w:trPr>
          <w:trHeight w:val="354"/>
        </w:trPr>
        <w:tc>
          <w:tcPr>
            <w:tcW w:w="1441" w:type="dxa"/>
            <w:vAlign w:val="center"/>
          </w:tcPr>
          <w:p w14:paraId="57A1FD57" w14:textId="77777777" w:rsidR="00F34A56" w:rsidRPr="00F34A56" w:rsidRDefault="00F34A56" w:rsidP="00F34A56">
            <w:pPr>
              <w:rPr>
                <w:b/>
                <w:bCs/>
                <w:i/>
                <w:iCs/>
                <w:lang w:val="en-US"/>
              </w:rPr>
            </w:pPr>
            <w:proofErr w:type="spellStart"/>
            <w:r w:rsidRPr="00F34A56">
              <w:rPr>
                <w:b/>
                <w:bCs/>
                <w:i/>
                <w:iCs/>
                <w:lang w:val="en-US"/>
              </w:rPr>
              <w:t>Հրավերով</w:t>
            </w:r>
            <w:proofErr w:type="spellEnd"/>
            <w:r w:rsidRPr="00F34A56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F34A56">
              <w:rPr>
                <w:b/>
                <w:bCs/>
                <w:i/>
                <w:iCs/>
                <w:lang w:val="en-US"/>
              </w:rPr>
              <w:t>նախատեսված</w:t>
            </w:r>
            <w:proofErr w:type="spellEnd"/>
            <w:r w:rsidRPr="00F34A56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F34A56">
              <w:rPr>
                <w:b/>
                <w:bCs/>
                <w:i/>
                <w:iCs/>
                <w:lang w:val="en-US"/>
              </w:rPr>
              <w:t>չափաբաժնի</w:t>
            </w:r>
            <w:proofErr w:type="spellEnd"/>
            <w:r w:rsidRPr="00F34A56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F34A56">
              <w:rPr>
                <w:b/>
                <w:bCs/>
                <w:i/>
                <w:iCs/>
                <w:lang w:val="en-US"/>
              </w:rPr>
              <w:t>համարը</w:t>
            </w:r>
            <w:proofErr w:type="spellEnd"/>
          </w:p>
        </w:tc>
        <w:tc>
          <w:tcPr>
            <w:tcW w:w="1441" w:type="dxa"/>
            <w:vAlign w:val="center"/>
          </w:tcPr>
          <w:p w14:paraId="7C80E1CC" w14:textId="77777777" w:rsidR="00F34A56" w:rsidRPr="00F34A56" w:rsidRDefault="00F34A56" w:rsidP="00F34A56">
            <w:pPr>
              <w:rPr>
                <w:b/>
                <w:bCs/>
                <w:i/>
                <w:iCs/>
                <w:lang w:val="en-US"/>
              </w:rPr>
            </w:pPr>
            <w:proofErr w:type="spellStart"/>
            <w:r w:rsidRPr="00F34A56">
              <w:rPr>
                <w:b/>
                <w:bCs/>
                <w:i/>
                <w:iCs/>
                <w:lang w:val="en-US"/>
              </w:rPr>
              <w:t>Գնումների</w:t>
            </w:r>
            <w:proofErr w:type="spellEnd"/>
            <w:r w:rsidRPr="00F34A56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F34A56">
              <w:rPr>
                <w:b/>
                <w:bCs/>
                <w:i/>
                <w:iCs/>
                <w:lang w:val="en-US"/>
              </w:rPr>
              <w:t>պլանով</w:t>
            </w:r>
            <w:proofErr w:type="spellEnd"/>
            <w:r w:rsidRPr="00F34A56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F34A56">
              <w:rPr>
                <w:b/>
                <w:bCs/>
                <w:i/>
                <w:iCs/>
                <w:lang w:val="en-US"/>
              </w:rPr>
              <w:t>նախատեսված</w:t>
            </w:r>
            <w:proofErr w:type="spellEnd"/>
            <w:r w:rsidRPr="00F34A56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F34A56">
              <w:rPr>
                <w:b/>
                <w:bCs/>
                <w:i/>
                <w:iCs/>
                <w:lang w:val="en-US"/>
              </w:rPr>
              <w:t>միջանցիկ</w:t>
            </w:r>
            <w:proofErr w:type="spellEnd"/>
            <w:r w:rsidRPr="00F34A56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F34A56">
              <w:rPr>
                <w:b/>
                <w:bCs/>
                <w:i/>
                <w:iCs/>
                <w:lang w:val="en-US"/>
              </w:rPr>
              <w:t>ծածկագիրը</w:t>
            </w:r>
            <w:proofErr w:type="spellEnd"/>
            <w:r w:rsidRPr="00F34A56">
              <w:rPr>
                <w:b/>
                <w:bCs/>
                <w:i/>
                <w:iCs/>
                <w:lang w:val="en-US"/>
              </w:rPr>
              <w:t xml:space="preserve">` </w:t>
            </w:r>
            <w:proofErr w:type="spellStart"/>
            <w:r w:rsidRPr="00F34A56">
              <w:rPr>
                <w:b/>
                <w:bCs/>
                <w:i/>
                <w:iCs/>
                <w:lang w:val="en-US"/>
              </w:rPr>
              <w:t>ըստ</w:t>
            </w:r>
            <w:proofErr w:type="spellEnd"/>
            <w:r w:rsidRPr="00F34A56">
              <w:rPr>
                <w:b/>
                <w:bCs/>
                <w:i/>
                <w:iCs/>
                <w:lang w:val="en-US"/>
              </w:rPr>
              <w:t xml:space="preserve"> ԳՄԱ </w:t>
            </w:r>
            <w:proofErr w:type="spellStart"/>
            <w:r w:rsidRPr="00F34A56">
              <w:rPr>
                <w:b/>
                <w:bCs/>
                <w:i/>
                <w:iCs/>
                <w:lang w:val="en-US"/>
              </w:rPr>
              <w:t>դասակարգման</w:t>
            </w:r>
            <w:proofErr w:type="spellEnd"/>
            <w:r w:rsidRPr="00F34A56">
              <w:rPr>
                <w:b/>
                <w:bCs/>
                <w:i/>
                <w:iCs/>
                <w:lang w:val="en-US"/>
              </w:rPr>
              <w:t xml:space="preserve"> (CPV)</w:t>
            </w:r>
          </w:p>
        </w:tc>
        <w:tc>
          <w:tcPr>
            <w:tcW w:w="1441" w:type="dxa"/>
            <w:vAlign w:val="center"/>
          </w:tcPr>
          <w:p w14:paraId="77633E3A" w14:textId="77777777" w:rsidR="00F34A56" w:rsidRPr="00F34A56" w:rsidRDefault="00F34A56" w:rsidP="00F34A56">
            <w:pPr>
              <w:rPr>
                <w:b/>
                <w:bCs/>
                <w:i/>
                <w:iCs/>
                <w:lang w:val="en-US"/>
              </w:rPr>
            </w:pPr>
            <w:proofErr w:type="spellStart"/>
            <w:r w:rsidRPr="00F34A56">
              <w:rPr>
                <w:b/>
                <w:bCs/>
                <w:i/>
                <w:iCs/>
                <w:lang w:val="en-US"/>
              </w:rPr>
              <w:t>Ամբողջական</w:t>
            </w:r>
            <w:proofErr w:type="spellEnd"/>
            <w:r w:rsidRPr="00F34A56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F34A56">
              <w:rPr>
                <w:b/>
                <w:bCs/>
                <w:i/>
                <w:iCs/>
                <w:lang w:val="en-US"/>
              </w:rPr>
              <w:t>անվանումը</w:t>
            </w:r>
            <w:proofErr w:type="spellEnd"/>
          </w:p>
        </w:tc>
        <w:tc>
          <w:tcPr>
            <w:tcW w:w="4323" w:type="dxa"/>
            <w:vAlign w:val="center"/>
          </w:tcPr>
          <w:p w14:paraId="35571F4C" w14:textId="77777777" w:rsidR="00F34A56" w:rsidRPr="00F34A56" w:rsidRDefault="00F34A56" w:rsidP="00F34A56">
            <w:pPr>
              <w:rPr>
                <w:b/>
                <w:bCs/>
                <w:i/>
                <w:iCs/>
                <w:lang w:val="en-US"/>
              </w:rPr>
            </w:pPr>
            <w:proofErr w:type="spellStart"/>
            <w:r w:rsidRPr="00F34A56">
              <w:rPr>
                <w:b/>
                <w:bCs/>
                <w:i/>
                <w:iCs/>
                <w:lang w:val="en-US"/>
              </w:rPr>
              <w:t>Տեխնիկական</w:t>
            </w:r>
            <w:proofErr w:type="spellEnd"/>
            <w:r w:rsidRPr="00F34A56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F34A56">
              <w:rPr>
                <w:b/>
                <w:bCs/>
                <w:i/>
                <w:iCs/>
                <w:lang w:val="en-US"/>
              </w:rPr>
              <w:t>բնութագիրը</w:t>
            </w:r>
            <w:proofErr w:type="spellEnd"/>
          </w:p>
        </w:tc>
      </w:tr>
      <w:tr w:rsidR="00F34A56" w:rsidRPr="00F34A56" w14:paraId="2C145F90" w14:textId="77777777" w:rsidTr="000000D4">
        <w:trPr>
          <w:trHeight w:val="354"/>
        </w:trPr>
        <w:tc>
          <w:tcPr>
            <w:tcW w:w="1441" w:type="dxa"/>
            <w:vAlign w:val="center"/>
          </w:tcPr>
          <w:p w14:paraId="5E5623B1" w14:textId="77777777" w:rsidR="00F34A56" w:rsidRPr="00F34A56" w:rsidRDefault="00F34A56" w:rsidP="00F34A56">
            <w:pPr>
              <w:rPr>
                <w:b/>
                <w:bCs/>
                <w:i/>
                <w:iCs/>
                <w:lang w:val="en-US"/>
              </w:rPr>
            </w:pPr>
            <w:r w:rsidRPr="00F34A56">
              <w:rPr>
                <w:b/>
                <w:bCs/>
                <w:i/>
                <w:iCs/>
                <w:lang w:val="en-US"/>
              </w:rPr>
              <w:t>1</w:t>
            </w:r>
          </w:p>
        </w:tc>
        <w:tc>
          <w:tcPr>
            <w:tcW w:w="1441" w:type="dxa"/>
            <w:vAlign w:val="center"/>
          </w:tcPr>
          <w:p w14:paraId="29A428F9" w14:textId="77777777" w:rsidR="00F34A56" w:rsidRPr="00F34A56" w:rsidRDefault="00F34A56" w:rsidP="00F34A56">
            <w:pPr>
              <w:rPr>
                <w:b/>
                <w:bCs/>
                <w:i/>
                <w:iCs/>
                <w:lang w:val="en-US"/>
              </w:rPr>
            </w:pPr>
            <w:r w:rsidRPr="00F34A56">
              <w:rPr>
                <w:b/>
                <w:bCs/>
                <w:i/>
                <w:iCs/>
                <w:lang w:val="en-US"/>
              </w:rPr>
              <w:t>30211220/1</w:t>
            </w:r>
          </w:p>
        </w:tc>
        <w:tc>
          <w:tcPr>
            <w:tcW w:w="1441" w:type="dxa"/>
            <w:vAlign w:val="center"/>
          </w:tcPr>
          <w:p w14:paraId="19C4B2F9" w14:textId="77777777" w:rsidR="00F34A56" w:rsidRPr="00F34A56" w:rsidRDefault="00F34A56" w:rsidP="00F34A56">
            <w:pPr>
              <w:rPr>
                <w:b/>
                <w:bCs/>
                <w:i/>
                <w:iCs/>
                <w:lang w:val="en-US"/>
              </w:rPr>
            </w:pPr>
            <w:proofErr w:type="spellStart"/>
            <w:r w:rsidRPr="00F34A56">
              <w:rPr>
                <w:b/>
                <w:bCs/>
                <w:i/>
                <w:iCs/>
                <w:lang w:val="en-US"/>
              </w:rPr>
              <w:t>սեղանի</w:t>
            </w:r>
            <w:proofErr w:type="spellEnd"/>
            <w:r w:rsidRPr="00F34A56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F34A56">
              <w:rPr>
                <w:b/>
                <w:bCs/>
                <w:i/>
                <w:iCs/>
                <w:lang w:val="en-US"/>
              </w:rPr>
              <w:t>համակարգիչներ</w:t>
            </w:r>
            <w:proofErr w:type="spellEnd"/>
          </w:p>
        </w:tc>
        <w:tc>
          <w:tcPr>
            <w:tcW w:w="1441" w:type="dxa"/>
            <w:vAlign w:val="center"/>
          </w:tcPr>
          <w:p w14:paraId="2A12BE1E" w14:textId="77777777" w:rsidR="00F34A56" w:rsidRPr="00F34A56" w:rsidRDefault="00F34A56" w:rsidP="00F34A56">
            <w:pPr>
              <w:rPr>
                <w:b/>
                <w:bCs/>
                <w:i/>
                <w:iCs/>
                <w:lang w:val="en-US"/>
              </w:rPr>
            </w:pPr>
            <w:proofErr w:type="spellStart"/>
            <w:r w:rsidRPr="00F34A56">
              <w:rPr>
                <w:b/>
                <w:bCs/>
                <w:i/>
                <w:iCs/>
                <w:lang w:val="en-US"/>
              </w:rPr>
              <w:t>Մոնոբլոկ</w:t>
            </w:r>
            <w:proofErr w:type="spellEnd"/>
            <w:r w:rsidRPr="00F34A56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F34A56">
              <w:rPr>
                <w:b/>
                <w:bCs/>
                <w:i/>
                <w:iCs/>
                <w:lang w:val="en-US"/>
              </w:rPr>
              <w:t>տիպի</w:t>
            </w:r>
            <w:proofErr w:type="spellEnd"/>
            <w:r w:rsidRPr="00F34A56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proofErr w:type="gramStart"/>
            <w:r w:rsidRPr="00F34A56">
              <w:rPr>
                <w:b/>
                <w:bCs/>
                <w:i/>
                <w:iCs/>
                <w:lang w:val="en-US"/>
              </w:rPr>
              <w:t>համակարգիչ</w:t>
            </w:r>
            <w:proofErr w:type="spellEnd"/>
            <w:r w:rsidRPr="00F34A56">
              <w:rPr>
                <w:b/>
                <w:bCs/>
                <w:i/>
                <w:iCs/>
                <w:lang w:val="en-US"/>
              </w:rPr>
              <w:t xml:space="preserve">  All</w:t>
            </w:r>
            <w:proofErr w:type="gramEnd"/>
            <w:r w:rsidRPr="00F34A56">
              <w:rPr>
                <w:b/>
                <w:bCs/>
                <w:i/>
                <w:iCs/>
                <w:lang w:val="en-US"/>
              </w:rPr>
              <w:t xml:space="preserve">-in-One </w:t>
            </w:r>
            <w:proofErr w:type="gramStart"/>
            <w:r w:rsidRPr="00F34A56">
              <w:rPr>
                <w:b/>
                <w:bCs/>
                <w:i/>
                <w:iCs/>
                <w:lang w:val="en-US"/>
              </w:rPr>
              <w:t xml:space="preserve">՝  </w:t>
            </w:r>
            <w:proofErr w:type="spellStart"/>
            <w:r w:rsidRPr="00F34A56">
              <w:rPr>
                <w:b/>
                <w:bCs/>
                <w:i/>
                <w:iCs/>
                <w:lang w:val="en-US"/>
              </w:rPr>
              <w:t>Համակարգիչը</w:t>
            </w:r>
            <w:proofErr w:type="spellEnd"/>
            <w:proofErr w:type="gramEnd"/>
            <w:r w:rsidRPr="00F34A56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F34A56">
              <w:rPr>
                <w:b/>
                <w:bCs/>
                <w:i/>
                <w:iCs/>
                <w:lang w:val="en-US"/>
              </w:rPr>
              <w:t>պետք</w:t>
            </w:r>
            <w:proofErr w:type="spellEnd"/>
            <w:r w:rsidRPr="00F34A56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gramStart"/>
            <w:r w:rsidRPr="00F34A56">
              <w:rPr>
                <w:b/>
                <w:bCs/>
                <w:i/>
                <w:iCs/>
                <w:lang w:val="en-US"/>
              </w:rPr>
              <w:t xml:space="preserve">է  </w:t>
            </w:r>
            <w:proofErr w:type="spellStart"/>
            <w:r w:rsidRPr="00F34A56">
              <w:rPr>
                <w:b/>
                <w:bCs/>
                <w:i/>
                <w:iCs/>
                <w:lang w:val="en-US"/>
              </w:rPr>
              <w:t>համալրված</w:t>
            </w:r>
            <w:proofErr w:type="spellEnd"/>
            <w:proofErr w:type="gramEnd"/>
            <w:r w:rsidRPr="00F34A56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proofErr w:type="gramStart"/>
            <w:r w:rsidRPr="00F34A56">
              <w:rPr>
                <w:b/>
                <w:bCs/>
                <w:i/>
                <w:iCs/>
                <w:lang w:val="en-US"/>
              </w:rPr>
              <w:t>լինի</w:t>
            </w:r>
            <w:proofErr w:type="spellEnd"/>
            <w:r w:rsidRPr="00F34A56">
              <w:rPr>
                <w:b/>
                <w:bCs/>
                <w:i/>
                <w:iCs/>
                <w:lang w:val="en-US"/>
              </w:rPr>
              <w:t xml:space="preserve">  23.8</w:t>
            </w:r>
            <w:proofErr w:type="gramEnd"/>
            <w:r w:rsidRPr="00F34A56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F34A56">
              <w:rPr>
                <w:b/>
                <w:bCs/>
                <w:i/>
                <w:iCs/>
                <w:lang w:val="en-US"/>
              </w:rPr>
              <w:t>դյույմ</w:t>
            </w:r>
            <w:proofErr w:type="spellEnd"/>
            <w:r w:rsidRPr="00F34A56">
              <w:rPr>
                <w:b/>
                <w:bCs/>
                <w:i/>
                <w:iCs/>
                <w:lang w:val="en-US"/>
              </w:rPr>
              <w:t xml:space="preserve"> Full HD IPS </w:t>
            </w:r>
            <w:proofErr w:type="spellStart"/>
            <w:proofErr w:type="gramStart"/>
            <w:r w:rsidRPr="00F34A56">
              <w:rPr>
                <w:b/>
                <w:bCs/>
                <w:i/>
                <w:iCs/>
                <w:lang w:val="en-US"/>
              </w:rPr>
              <w:t>էկրանով</w:t>
            </w:r>
            <w:proofErr w:type="spellEnd"/>
            <w:r w:rsidRPr="00F34A56">
              <w:rPr>
                <w:b/>
                <w:bCs/>
                <w:i/>
                <w:iCs/>
                <w:lang w:val="en-US"/>
              </w:rPr>
              <w:t>,  Core</w:t>
            </w:r>
            <w:proofErr w:type="gramEnd"/>
            <w:r w:rsidRPr="00F34A56">
              <w:rPr>
                <w:b/>
                <w:bCs/>
                <w:i/>
                <w:iCs/>
                <w:lang w:val="en-US"/>
              </w:rPr>
              <w:t xml:space="preserve"> i5 13-րդ </w:t>
            </w:r>
            <w:proofErr w:type="spellStart"/>
            <w:r w:rsidRPr="00F34A56">
              <w:rPr>
                <w:b/>
                <w:bCs/>
                <w:i/>
                <w:iCs/>
                <w:lang w:val="en-US"/>
              </w:rPr>
              <w:t>սերնդի</w:t>
            </w:r>
            <w:proofErr w:type="spellEnd"/>
            <w:r w:rsidRPr="00F34A56">
              <w:rPr>
                <w:b/>
                <w:bCs/>
                <w:i/>
                <w:iCs/>
                <w:lang w:val="en-US"/>
              </w:rPr>
              <w:t xml:space="preserve"> U </w:t>
            </w:r>
            <w:proofErr w:type="spellStart"/>
            <w:proofErr w:type="gramStart"/>
            <w:r w:rsidRPr="00F34A56">
              <w:rPr>
                <w:b/>
                <w:bCs/>
                <w:i/>
                <w:iCs/>
                <w:lang w:val="en-US"/>
              </w:rPr>
              <w:t>տեսակի</w:t>
            </w:r>
            <w:proofErr w:type="spellEnd"/>
            <w:r w:rsidRPr="00F34A56">
              <w:rPr>
                <w:b/>
                <w:bCs/>
                <w:i/>
                <w:iCs/>
                <w:lang w:val="en-US"/>
              </w:rPr>
              <w:t xml:space="preserve">  </w:t>
            </w:r>
            <w:proofErr w:type="spellStart"/>
            <w:r w:rsidRPr="00F34A56">
              <w:rPr>
                <w:b/>
                <w:bCs/>
                <w:i/>
                <w:iCs/>
                <w:lang w:val="en-US"/>
              </w:rPr>
              <w:t>պրոցեսորով</w:t>
            </w:r>
            <w:proofErr w:type="spellEnd"/>
            <w:proofErr w:type="gramEnd"/>
            <w:r w:rsidRPr="00F34A56">
              <w:rPr>
                <w:b/>
                <w:bCs/>
                <w:i/>
                <w:iCs/>
                <w:lang w:val="en-US"/>
              </w:rPr>
              <w:t xml:space="preserve">։ </w:t>
            </w:r>
            <w:proofErr w:type="spellStart"/>
            <w:r w:rsidRPr="00F34A56">
              <w:rPr>
                <w:b/>
                <w:bCs/>
                <w:i/>
                <w:iCs/>
                <w:lang w:val="en-US"/>
              </w:rPr>
              <w:t>Միջուկներ</w:t>
            </w:r>
            <w:proofErr w:type="spellEnd"/>
            <w:r w:rsidRPr="00F34A56">
              <w:rPr>
                <w:b/>
                <w:bCs/>
                <w:i/>
                <w:iCs/>
                <w:lang w:val="en-US"/>
              </w:rPr>
              <w:t xml:space="preserve"> / </w:t>
            </w:r>
            <w:proofErr w:type="spellStart"/>
            <w:r w:rsidRPr="00F34A56">
              <w:rPr>
                <w:b/>
                <w:bCs/>
                <w:i/>
                <w:iCs/>
                <w:lang w:val="en-US"/>
              </w:rPr>
              <w:t>հոսքեր</w:t>
            </w:r>
            <w:proofErr w:type="spellEnd"/>
            <w:r w:rsidRPr="00F34A56">
              <w:rPr>
                <w:b/>
                <w:bCs/>
                <w:i/>
                <w:iCs/>
                <w:lang w:val="en-US"/>
              </w:rPr>
              <w:t xml:space="preserve"> 10 </w:t>
            </w:r>
            <w:proofErr w:type="spellStart"/>
            <w:r w:rsidRPr="00F34A56">
              <w:rPr>
                <w:b/>
                <w:bCs/>
                <w:i/>
                <w:iCs/>
                <w:lang w:val="en-US"/>
              </w:rPr>
              <w:t>միջուկ</w:t>
            </w:r>
            <w:proofErr w:type="spellEnd"/>
            <w:r w:rsidRPr="00F34A56">
              <w:rPr>
                <w:b/>
                <w:bCs/>
                <w:i/>
                <w:iCs/>
                <w:lang w:val="en-US"/>
              </w:rPr>
              <w:t xml:space="preserve"> / 12 </w:t>
            </w:r>
            <w:proofErr w:type="spellStart"/>
            <w:r w:rsidRPr="00F34A56">
              <w:rPr>
                <w:b/>
                <w:bCs/>
                <w:i/>
                <w:iCs/>
                <w:lang w:val="en-US"/>
              </w:rPr>
              <w:t>հոսք</w:t>
            </w:r>
            <w:proofErr w:type="spellEnd"/>
            <w:r w:rsidRPr="00F34A56">
              <w:rPr>
                <w:b/>
                <w:bCs/>
                <w:i/>
                <w:iCs/>
                <w:lang w:val="en-US"/>
              </w:rPr>
              <w:t xml:space="preserve">, </w:t>
            </w:r>
            <w:proofErr w:type="spellStart"/>
            <w:r w:rsidRPr="00F34A56">
              <w:rPr>
                <w:b/>
                <w:bCs/>
                <w:i/>
                <w:iCs/>
                <w:lang w:val="en-US"/>
              </w:rPr>
              <w:t>ինտեգրված</w:t>
            </w:r>
            <w:proofErr w:type="spellEnd"/>
            <w:r w:rsidRPr="00F34A56">
              <w:rPr>
                <w:b/>
                <w:bCs/>
                <w:i/>
                <w:iCs/>
                <w:lang w:val="en-US"/>
              </w:rPr>
              <w:t xml:space="preserve"> Intel UHD Graphics </w:t>
            </w:r>
            <w:proofErr w:type="spellStart"/>
            <w:r w:rsidRPr="00F34A56">
              <w:rPr>
                <w:b/>
                <w:bCs/>
                <w:i/>
                <w:iCs/>
                <w:lang w:val="en-US"/>
              </w:rPr>
              <w:t>գրաֆիկական</w:t>
            </w:r>
            <w:proofErr w:type="spellEnd"/>
            <w:r w:rsidRPr="00F34A56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F34A56">
              <w:rPr>
                <w:b/>
                <w:bCs/>
                <w:i/>
                <w:iCs/>
                <w:lang w:val="en-US"/>
              </w:rPr>
              <w:t>համակարգով</w:t>
            </w:r>
            <w:proofErr w:type="spellEnd"/>
            <w:r w:rsidRPr="00F34A56">
              <w:rPr>
                <w:b/>
                <w:bCs/>
                <w:i/>
                <w:iCs/>
                <w:lang w:val="en-US"/>
              </w:rPr>
              <w:t xml:space="preserve">, </w:t>
            </w:r>
            <w:proofErr w:type="spellStart"/>
            <w:proofErr w:type="gramStart"/>
            <w:r w:rsidRPr="00F34A56">
              <w:rPr>
                <w:b/>
                <w:bCs/>
                <w:i/>
                <w:iCs/>
                <w:lang w:val="en-US"/>
              </w:rPr>
              <w:t>առնվազն</w:t>
            </w:r>
            <w:proofErr w:type="spellEnd"/>
            <w:r w:rsidRPr="00F34A56">
              <w:rPr>
                <w:b/>
                <w:bCs/>
                <w:i/>
                <w:iCs/>
                <w:lang w:val="en-US"/>
              </w:rPr>
              <w:t xml:space="preserve">  8</w:t>
            </w:r>
            <w:proofErr w:type="gramEnd"/>
            <w:r w:rsidRPr="00F34A56">
              <w:rPr>
                <w:b/>
                <w:bCs/>
                <w:i/>
                <w:iCs/>
                <w:lang w:val="en-US"/>
              </w:rPr>
              <w:t xml:space="preserve">GB DDR4 SO-DIMM </w:t>
            </w:r>
            <w:proofErr w:type="spellStart"/>
            <w:r w:rsidRPr="00F34A56">
              <w:rPr>
                <w:b/>
                <w:bCs/>
                <w:i/>
                <w:iCs/>
                <w:lang w:val="en-US"/>
              </w:rPr>
              <w:t>օպերատիվ</w:t>
            </w:r>
            <w:proofErr w:type="spellEnd"/>
            <w:r w:rsidRPr="00F34A56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F34A56">
              <w:rPr>
                <w:b/>
                <w:bCs/>
                <w:i/>
                <w:iCs/>
                <w:lang w:val="en-US"/>
              </w:rPr>
              <w:t>հիշողությամբ</w:t>
            </w:r>
            <w:proofErr w:type="spellEnd"/>
            <w:r w:rsidRPr="00F34A56">
              <w:rPr>
                <w:b/>
                <w:bCs/>
                <w:i/>
                <w:iCs/>
                <w:lang w:val="en-US"/>
              </w:rPr>
              <w:t xml:space="preserve"> և </w:t>
            </w:r>
            <w:proofErr w:type="spellStart"/>
            <w:r w:rsidRPr="00F34A56">
              <w:rPr>
                <w:b/>
                <w:bCs/>
                <w:i/>
                <w:iCs/>
                <w:lang w:val="en-US"/>
              </w:rPr>
              <w:t>արագագործ</w:t>
            </w:r>
            <w:proofErr w:type="spellEnd"/>
            <w:r w:rsidRPr="00F34A56">
              <w:rPr>
                <w:b/>
                <w:bCs/>
                <w:i/>
                <w:iCs/>
                <w:lang w:val="en-US"/>
              </w:rPr>
              <w:t xml:space="preserve"> 512GB PCIe M.2 </w:t>
            </w:r>
            <w:proofErr w:type="spellStart"/>
            <w:r w:rsidRPr="00F34A56">
              <w:rPr>
                <w:b/>
                <w:bCs/>
                <w:i/>
                <w:iCs/>
                <w:lang w:val="en-US"/>
              </w:rPr>
              <w:t>NVMe</w:t>
            </w:r>
            <w:proofErr w:type="spellEnd"/>
            <w:r w:rsidRPr="00F34A56">
              <w:rPr>
                <w:b/>
                <w:bCs/>
                <w:i/>
                <w:iCs/>
                <w:lang w:val="en-US"/>
              </w:rPr>
              <w:t xml:space="preserve"> SSD </w:t>
            </w:r>
            <w:proofErr w:type="spellStart"/>
            <w:r w:rsidRPr="00F34A56">
              <w:rPr>
                <w:b/>
                <w:bCs/>
                <w:i/>
                <w:iCs/>
                <w:lang w:val="en-US"/>
              </w:rPr>
              <w:t>կուտակիչով</w:t>
            </w:r>
            <w:proofErr w:type="spellEnd"/>
            <w:r w:rsidRPr="00F34A56">
              <w:rPr>
                <w:b/>
                <w:bCs/>
                <w:i/>
                <w:iCs/>
                <w:lang w:val="en-US"/>
              </w:rPr>
              <w:t xml:space="preserve">։ </w:t>
            </w:r>
            <w:proofErr w:type="spellStart"/>
            <w:r w:rsidRPr="00F34A56">
              <w:rPr>
                <w:b/>
                <w:bCs/>
                <w:i/>
                <w:iCs/>
                <w:lang w:val="en-US"/>
              </w:rPr>
              <w:t>Անլար</w:t>
            </w:r>
            <w:proofErr w:type="spellEnd"/>
            <w:r w:rsidRPr="00F34A56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F34A56">
              <w:rPr>
                <w:b/>
                <w:bCs/>
                <w:i/>
                <w:iCs/>
                <w:lang w:val="en-US"/>
              </w:rPr>
              <w:t>կապի</w:t>
            </w:r>
            <w:proofErr w:type="spellEnd"/>
            <w:r w:rsidRPr="00F34A56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F34A56">
              <w:rPr>
                <w:b/>
                <w:bCs/>
                <w:i/>
                <w:iCs/>
                <w:lang w:val="en-US"/>
              </w:rPr>
              <w:t>հնարավորություններ</w:t>
            </w:r>
            <w:proofErr w:type="spellEnd"/>
            <w:r w:rsidRPr="00F34A56">
              <w:rPr>
                <w:b/>
                <w:bCs/>
                <w:i/>
                <w:iCs/>
                <w:lang w:val="en-US"/>
              </w:rPr>
              <w:t xml:space="preserve">՝ Wi-Fi 6 և Bluetooth 5.0, </w:t>
            </w:r>
            <w:proofErr w:type="spellStart"/>
            <w:r w:rsidRPr="00F34A56">
              <w:rPr>
                <w:b/>
                <w:bCs/>
                <w:i/>
                <w:iCs/>
                <w:lang w:val="en-US"/>
              </w:rPr>
              <w:t>ինչպես</w:t>
            </w:r>
            <w:proofErr w:type="spellEnd"/>
            <w:r w:rsidRPr="00F34A56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F34A56">
              <w:rPr>
                <w:b/>
                <w:bCs/>
                <w:i/>
                <w:iCs/>
                <w:lang w:val="en-US"/>
              </w:rPr>
              <w:t>նաև</w:t>
            </w:r>
            <w:proofErr w:type="spellEnd"/>
            <w:r w:rsidRPr="00F34A56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F34A56">
              <w:rPr>
                <w:b/>
                <w:bCs/>
                <w:i/>
                <w:iCs/>
                <w:lang w:val="en-US"/>
              </w:rPr>
              <w:t>հիմնական</w:t>
            </w:r>
            <w:proofErr w:type="spellEnd"/>
            <w:r w:rsidRPr="00F34A56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F34A56">
              <w:rPr>
                <w:b/>
                <w:bCs/>
                <w:i/>
                <w:iCs/>
                <w:lang w:val="en-US"/>
              </w:rPr>
              <w:t>միակցիչներ</w:t>
            </w:r>
            <w:proofErr w:type="spellEnd"/>
            <w:r w:rsidRPr="00F34A56">
              <w:rPr>
                <w:b/>
                <w:bCs/>
                <w:i/>
                <w:iCs/>
                <w:lang w:val="en-US"/>
              </w:rPr>
              <w:t xml:space="preserve">՝ HDMI, DisplayPort, LAN, USB 3.2, USB, Audio Jack։ </w:t>
            </w:r>
            <w:proofErr w:type="spellStart"/>
            <w:r w:rsidRPr="00F34A56">
              <w:rPr>
                <w:b/>
                <w:bCs/>
                <w:i/>
                <w:iCs/>
                <w:lang w:val="en-US"/>
              </w:rPr>
              <w:t>Պորտեր</w:t>
            </w:r>
            <w:proofErr w:type="spellEnd"/>
            <w:r w:rsidRPr="00F34A56">
              <w:rPr>
                <w:b/>
                <w:bCs/>
                <w:i/>
                <w:iCs/>
                <w:lang w:val="en-US"/>
              </w:rPr>
              <w:t xml:space="preserve"> HDMI, DisplayPort, LAN, USB 3.2, USB, Audio Jack WEB CAM: </w:t>
            </w:r>
            <w:proofErr w:type="spellStart"/>
            <w:r w:rsidRPr="00F34A56">
              <w:rPr>
                <w:b/>
                <w:bCs/>
                <w:i/>
                <w:iCs/>
                <w:lang w:val="en-US"/>
              </w:rPr>
              <w:t>Գույնը</w:t>
            </w:r>
            <w:proofErr w:type="spellEnd"/>
            <w:r w:rsidRPr="00F34A56">
              <w:rPr>
                <w:b/>
                <w:bCs/>
                <w:i/>
                <w:iCs/>
                <w:lang w:val="en-US"/>
              </w:rPr>
              <w:t xml:space="preserve">՝ </w:t>
            </w:r>
            <w:proofErr w:type="spellStart"/>
            <w:r w:rsidRPr="00F34A56">
              <w:rPr>
                <w:b/>
                <w:bCs/>
                <w:i/>
                <w:iCs/>
                <w:lang w:val="en-US"/>
              </w:rPr>
              <w:t>սև</w:t>
            </w:r>
            <w:proofErr w:type="spellEnd"/>
            <w:r w:rsidRPr="00F34A56">
              <w:rPr>
                <w:b/>
                <w:bCs/>
                <w:i/>
                <w:iCs/>
                <w:lang w:val="en-US"/>
              </w:rPr>
              <w:t xml:space="preserve">։ </w:t>
            </w:r>
            <w:proofErr w:type="spellStart"/>
            <w:r w:rsidRPr="00F34A56">
              <w:rPr>
                <w:b/>
                <w:bCs/>
                <w:i/>
                <w:iCs/>
                <w:lang w:val="en-US"/>
              </w:rPr>
              <w:t>Օպերացիոն</w:t>
            </w:r>
            <w:proofErr w:type="spellEnd"/>
            <w:r w:rsidRPr="00F34A56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F34A56">
              <w:rPr>
                <w:b/>
                <w:bCs/>
                <w:i/>
                <w:iCs/>
                <w:lang w:val="en-US"/>
              </w:rPr>
              <w:t>համակարգ</w:t>
            </w:r>
            <w:proofErr w:type="spellEnd"/>
            <w:r w:rsidRPr="00F34A56">
              <w:rPr>
                <w:b/>
                <w:bCs/>
                <w:i/>
                <w:iCs/>
                <w:lang w:val="en-US"/>
              </w:rPr>
              <w:t xml:space="preserve">՝ Windows 11 </w:t>
            </w:r>
            <w:proofErr w:type="spellStart"/>
            <w:r w:rsidRPr="00F34A56">
              <w:rPr>
                <w:b/>
                <w:bCs/>
                <w:i/>
                <w:iCs/>
                <w:lang w:val="en-US"/>
              </w:rPr>
              <w:t>արտոնագրված</w:t>
            </w:r>
            <w:proofErr w:type="spellEnd"/>
            <w:r w:rsidRPr="00F34A56">
              <w:rPr>
                <w:b/>
                <w:bCs/>
                <w:i/>
                <w:iCs/>
                <w:lang w:val="en-US"/>
              </w:rPr>
              <w:t xml:space="preserve">։ </w:t>
            </w:r>
            <w:proofErr w:type="spellStart"/>
            <w:r w:rsidRPr="00F34A56">
              <w:rPr>
                <w:b/>
                <w:bCs/>
                <w:i/>
                <w:iCs/>
                <w:lang w:val="en-US"/>
              </w:rPr>
              <w:t>Երաշխիք</w:t>
            </w:r>
            <w:proofErr w:type="spellEnd"/>
            <w:r w:rsidRPr="00F34A56">
              <w:rPr>
                <w:b/>
                <w:bCs/>
                <w:i/>
                <w:iCs/>
                <w:lang w:val="en-US"/>
              </w:rPr>
              <w:t xml:space="preserve">՝ </w:t>
            </w:r>
            <w:proofErr w:type="spellStart"/>
            <w:r w:rsidRPr="00F34A56">
              <w:rPr>
                <w:b/>
                <w:bCs/>
                <w:i/>
                <w:iCs/>
                <w:lang w:val="en-US"/>
              </w:rPr>
              <w:t>առնվազն</w:t>
            </w:r>
            <w:proofErr w:type="spellEnd"/>
            <w:r w:rsidRPr="00F34A56">
              <w:rPr>
                <w:b/>
                <w:bCs/>
                <w:i/>
                <w:iCs/>
                <w:lang w:val="en-US"/>
              </w:rPr>
              <w:t xml:space="preserve"> 12 </w:t>
            </w:r>
            <w:proofErr w:type="spellStart"/>
            <w:r w:rsidRPr="00F34A56">
              <w:rPr>
                <w:b/>
                <w:bCs/>
                <w:i/>
                <w:iCs/>
                <w:lang w:val="en-US"/>
              </w:rPr>
              <w:t>ամիս</w:t>
            </w:r>
            <w:proofErr w:type="spellEnd"/>
            <w:r w:rsidRPr="00F34A56">
              <w:rPr>
                <w:b/>
                <w:bCs/>
                <w:i/>
                <w:iCs/>
                <w:lang w:val="en-US"/>
              </w:rPr>
              <w:t>։</w:t>
            </w:r>
          </w:p>
        </w:tc>
      </w:tr>
      <w:tr w:rsidR="00F34A56" w:rsidRPr="00F34A56" w14:paraId="1FA555F3" w14:textId="77777777" w:rsidTr="000000D4">
        <w:trPr>
          <w:trHeight w:val="354"/>
        </w:trPr>
        <w:tc>
          <w:tcPr>
            <w:tcW w:w="1441" w:type="dxa"/>
            <w:vAlign w:val="center"/>
          </w:tcPr>
          <w:p w14:paraId="24A2E8E9" w14:textId="77777777" w:rsidR="00F34A56" w:rsidRPr="00F34A56" w:rsidRDefault="00F34A56" w:rsidP="00F34A56">
            <w:pPr>
              <w:rPr>
                <w:b/>
                <w:bCs/>
                <w:i/>
                <w:iCs/>
                <w:lang w:val="en-US"/>
              </w:rPr>
            </w:pPr>
            <w:r w:rsidRPr="00F34A56">
              <w:rPr>
                <w:b/>
                <w:bCs/>
                <w:i/>
                <w:iCs/>
                <w:lang w:val="en-US"/>
              </w:rPr>
              <w:t>2</w:t>
            </w:r>
          </w:p>
        </w:tc>
        <w:tc>
          <w:tcPr>
            <w:tcW w:w="1441" w:type="dxa"/>
            <w:vAlign w:val="center"/>
          </w:tcPr>
          <w:p w14:paraId="18CE0512" w14:textId="77777777" w:rsidR="00F34A56" w:rsidRPr="00F34A56" w:rsidRDefault="00F34A56" w:rsidP="00F34A56">
            <w:pPr>
              <w:rPr>
                <w:b/>
                <w:bCs/>
                <w:i/>
                <w:iCs/>
                <w:lang w:val="en-US"/>
              </w:rPr>
            </w:pPr>
            <w:r w:rsidRPr="00F34A56">
              <w:rPr>
                <w:b/>
                <w:bCs/>
                <w:i/>
                <w:iCs/>
                <w:lang w:val="en-US"/>
              </w:rPr>
              <w:t>30211200/1</w:t>
            </w:r>
          </w:p>
        </w:tc>
        <w:tc>
          <w:tcPr>
            <w:tcW w:w="1441" w:type="dxa"/>
            <w:vAlign w:val="center"/>
          </w:tcPr>
          <w:p w14:paraId="32A52F86" w14:textId="77777777" w:rsidR="00F34A56" w:rsidRPr="00F34A56" w:rsidRDefault="00F34A56" w:rsidP="00F34A56">
            <w:pPr>
              <w:rPr>
                <w:b/>
                <w:bCs/>
                <w:i/>
                <w:iCs/>
                <w:lang w:val="en-US"/>
              </w:rPr>
            </w:pPr>
            <w:proofErr w:type="spellStart"/>
            <w:r w:rsidRPr="00F34A56">
              <w:rPr>
                <w:b/>
                <w:bCs/>
                <w:i/>
                <w:iCs/>
                <w:lang w:val="en-US"/>
              </w:rPr>
              <w:t>դյուրակիր</w:t>
            </w:r>
            <w:proofErr w:type="spellEnd"/>
            <w:r w:rsidRPr="00F34A56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F34A56">
              <w:rPr>
                <w:b/>
                <w:bCs/>
                <w:i/>
                <w:iCs/>
                <w:lang w:val="en-US"/>
              </w:rPr>
              <w:t>համակարգիչներ</w:t>
            </w:r>
            <w:proofErr w:type="spellEnd"/>
          </w:p>
        </w:tc>
        <w:tc>
          <w:tcPr>
            <w:tcW w:w="1441" w:type="dxa"/>
            <w:vAlign w:val="center"/>
          </w:tcPr>
          <w:p w14:paraId="061CF310" w14:textId="77777777" w:rsidR="00F34A56" w:rsidRPr="00F34A56" w:rsidRDefault="00F34A56" w:rsidP="00F34A56">
            <w:pPr>
              <w:rPr>
                <w:b/>
                <w:bCs/>
                <w:i/>
                <w:iCs/>
                <w:lang w:val="en-US"/>
              </w:rPr>
            </w:pPr>
            <w:proofErr w:type="spellStart"/>
            <w:r w:rsidRPr="00F34A56">
              <w:rPr>
                <w:b/>
                <w:bCs/>
                <w:i/>
                <w:iCs/>
                <w:lang w:val="en-US"/>
              </w:rPr>
              <w:t>Դյուրակիր</w:t>
            </w:r>
            <w:proofErr w:type="spellEnd"/>
            <w:r w:rsidRPr="00F34A56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F34A56">
              <w:rPr>
                <w:b/>
                <w:bCs/>
                <w:i/>
                <w:iCs/>
                <w:lang w:val="en-US"/>
              </w:rPr>
              <w:t>համակարգիչ</w:t>
            </w:r>
            <w:proofErr w:type="spellEnd"/>
            <w:r w:rsidRPr="00F34A56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F34A56">
              <w:rPr>
                <w:b/>
                <w:bCs/>
                <w:i/>
                <w:iCs/>
                <w:lang w:val="en-US"/>
              </w:rPr>
              <w:t>Էկրանի</w:t>
            </w:r>
            <w:proofErr w:type="spellEnd"/>
            <w:r w:rsidRPr="00F34A56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F34A56">
              <w:rPr>
                <w:b/>
                <w:bCs/>
                <w:i/>
                <w:iCs/>
                <w:lang w:val="en-US"/>
              </w:rPr>
              <w:t>չափը</w:t>
            </w:r>
            <w:proofErr w:type="spellEnd"/>
            <w:r w:rsidRPr="00F34A56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F34A56">
              <w:rPr>
                <w:b/>
                <w:bCs/>
                <w:i/>
                <w:iCs/>
                <w:lang w:val="en-US"/>
              </w:rPr>
              <w:t>առնվազն</w:t>
            </w:r>
            <w:proofErr w:type="spellEnd"/>
            <w:r w:rsidRPr="00F34A56">
              <w:rPr>
                <w:b/>
                <w:bCs/>
                <w:i/>
                <w:iCs/>
                <w:lang w:val="en-US"/>
              </w:rPr>
              <w:t xml:space="preserve"> 15.6 - 16.0 FHD Screen-to-Body </w:t>
            </w:r>
            <w:proofErr w:type="spellStart"/>
            <w:r w:rsidRPr="00F34A56">
              <w:rPr>
                <w:b/>
                <w:bCs/>
                <w:i/>
                <w:iCs/>
                <w:lang w:val="en-US"/>
              </w:rPr>
              <w:t>Ratioառնվազն</w:t>
            </w:r>
            <w:proofErr w:type="spellEnd"/>
            <w:r w:rsidRPr="00F34A56">
              <w:rPr>
                <w:b/>
                <w:bCs/>
                <w:i/>
                <w:iCs/>
                <w:lang w:val="en-US"/>
              </w:rPr>
              <w:t xml:space="preserve"> 88% AAR (active area </w:t>
            </w:r>
            <w:proofErr w:type="gramStart"/>
            <w:r w:rsidRPr="00F34A56">
              <w:rPr>
                <w:b/>
                <w:bCs/>
                <w:i/>
                <w:iCs/>
                <w:lang w:val="en-US"/>
              </w:rPr>
              <w:t>ratio)</w:t>
            </w:r>
            <w:proofErr w:type="spellStart"/>
            <w:r w:rsidRPr="00F34A56">
              <w:rPr>
                <w:b/>
                <w:bCs/>
                <w:i/>
                <w:iCs/>
                <w:lang w:val="en-US"/>
              </w:rPr>
              <w:t>միջուկների</w:t>
            </w:r>
            <w:proofErr w:type="spellEnd"/>
            <w:proofErr w:type="gramEnd"/>
            <w:r w:rsidRPr="00F34A56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F34A56">
              <w:rPr>
                <w:b/>
                <w:bCs/>
                <w:i/>
                <w:iCs/>
                <w:lang w:val="en-US"/>
              </w:rPr>
              <w:t>քանակը</w:t>
            </w:r>
            <w:proofErr w:type="spellEnd"/>
            <w:r w:rsidRPr="00F34A56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F34A56">
              <w:rPr>
                <w:b/>
                <w:bCs/>
                <w:i/>
                <w:iCs/>
                <w:lang w:val="en-US"/>
              </w:rPr>
              <w:t>առնվազն</w:t>
            </w:r>
            <w:proofErr w:type="spellEnd"/>
            <w:r w:rsidRPr="00F34A56">
              <w:rPr>
                <w:b/>
                <w:bCs/>
                <w:i/>
                <w:iCs/>
                <w:lang w:val="en-US"/>
              </w:rPr>
              <w:t xml:space="preserve"> 8 </w:t>
            </w:r>
            <w:proofErr w:type="spellStart"/>
            <w:r w:rsidRPr="00F34A56">
              <w:rPr>
                <w:b/>
                <w:bCs/>
                <w:i/>
                <w:iCs/>
                <w:lang w:val="en-US"/>
              </w:rPr>
              <w:t>Առավելագույն</w:t>
            </w:r>
            <w:proofErr w:type="spellEnd"/>
            <w:r w:rsidRPr="00F34A56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F34A56">
              <w:rPr>
                <w:b/>
                <w:bCs/>
                <w:i/>
                <w:iCs/>
                <w:lang w:val="en-US"/>
              </w:rPr>
              <w:t>տուռբո</w:t>
            </w:r>
            <w:proofErr w:type="spellEnd"/>
            <w:r w:rsidRPr="00F34A56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F34A56">
              <w:rPr>
                <w:b/>
                <w:bCs/>
                <w:i/>
                <w:iCs/>
                <w:lang w:val="en-US"/>
              </w:rPr>
              <w:t>հաճախականությունը</w:t>
            </w:r>
            <w:proofErr w:type="spellEnd"/>
            <w:r w:rsidRPr="00F34A56">
              <w:rPr>
                <w:b/>
                <w:bCs/>
                <w:i/>
                <w:iCs/>
                <w:lang w:val="en-US"/>
              </w:rPr>
              <w:t xml:space="preserve"> 3.8ghz Intel®️ UHD Graphics </w:t>
            </w:r>
            <w:proofErr w:type="spellStart"/>
            <w:r w:rsidRPr="00F34A56">
              <w:rPr>
                <w:b/>
                <w:bCs/>
                <w:i/>
                <w:iCs/>
                <w:lang w:val="en-US"/>
              </w:rPr>
              <w:t>Օպերատիվ</w:t>
            </w:r>
            <w:proofErr w:type="spellEnd"/>
            <w:r w:rsidRPr="00F34A56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F34A56">
              <w:rPr>
                <w:b/>
                <w:bCs/>
                <w:i/>
                <w:iCs/>
                <w:lang w:val="en-US"/>
              </w:rPr>
              <w:t>Հիշուղություն</w:t>
            </w:r>
            <w:proofErr w:type="spellEnd"/>
            <w:r w:rsidRPr="00F34A56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F34A56">
              <w:rPr>
                <w:b/>
                <w:bCs/>
                <w:i/>
                <w:iCs/>
                <w:lang w:val="en-US"/>
              </w:rPr>
              <w:t>առնվազն</w:t>
            </w:r>
            <w:proofErr w:type="spellEnd"/>
            <w:r w:rsidRPr="00F34A56">
              <w:rPr>
                <w:b/>
                <w:bCs/>
                <w:i/>
                <w:iCs/>
                <w:lang w:val="en-US"/>
              </w:rPr>
              <w:t xml:space="preserve"> 8ԳԲ DDR5, SSD </w:t>
            </w:r>
            <w:proofErr w:type="spellStart"/>
            <w:r w:rsidRPr="00F34A56">
              <w:rPr>
                <w:b/>
                <w:bCs/>
                <w:i/>
                <w:iCs/>
                <w:lang w:val="en-US"/>
              </w:rPr>
              <w:t>կրիչ</w:t>
            </w:r>
            <w:proofErr w:type="spellEnd"/>
            <w:r w:rsidRPr="00F34A56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F34A56">
              <w:rPr>
                <w:b/>
                <w:bCs/>
                <w:i/>
                <w:iCs/>
                <w:lang w:val="en-US"/>
              </w:rPr>
              <w:t>առնվազն</w:t>
            </w:r>
            <w:proofErr w:type="spellEnd"/>
            <w:r w:rsidRPr="00F34A56">
              <w:rPr>
                <w:b/>
                <w:bCs/>
                <w:i/>
                <w:iCs/>
                <w:lang w:val="en-US"/>
              </w:rPr>
              <w:t xml:space="preserve"> 256GB NVME, </w:t>
            </w:r>
            <w:proofErr w:type="spellStart"/>
            <w:r w:rsidRPr="00F34A56">
              <w:rPr>
                <w:b/>
                <w:bCs/>
                <w:i/>
                <w:iCs/>
                <w:lang w:val="en-US"/>
              </w:rPr>
              <w:t>Մարտկոցը</w:t>
            </w:r>
            <w:proofErr w:type="spellEnd"/>
            <w:r w:rsidRPr="00F34A56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F34A56">
              <w:rPr>
                <w:b/>
                <w:bCs/>
                <w:i/>
                <w:iCs/>
                <w:lang w:val="en-US"/>
              </w:rPr>
              <w:t>առնվազն</w:t>
            </w:r>
            <w:proofErr w:type="spellEnd"/>
            <w:r w:rsidRPr="00F34A56">
              <w:rPr>
                <w:b/>
                <w:bCs/>
                <w:i/>
                <w:iCs/>
                <w:lang w:val="en-US"/>
              </w:rPr>
              <w:t xml:space="preserve"> 47wh SD </w:t>
            </w:r>
            <w:proofErr w:type="spellStart"/>
            <w:r w:rsidRPr="00F34A56">
              <w:rPr>
                <w:b/>
                <w:bCs/>
                <w:i/>
                <w:iCs/>
                <w:lang w:val="en-US"/>
              </w:rPr>
              <w:t>քարտի</w:t>
            </w:r>
            <w:proofErr w:type="spellEnd"/>
            <w:r w:rsidRPr="00F34A56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F34A56">
              <w:rPr>
                <w:b/>
                <w:bCs/>
                <w:i/>
                <w:iCs/>
                <w:lang w:val="en-US"/>
              </w:rPr>
              <w:t>ընթերցման</w:t>
            </w:r>
            <w:proofErr w:type="spellEnd"/>
            <w:r w:rsidRPr="00F34A56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F34A56">
              <w:rPr>
                <w:b/>
                <w:bCs/>
                <w:i/>
                <w:iCs/>
                <w:lang w:val="en-US"/>
              </w:rPr>
              <w:t>հնարավորություն</w:t>
            </w:r>
            <w:proofErr w:type="spellEnd"/>
            <w:r w:rsidRPr="00F34A56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F34A56">
              <w:rPr>
                <w:b/>
                <w:bCs/>
                <w:i/>
                <w:iCs/>
                <w:lang w:val="en-US"/>
              </w:rPr>
              <w:t>արտոնագրված</w:t>
            </w:r>
            <w:proofErr w:type="spellEnd"/>
            <w:r w:rsidRPr="00F34A56">
              <w:rPr>
                <w:b/>
                <w:bCs/>
                <w:i/>
                <w:iCs/>
                <w:lang w:val="en-US"/>
              </w:rPr>
              <w:t xml:space="preserve"> Windows 11 </w:t>
            </w:r>
            <w:proofErr w:type="spellStart"/>
            <w:r w:rsidRPr="00F34A56">
              <w:rPr>
                <w:b/>
                <w:bCs/>
                <w:i/>
                <w:iCs/>
                <w:lang w:val="en-US"/>
              </w:rPr>
              <w:t>օպերացիոն</w:t>
            </w:r>
            <w:proofErr w:type="spellEnd"/>
            <w:r w:rsidRPr="00F34A56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F34A56">
              <w:rPr>
                <w:b/>
                <w:bCs/>
                <w:i/>
                <w:iCs/>
                <w:lang w:val="en-US"/>
              </w:rPr>
              <w:t>համակարգ</w:t>
            </w:r>
            <w:proofErr w:type="spellEnd"/>
            <w:r w:rsidRPr="00F34A56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F34A56">
              <w:rPr>
                <w:b/>
                <w:bCs/>
                <w:i/>
                <w:iCs/>
                <w:lang w:val="en-US"/>
              </w:rPr>
              <w:t>Պրոցեսոր</w:t>
            </w:r>
            <w:proofErr w:type="spellEnd"/>
            <w:r w:rsidRPr="00F34A56">
              <w:rPr>
                <w:b/>
                <w:bCs/>
                <w:i/>
                <w:iCs/>
                <w:lang w:val="en-US"/>
              </w:rPr>
              <w:t xml:space="preserve"> intel core i3 </w:t>
            </w:r>
            <w:proofErr w:type="spellStart"/>
            <w:r w:rsidRPr="00F34A56">
              <w:rPr>
                <w:b/>
                <w:bCs/>
                <w:i/>
                <w:iCs/>
                <w:lang w:val="en-US"/>
              </w:rPr>
              <w:t>կամ</w:t>
            </w:r>
            <w:proofErr w:type="spellEnd"/>
            <w:r w:rsidRPr="00F34A56">
              <w:rPr>
                <w:b/>
                <w:bCs/>
                <w:i/>
                <w:iCs/>
                <w:lang w:val="en-US"/>
              </w:rPr>
              <w:t xml:space="preserve"> i5 Երաշխիք՝ </w:t>
            </w:r>
            <w:proofErr w:type="spellStart"/>
            <w:r w:rsidRPr="00F34A56">
              <w:rPr>
                <w:b/>
                <w:bCs/>
                <w:i/>
                <w:iCs/>
                <w:lang w:val="en-US"/>
              </w:rPr>
              <w:t>առնվազն</w:t>
            </w:r>
            <w:proofErr w:type="spellEnd"/>
            <w:r w:rsidRPr="00F34A56">
              <w:rPr>
                <w:b/>
                <w:bCs/>
                <w:i/>
                <w:iCs/>
                <w:lang w:val="en-US"/>
              </w:rPr>
              <w:t xml:space="preserve"> 12 </w:t>
            </w:r>
            <w:proofErr w:type="spellStart"/>
            <w:r w:rsidRPr="00F34A56">
              <w:rPr>
                <w:b/>
                <w:bCs/>
                <w:i/>
                <w:iCs/>
                <w:lang w:val="en-US"/>
              </w:rPr>
              <w:t>ամիս</w:t>
            </w:r>
            <w:proofErr w:type="spellEnd"/>
            <w:r w:rsidRPr="00F34A56">
              <w:rPr>
                <w:b/>
                <w:bCs/>
                <w:i/>
                <w:iCs/>
                <w:lang w:val="en-US"/>
              </w:rPr>
              <w:t>։</w:t>
            </w:r>
          </w:p>
        </w:tc>
      </w:tr>
    </w:tbl>
    <w:p w14:paraId="15F8DEA4" w14:textId="77777777" w:rsidR="0079045F" w:rsidRPr="00F34A56" w:rsidRDefault="0079045F">
      <w:pPr>
        <w:rPr>
          <w:lang w:val="en-US"/>
        </w:rPr>
      </w:pPr>
    </w:p>
    <w:sectPr w:rsidR="0079045F" w:rsidRPr="00F34A56" w:rsidSect="00F34A5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A56"/>
    <w:rsid w:val="000009CA"/>
    <w:rsid w:val="000128CB"/>
    <w:rsid w:val="000428EF"/>
    <w:rsid w:val="00046E58"/>
    <w:rsid w:val="00050CBC"/>
    <w:rsid w:val="00074E68"/>
    <w:rsid w:val="000767E0"/>
    <w:rsid w:val="000A0105"/>
    <w:rsid w:val="000B19B7"/>
    <w:rsid w:val="000D75C2"/>
    <w:rsid w:val="000E2BB9"/>
    <w:rsid w:val="000F35AA"/>
    <w:rsid w:val="0013144C"/>
    <w:rsid w:val="001446F5"/>
    <w:rsid w:val="00165656"/>
    <w:rsid w:val="00174FB6"/>
    <w:rsid w:val="001A5225"/>
    <w:rsid w:val="001B2FD5"/>
    <w:rsid w:val="001D18B8"/>
    <w:rsid w:val="001F45A6"/>
    <w:rsid w:val="001F723A"/>
    <w:rsid w:val="00206693"/>
    <w:rsid w:val="002279B6"/>
    <w:rsid w:val="00235673"/>
    <w:rsid w:val="002719EA"/>
    <w:rsid w:val="00275968"/>
    <w:rsid w:val="00287F41"/>
    <w:rsid w:val="002B625B"/>
    <w:rsid w:val="002C27F5"/>
    <w:rsid w:val="003146A1"/>
    <w:rsid w:val="0031668A"/>
    <w:rsid w:val="003235A7"/>
    <w:rsid w:val="003340A8"/>
    <w:rsid w:val="00343447"/>
    <w:rsid w:val="0034771C"/>
    <w:rsid w:val="00362F2C"/>
    <w:rsid w:val="00383BD3"/>
    <w:rsid w:val="003A31D7"/>
    <w:rsid w:val="003B0225"/>
    <w:rsid w:val="003B1126"/>
    <w:rsid w:val="003C7B1F"/>
    <w:rsid w:val="003D77BD"/>
    <w:rsid w:val="003E42C5"/>
    <w:rsid w:val="003F1B8A"/>
    <w:rsid w:val="003F271D"/>
    <w:rsid w:val="00401BA7"/>
    <w:rsid w:val="00416F79"/>
    <w:rsid w:val="00457FAA"/>
    <w:rsid w:val="004A30A4"/>
    <w:rsid w:val="004A731F"/>
    <w:rsid w:val="004B5784"/>
    <w:rsid w:val="004C2FCA"/>
    <w:rsid w:val="004C487D"/>
    <w:rsid w:val="004D229D"/>
    <w:rsid w:val="004F021B"/>
    <w:rsid w:val="004F6FC0"/>
    <w:rsid w:val="00527592"/>
    <w:rsid w:val="00530031"/>
    <w:rsid w:val="005558BD"/>
    <w:rsid w:val="0055682D"/>
    <w:rsid w:val="00574B00"/>
    <w:rsid w:val="00596D6D"/>
    <w:rsid w:val="005B7EF3"/>
    <w:rsid w:val="005E34D6"/>
    <w:rsid w:val="005F76F4"/>
    <w:rsid w:val="00605973"/>
    <w:rsid w:val="00625576"/>
    <w:rsid w:val="00625E54"/>
    <w:rsid w:val="00632054"/>
    <w:rsid w:val="00640E00"/>
    <w:rsid w:val="00675D23"/>
    <w:rsid w:val="006855E7"/>
    <w:rsid w:val="006867AF"/>
    <w:rsid w:val="006B5518"/>
    <w:rsid w:val="006D04C1"/>
    <w:rsid w:val="006D3C42"/>
    <w:rsid w:val="006E2CBD"/>
    <w:rsid w:val="006F3522"/>
    <w:rsid w:val="00700C1D"/>
    <w:rsid w:val="00721496"/>
    <w:rsid w:val="00731FFF"/>
    <w:rsid w:val="00732223"/>
    <w:rsid w:val="007777D7"/>
    <w:rsid w:val="00784B64"/>
    <w:rsid w:val="00787E4B"/>
    <w:rsid w:val="0079045F"/>
    <w:rsid w:val="007A65F3"/>
    <w:rsid w:val="007C4311"/>
    <w:rsid w:val="007D1E2B"/>
    <w:rsid w:val="007E7BD0"/>
    <w:rsid w:val="0083180B"/>
    <w:rsid w:val="00831CCE"/>
    <w:rsid w:val="008419EA"/>
    <w:rsid w:val="008809A9"/>
    <w:rsid w:val="00882197"/>
    <w:rsid w:val="008B07B7"/>
    <w:rsid w:val="008B28A2"/>
    <w:rsid w:val="008C5A54"/>
    <w:rsid w:val="008D5701"/>
    <w:rsid w:val="008E3135"/>
    <w:rsid w:val="00905BCC"/>
    <w:rsid w:val="00911D0A"/>
    <w:rsid w:val="00911DF7"/>
    <w:rsid w:val="00930637"/>
    <w:rsid w:val="00966C4A"/>
    <w:rsid w:val="0097619E"/>
    <w:rsid w:val="00996587"/>
    <w:rsid w:val="009A0715"/>
    <w:rsid w:val="009C721E"/>
    <w:rsid w:val="009D2197"/>
    <w:rsid w:val="009D2CB8"/>
    <w:rsid w:val="009E579F"/>
    <w:rsid w:val="00A05572"/>
    <w:rsid w:val="00A0612A"/>
    <w:rsid w:val="00A327BA"/>
    <w:rsid w:val="00A3282F"/>
    <w:rsid w:val="00A375D7"/>
    <w:rsid w:val="00A45340"/>
    <w:rsid w:val="00A73522"/>
    <w:rsid w:val="00A74A8A"/>
    <w:rsid w:val="00A75537"/>
    <w:rsid w:val="00A831BB"/>
    <w:rsid w:val="00AB360D"/>
    <w:rsid w:val="00AB4A8B"/>
    <w:rsid w:val="00AC24DA"/>
    <w:rsid w:val="00AD4B9D"/>
    <w:rsid w:val="00AD5A1E"/>
    <w:rsid w:val="00AE1D15"/>
    <w:rsid w:val="00AE3C64"/>
    <w:rsid w:val="00AE7E5C"/>
    <w:rsid w:val="00B2782E"/>
    <w:rsid w:val="00B36ACD"/>
    <w:rsid w:val="00B5307D"/>
    <w:rsid w:val="00B61A3E"/>
    <w:rsid w:val="00B77EB1"/>
    <w:rsid w:val="00BA15CF"/>
    <w:rsid w:val="00BA7860"/>
    <w:rsid w:val="00BC78F6"/>
    <w:rsid w:val="00C069F7"/>
    <w:rsid w:val="00C24B7B"/>
    <w:rsid w:val="00C46940"/>
    <w:rsid w:val="00C52876"/>
    <w:rsid w:val="00C566EF"/>
    <w:rsid w:val="00C70080"/>
    <w:rsid w:val="00C72F2B"/>
    <w:rsid w:val="00C76A53"/>
    <w:rsid w:val="00C84A10"/>
    <w:rsid w:val="00C870A2"/>
    <w:rsid w:val="00C925E6"/>
    <w:rsid w:val="00CA617A"/>
    <w:rsid w:val="00CB567B"/>
    <w:rsid w:val="00CC4CB2"/>
    <w:rsid w:val="00CC5BAA"/>
    <w:rsid w:val="00CF2D64"/>
    <w:rsid w:val="00CF78CC"/>
    <w:rsid w:val="00D109F0"/>
    <w:rsid w:val="00D152A0"/>
    <w:rsid w:val="00D17ED5"/>
    <w:rsid w:val="00D41317"/>
    <w:rsid w:val="00D52FCA"/>
    <w:rsid w:val="00D64BAC"/>
    <w:rsid w:val="00DA2EB1"/>
    <w:rsid w:val="00DA329B"/>
    <w:rsid w:val="00DA3437"/>
    <w:rsid w:val="00DA562D"/>
    <w:rsid w:val="00DC0E33"/>
    <w:rsid w:val="00DF2FA0"/>
    <w:rsid w:val="00E042FD"/>
    <w:rsid w:val="00E304BE"/>
    <w:rsid w:val="00E45D0C"/>
    <w:rsid w:val="00E50915"/>
    <w:rsid w:val="00E55222"/>
    <w:rsid w:val="00E63B8A"/>
    <w:rsid w:val="00E66D7F"/>
    <w:rsid w:val="00E7414B"/>
    <w:rsid w:val="00EE2B69"/>
    <w:rsid w:val="00EE30DF"/>
    <w:rsid w:val="00EE671D"/>
    <w:rsid w:val="00F10159"/>
    <w:rsid w:val="00F14E14"/>
    <w:rsid w:val="00F2004D"/>
    <w:rsid w:val="00F34A56"/>
    <w:rsid w:val="00F474EB"/>
    <w:rsid w:val="00F54460"/>
    <w:rsid w:val="00F60DB8"/>
    <w:rsid w:val="00F65920"/>
    <w:rsid w:val="00F85D93"/>
    <w:rsid w:val="00FC1CB3"/>
    <w:rsid w:val="00FD6DC4"/>
    <w:rsid w:val="00FF5BD0"/>
    <w:rsid w:val="00FF6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4749A"/>
  <w15:chartTrackingRefBased/>
  <w15:docId w15:val="{C57C3A70-B412-4124-8ECB-56F8AECD9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34A5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34A5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34A5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34A5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34A5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34A5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34A5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34A5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34A5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34A5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34A5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34A5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34A56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34A56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34A5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34A5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34A5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34A5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34A5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34A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34A5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34A5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34A5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34A5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34A5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34A56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34A5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34A56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F34A5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1185</Characters>
  <Application>Microsoft Office Word</Application>
  <DocSecurity>0</DocSecurity>
  <Lines>9</Lines>
  <Paragraphs>2</Paragraphs>
  <ScaleCrop>false</ScaleCrop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vanuhi bakhchinyan</dc:creator>
  <cp:keywords/>
  <dc:description/>
  <cp:lastModifiedBy>vanuhi bakhchinyan</cp:lastModifiedBy>
  <cp:revision>1</cp:revision>
  <dcterms:created xsi:type="dcterms:W3CDTF">2026-07-06T08:26:00Z</dcterms:created>
  <dcterms:modified xsi:type="dcterms:W3CDTF">2026-07-06T08:27:00Z</dcterms:modified>
</cp:coreProperties>
</file>