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ՀՀՏԿԵՆՋԿ-Մ-ԷԱՃԱՊՁԲ-07/18-26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ՄԵԼԻՈՐԱՑԻԱ ՓԱԿ ԲԱԺՆԵՏԻՐԱԿԱՆ ԸՆԿԵՐՈՒԹՅՈՒՆ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Հայանիստ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Մացակ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+374-96-00-49-95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poghosyanmaco@gmail.com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ՄԵԼԻՈՐԱՑԻԱ ՓԱԿ ԲԱԺՆԵՏԻՐԱԿԱՆ ԸՆԿԵՐՈՒԹՅՈՒՆ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ՀՀՏԿԵՆՋԿ-Մ-ԷԱՃԱՊՁԲ-07/18-26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ՄԵԼԻՈՐԱՑԻԱ ՓԱԿ ԲԱԺՆԵՏԻՐԱԿԱՆ ԸՆԿԵՐՈՒԹՅՈՒՆ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ՄԵԼԻՈՐԱՑԻԱ ՓԱԿ ԲԱԺՆԵՏԻՐԱԿԱՆ ԸՆԿԵՐՈՒԹՅՈՒՆ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ՄԵԼԻՈՐԱՑԻԱ ՓԱԿ ԲԱԺՆԵՏԻՐԱԿԱՆ ԸՆԿԵՐՈՒԹՅՈՒՆ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ՀՀՏԿԵՆՋԿ-Մ-ԷԱՃԱՊՁԲ-07/18-26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poghosyanmaco@gmail.com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ՄԵԼԻՈՐԱՑԻԱ ՓԱԿ ԲԱԺՆԵՏԻՐԱԿԱՆ ԸՆԿԵՐՈՒԹՅՈՒՆ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ՀՀՏԿԵՆՋԿ-Մ-ԷԱՃԱՊՁԲ-07/18-26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ՀՀՏԿԵՆՋԿ-Մ-ԷԱՃԱՊՁԲ-07/18-26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«ՀՀՏԿԵՆՋԿ-Մ-ԷԱՃԱՊՁԲ-07/18-26»*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ՀՀՏԿԵՆՋԿ-Մ-ԷԱՃԱՊՁԲ-07/18-26*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«ՀՀՏԿԵՆՋԿ-Մ-ԷԱՃԱՊՁԲ-07/18-26»*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ՀՀՏԿԵՆՋԿ-Մ-ԷԱՃԱՊՁԲ-07/18-26*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 45-ից մինչև 100 կՊա, կապարի պարունակությունը 5մգ/դմ3 -ից ոչ ավելի, բենզոլի ծավալային մասը 1% -ից ոչ ավելի, խտությունը 15  °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   10% , եռաբութիլ սպիրտ-7%, եթերներ ( C5 և ավելի) 15%, այլ օքսիդիչներ-10%, անվտանգությունը՝  Ըստ Մաքսային միության ՄՄ ՏԿ 013/2011 տեխնիկական կանոնակարգի։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դրանք պետք է սպասարկվեն ք. Երևանում և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 Հայանիստ, Էջմիածնի փ.22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