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лестниц и инвалидных колясок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ԷԱՃԱՊՁԲ-2026/Ս-33</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лестниц и инвалидных колясок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лестниц и инвалидных колясок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лестниц и инвалидных колясок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инвалидные кресла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на четырех ножках, на колесах, высотой 170-175 см, с подставкой, ручками, поручнем от низа до верха, размеры колесной секции 50-55 см, длина 100-105 см, ширина верхней площадки 50-55 см, длина 80-85 см, высота трехстороннего поручня площадки 50-55 см и соответствующая площадь площадки (подставки). Высота ступеней лестницы 25-30 см.
Лестница должна быть изготовлена из металлической трубы размером не менее 30х40х2,5 (площадка), подставка должна быть изготовлена из ДСП толщиной 18-20 мм с усилением от нижней части подставки в направлении углов с обеих сторон.
Лестница с четырьмя колесами, диаметр которых составляет 15-20 см, при этом как минимум два колеса должны быть оснащены тормозами.
Лестница должна быть полностью покрыта эмалью или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в указанном месте на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инвалидные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с 4 колесами, с открытыми боковыми стенками, длина тележки не менее 900 мм, ширина не менее 650 мм, высота боковых стенок не менее 250 мм, боковые стенки шарнирные и фиксируются защелками в закрытом состоянии. Ширина ручки не менее 650 мм, высота после 250 мм наклонена к работнику под углом 30°-50°, общая высота ручки не менее 800 мм. Дно тележки выполнено из металлического листа толщиной не менее 1,5 мм, нижняя часть пола соединена с боковыми стенками в двух местах уголками, рама тележки выполнена из металлической трубы не менее 30х40х2,5 мм, диаметр 4 колес не менее 150 мм, два из которых с тормозами, а передние колеса поворотные. Инвалидная коляска должна быть полностью покрыта эмалью, а не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инвалидные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