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технического оборудования и принадлежностей для общих нужд ЯГУ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ԵՊՀ-ԷԱՃԱՊՁԲ-26/162</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технического оборудования и принадлежностей для общих нужд ЯГУ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технического оборудования и принадлежностей для общих нужд ЯГУ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технического оборудования и принадлежностей для общих нужд ЯГУ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отдел маркетинга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