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հեղուկ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Թեհմինե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0255-2-25-00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gnumner-spitak@mail.ru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հեղուկ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հեղուկ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gnumner-spitak@mail.ru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հեղուկ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ՍՊԻՏԱԿ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Գոստ 20448-90: Մատակարարումը պետք է իրականացվի կտրոնային տարբերակով։ Լցակայանը պետք է գտնվի Սպիտակ համայնքի Սպիտակ բնակավայրում: Կտրոնները տրամադրվում են մատակարարի կողմից Շահումյան 7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