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ՀՓ-ԷԱՃԱՊՁԲ-26/63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ՀԱՅՓՈՍՏ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0002, Սարյան 22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Հայփոստ ՓԲԸ-ի կարիքների համար ծրարների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Լիլիթ Վերմիշյան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095984281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Lilit.vermishyan@haypost.am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ՀԱՅՓՈՍՏ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ՀՓ-ԷԱՃԱՊՁԲ-26/63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ՀԱՅՓՈՍՏ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ՀԱՅՓՈՍՏ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Հայփոստ ՓԲԸ-ի կարիքների համար ծրարների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ՀԱՅՓՈՍՏ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Հայփոստ ՓԲԸ-ի կարիքների համար ծրարների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ՀՓ-ԷԱՃԱՊՁԲ-26/63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Lilit.vermishyan@haypost.am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Հայփոստ ՓԲԸ-ի կարիքների համար ծրարների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366.69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2026.07.27.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ՀԱՅՓՈՍՏ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ՀՓ-ԷԱՃԱՊՁԲ-26/63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ՀՓ-ԷԱՃԱՊՁԲ-26/63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«ՀՓ-ԷԱՃԱՊՁԲ-26/63»*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ՀԱՅՓՈՍՏ ՓԲԸ*  (այսուհետ` Պատվիրատու) կողմից կազմակերպված` ՀՓ-ԷԱՃԱՊՁԲ-26/63*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«ՀՓ-ԷԱՃԱՊՁԲ-26/63»*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ՀԱՅՓՈՍՏ ՓԲԸ*  (այսուհետ` Պատվիրատու) կողմից կազմակերպված` ՀՓ-ԷԱՃԱՊՁԲ-26/63*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ՀԱՅՓՈՍՏ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Է համաձայն պայմանագրի</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 մմ * 324 մմ, խտությունը ոչ պակաս 100 գր/մ2 ավանդական/ ինքնակպչուն, գույնը սպիտակ,առանց գրությունների, առանց կորությունների, հարթ, առանց ծալքերի: Ապրանքի տեղափոխումը և բեռնաթափումը իրականացվում է Մատակարարի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1 փակ.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դեկտեմբերի 25-ը,պատվիրատուի կողմից պատվերը ստանալուց հետո 5 աշխատանքային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