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НММЦ-ЭАПТ-26/94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Норк-Мараш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Арменакяна 108/4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Процедура закупки товаров медицинского назначения для нужд ЗАО Медицинский центр Норк Мараш</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Կարեն Դրամբյան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norq-marash-gnumner@mail.ru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010-655930(2262),  norq-marash-gnumner@mail.ru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Норк-Мараш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НММЦ-ЭАПТ-26/94</w:t>
      </w:r>
      <w:r>
        <w:rPr>
          <w:rFonts w:ascii="Calibri" w:hAnsi="Calibri" w:cstheme="minorHAnsi"/>
          <w:i/>
        </w:rPr>
        <w:br/>
      </w:r>
      <w:r>
        <w:rPr>
          <w:rFonts w:ascii="Calibri" w:hAnsi="Calibri" w:cstheme="minorHAnsi"/>
          <w:szCs w:val="20"/>
          <w:lang w:val="af-ZA"/>
        </w:rPr>
        <w:t>2026.07.14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Норк-Мараш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Норк-Мараш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Процедура закупки товаров медицинского назначения для нужд ЗАО Медицинский центр Норк Мараш</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Процедура закупки товаров медицинского назначения для нужд ЗАО Медицинский центр Норк Мараш</w:t>
      </w:r>
      <w:r>
        <w:rPr>
          <w:rFonts w:ascii="Calibri" w:hAnsi="Calibri" w:cstheme="minorHAnsi"/>
          <w:b/>
          <w:lang w:val="ru-RU"/>
        </w:rPr>
        <w:t xml:space="preserve">ДЛЯ НУЖД  </w:t>
      </w:r>
      <w:r>
        <w:rPr>
          <w:rFonts w:ascii="Calibri" w:hAnsi="Calibri" w:cstheme="minorHAnsi"/>
          <w:b/>
          <w:sz w:val="24"/>
          <w:szCs w:val="24"/>
          <w:lang w:val="af-ZA"/>
        </w:rPr>
        <w:t>Норк-Мараш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НММЦ-ЭАПТ-26/94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norq-marash-gnumner@mail.ru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Процедура закупки товаров медицинского назначения для нужд ЗАО Медицинский центр Норк Мараш</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хлопковая нить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металический 5,0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366.69</w:t>
      </w:r>
      <w:r>
        <w:rPr>
          <w:rFonts w:ascii="Calibri" w:hAnsi="Calibri" w:cstheme="minorHAnsi"/>
          <w:szCs w:val="22"/>
        </w:rPr>
        <w:t xml:space="preserve"> драмом, российский рубль </w:t>
      </w:r>
      <w:r>
        <w:rPr>
          <w:rFonts w:ascii="Calibri" w:hAnsi="Calibri" w:cstheme="minorHAnsi"/>
          <w:lang w:val="af-ZA"/>
        </w:rPr>
        <w:t>4.769</w:t>
      </w:r>
      <w:r>
        <w:rPr>
          <w:rFonts w:ascii="Calibri" w:hAnsi="Calibri" w:cstheme="minorHAnsi"/>
          <w:szCs w:val="22"/>
        </w:rPr>
        <w:t xml:space="preserve"> драмом, евро </w:t>
      </w:r>
      <w:r>
        <w:rPr>
          <w:rFonts w:ascii="Calibri" w:hAnsi="Calibri" w:cstheme="minorHAnsi"/>
          <w:lang w:val="af-ZA"/>
        </w:rPr>
        <w:t>419.27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Норк-Мараш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"НММЦ-ЭАПТ-26/94"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НММЦ-ЭАПТ-26/94*.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"НММЦ-ЭАПТ-26/94"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НММЦ-ЭАПТ-26/94*.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НММЦ-ЭАПТ-26/94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хлопковая нить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металический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хлопковая нить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металический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