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 ԲԿ ՓԲԸ- կարիքների համար բժշկական նշանակության ապրանքների ձեռքբերում ՄԲԿ-ԷԱՃԱՊՁԲ-26/23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 ԲԿ ՓԲԸ- կարիքների համար բժշկական նշանակության ապրանքների ձեռքբերում ՄԲԿ-ԷԱՃԱՊՁԲ-26/23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 ԲԿ ՓԲԸ- կարիքների համար բժշկական նշանակության ապրանքների ձեռքբերում ՄԲԿ-ԷԱՃԱՊՁԲ-26/23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 ԲԿ ՓԲԸ- կարիքների համար բժշկական նշանակության ապրանքների ձեռքբերում ՄԲԿ-ԷԱՃԱՊՁԲ-26/23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տարա բժշկական սրածայրերի և թափոնների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‘Ֆոլգման’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գրպանի դոզիմետր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բութ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նմուշառման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էմալապատ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նմուշառման բարձիկ /ձեռքից արյուն վերցնելու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փորձանոթի հոլդեր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Ֆրեզ-ԿՀՁ,  բարակ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Ֆրեզ-ԿՀՁ,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ատամնանստվածքների մեխանիկական հեռացման համար նախատեսված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կլորաշուրթ աքցան /կրամպոն/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չափսանյութի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Հղիի կոնքը չափող գործիք, չժանգոտվող մետաղից, թվային սանդղակով, լինի նոր։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տարա բժշկական սրածայրերի և թափոնների հավաքման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տարա բժշկական սրածայրերի և թափոնների հավաքման համար, տարողությունը 5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‘Ֆոլգման’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‘Ֆոլգկման,երկկողմանի, չժանգոտվող պողպատ, բազմակի օգտագործման, ախտահանվող, լինի նոր։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վիարակապության համար, սրածայր, մետաղական, 10-11 սմ, լինի նոր, ախտահանման հնարավութրությամբ,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չժանգոտվող մետաղից պատրաստված, կլորավուն ծայրով և կրկնակի սրված ատամիկներով։ ֆիրմային նշանի առկայություն։ Ախտահանվող։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գրպանի դոզիմետր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ռենտգեն կաբինետի աշխատակիցների համար  գրպանի անհատական դոզիմետր, որը չափում է յուրաքանչյուր աշխատակցի ստացախ ճառագայթային դոզան։ էկրան՝ LCD ընթացիկ դոզայի , դոզայի հզորության և տագնապների ցուցադրմամբ։ Աշխատանքային ջերմաստիճանը մոտ -10 ̊C-ից մինչև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բութ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վիարակապության համար,ուղիղ, բութ ծայրով, մետաղական, 14-15 սմ  սմ, լինի նոր, ախտահանման հնարավութրությամբ,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վիաբուժական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թեք գլիկով , բութ ծայրով մետաղական, 18-20 սմ  սմ, լինի նոր, ախտահանման հնարավութրությամբ,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նմուշառման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"Բազկաթոռի ընդհանուր չափսերն են՝    երկարությունը 170սմ / մեջք- 80սմ, նստատեղ 45սմ, ոտքերի տեղ 45սմ /  , լայնությունը 65-70 սմ  ։Մեջքի և ոտքերի հատվածը լինի կարգավորվող։  Պատրասված լինի մետաղական ամուր հիմքով, լինի փափուկ , կաշվեպատ / գույնը համապատասխանեցնել պատվիրատուի հետ/։ Թևերի նմուշառման հատվածը հնարավորություն ունի կարգավորել բարձրությունը, պատրաստված լինի չժանգոտվող պողպատով  : Թևերի հատվածը կազմում է 35սմ×14-15սմ:  Լինի նոր, երաշխիքային ժամկետը 12 ամիս,  մատակարրարումը և տեղադրումը լինի մատակարի կողմից։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էմալապատ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"տարաներ էմալապատ կափարիչով 3 լ տարողությամբ, բժշկական գործիքների ախտահանման համար, 
 Կափարիչը էմալապատ՝ 
 բռնակով։ Գույնը համաձայնեցվում է
պատվիրատուի հետ։Լինի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նմուշառման բարձիկ /ձեռքից արյուն վերցնելու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նմուշառման բարձիկի ծածկույթը լինի անջրաթափանց, մաշվածակայուն, հեշտ ախտահանվող ։ Դիմացկուն լինի բազմակի ախտահանման նկատմաբ՝ առանց ձևափոխման կամ ճաքերի առաջացման։Չսահող հիմք։ Գույնը մուգ կապույտ։ Արտադրանքը լինի նոր, չօգտագործված , գործարանային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թորիչ
Ջրի թորիչը պետք է հեռացնի լուծվող պինդ նյութերը և պիրոգենները ջրի ծորակի կամ լրացուցիչ մշակված ջրից
Ջրի թորիչը պետք է հագեցած լինի թերմոստատով, իսկ ջրի մակարդակի անջատիչը պետք է ապահովի ավտոմատ շահագործում
Պետք է պաշտպանված լինի գերտաքացումից` անջատելով, երբ ջրամատակարարումն ընդհատվում է
Հեշտ մաքրվում է` կոնդենսատը սարքի մարմնից հանելով
Չժանգոտվող պողպատից երկպատանի կամերան խնայում է էլեկտրաէներգիան
Տարողությունը՝ 10 լ, թորած ջրի ելքը՝ ոչ պակաս քան 9 լ/ժ
Նյութը
Ներքին նյութը՝ չժանգոտվող պողպատ
Արտաքին նյութ՝ չժանգոտվող պողպատ կամ պողպատյա թիթեղ
Անվտանգության սարք
Պետք է ունենա ջրի մակարդակի անջատիչ
Պետք է ունենա գերտաքացման թերմոստատ
Էլեկտրոսնուցում՝ 220 Վ, 50/60 Հց:
Լրակազմ և պարագաներ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պետք է ներառի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1. ISO13485 կամ ISO9001 կամ համարժեք
2. CE Mark (Directive 93/42/EEC) կամ FDA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ակնաբուժական միջամտությունների և զննման ընթացքում աչքի կոպերը բաց պահելու համար։  պատրաստված լինի չժանգոտվող մետաղից, , բազմակի օգտագործման, ենթակա լինի մաքրման, ախտահանման բարձր ջերմաստիճանով,ունենա հարթ մակերես, զսպանակային կամ պինդ կառուցվածքով՝ ապահով և հարմարավետ ֆիքսման համար։ Պետք է լինի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պինցետ՝ ոչ ատամնավոր/ատրավմատիկ/, չժանգոտվող մետաղ, ախտահանվող բարձր ջերմաստիճանով, 8-12 սմ երկարությամբ, Պետք է լինի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փորձանոթի հոլդեր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փորձանոթի հոլդեր, պլաստիկից, մեկ անգամյա օգտագործման վակումային փորձանոթների համար, ունիվերսալ։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Ֆրեզ-ԿՀՁ,  բարակ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 –ԿՀՁ,  բարակ -կոնաձև, սրածայր, ուղղիղ, սև գոնավարմամբ: Ֆորմատ՝ հատ: Նոր է, չօգտագործված: Հանձնելու պահին պիտանելիության ժամկետի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Ֆրեզ-ԿՀՁ,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Ֆրեզ-ԿՀՁ,  հաստ - կոնաձև, ուղղիղ, մանր ատամիկներով, մետաղը հղկելու համար:  Ֆորմատ՝ հատ: Նոր է, չօգտագործված: Հանձնելու պահին պիտանելիության ժամկետի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ատամնանստվածքների մեխանիկական հեռացման համար նախատեսված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Հավաքծույում ներառվում է  հետևյալ գործիքները՝                                                      կեռիկներ-- մանգաղանման, կլոր շեղբով, ուղիղ շեղբով, քլունգանման                       Կյուրետաներ - ունիվերսալ և զոնոսպեցիֆիկ                                                                 Կյուրվետներ Վիզիոն                                                                                                 արտաքերիչներ                                                                                                          ռաշպիլներ                                                                                                                  դուրեր                                                                                                                  իմպլակերներ                                                                                                             գուրծիքները լինեն պողպատյա կամ մետաղական, ախտահնման հնարավորությամբ։      Լինի նոր , չօգտագործված, Ֆիրմային 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կլորաշուրթ աքցան /կրամպոն/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ատամի հեռացման համար / 8-րդ ատամի համար/ , նյութը պողպատից, ախտահանվում է, լինի նոր չօգտագործված, ֆիրմային 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չափսանյութի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,,C'' I շերտ բազային ոչ պակաս, քան՝ 900գ, II-րդ շերտ՝ ոչ պակաս, քան՝  160մլ, կատալիզատոր՝ ոչ պակաս, քան՝ 60մլ: Նոր է, չօգտագործված: Հանձնելու պահին պիտանելիության ժամկետի 1/2-ի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10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