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ՀԱԷԿ-ԷԱՃԱՊՁԲ-88/26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ավտոպաեստամասերի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Մարինե Մանավջյան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marine.manavjyan@anpp.am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ՀԱԷԿ-ԷԱՃԱՊՁԲ-88/26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ավտոպաեստամասերի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ավտոպաեստամասերի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ՀԱԷԿ-ԷԱՃԱՊՁԲ-88/26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marine.manavjyan@anpp.am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ավտոպաեստամասերի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143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Առանցքակալ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Կաճղակ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Մեմբրան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Փոխարկիչ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Փոխարկիչ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Վառոցքի անջատիչ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Մեկնարկիչ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Ռիչագ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Ռիչագ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Ռիչագ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Ռիչագ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Ձգաձող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Առանցքակալ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Առանցքակալ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Խլացուցիչ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Եղանիկ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օդի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Դիմապակի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Դիմապակի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Քամհարիչ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Հեղյուս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Առանցքակալ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Պարկուճ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Մխոց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Առանցքակալ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Թերմոստատ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Ուժեղարար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Ուժեղարար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Փեղրակներ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Կռան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Մուշտակ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Պարկուճ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Մխոց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Ուժեղարար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Կռան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Առանցքակալ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Կարբյուրատոր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Բենզանասոս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Կիսասռնի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Մեկնարկիչ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Սրսկիչ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Կանգնակներ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Ձգաձող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Կանգնակ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Ձգաձող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Լծակ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367.79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4.7586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2026.07.29.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ՀԱԷԿ-ԷԱՃԱՊՁԲ-88/26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ՀԱԷԿ-ԷԱՃԱՊՁԲ-88/26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«ՀԱԷԿ-ԷԱՃԱՊՁԲ-88/26»*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ՀԱԷԿ-ԷԱՃԱՊՁԲ-88/26*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«ՀԱԷԿ-ԷԱՃԱՊՁԲ-88/26»*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ՀԱԷԿ-ԷԱՃԱՊՁԲ-88/26*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պայմանագրի ստերագրմամբ Վաճառողը հաստատում է, որ ծանոթացել է գնման ընթացակարգի հրավերին կից հրապարակված «Կոռուպցիոն բնույթի փաստերի և կասկածների մասին տեղեկացնելու ընթացակարգի վերաբերյալ» Հուշաթերթին8.15 :</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Մեկնարկիչի VCS 0713002469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Տանող 000506131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Սեղմող 18.3982.123.833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Մխոցի կոմպրեսատորի 80x2.5x2.5x4մմ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ճնշման (բուրդո)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Առանցքակալ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Սեղմող  օղագոտիով 09.3151.221.001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Ապակեմաքրիչ 3397018180 (81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Կաճղակ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52642 3501091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Մեմբրան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խցի (առջևի) ТИП-24 Евро-4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Լույսերի և շրջադարձի 1113․3769-01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Ապակեմաքրիչի 99123709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Վառոցքի անջատիչ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24.3704 2108-3704005-80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Մեկնարկիչ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ԿԱՎԶ 4238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3701-00320 №186177ОЕ Ютонг type 605-1e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Հովացման համակարգի,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կոճղակների 150B-3501035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Ռիչագ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(տրիշյոտկա) արգելակման PT-40-04 ձախ առջևի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Ռիչագ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(տրիշյոտկա) արգելակման PT-40-05 աջ առջևի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Ռիչագ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(տրիշյոտկա) արգելակման PT-40-06 ձախ հետևի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Ռիչագ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(տրիշյոտկա) արգելակման PT-40-07 աջ հետևի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Ձգաձող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Փոխանցման տուփի 371․170 3899-301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Առանցքակալ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Միջանկյալ լիսեռի 6030․7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Առանցքակալ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Միջանկյալ լիսեռի 60208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Ճկվող, ցանցապատ, ջերմադիմակայուն կոմպրեսատորի 4238-660 մմ 
4238-3506260 HP-10․00։011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Խլացուցիչ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ԿԱՎԶ 4238-41-ի աշխատող մաչևինայով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Եղանիկ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Կցորդման 6060.268.003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գեներատորի N1861770C Prestolite electric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Տուրբոկոմպրեսատորի 4238-1170160-30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հետևի 245-1001035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Երկաթյա խլացուցիչի 78-82մմ, 1մ երկարությամբ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ԿԱՎԶ 4238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Դիմապակի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Ձախ 4230-5206013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Դիմապակի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Աջ 4230-5206012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Դիմապակու 4230-5206020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GB-1256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111.3501070-50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Ապակեմաքրիչի 3 397 018 180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4238-1301005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Քամհարիչ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Հաղորդակի հետ 02000 3791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Հեղյուս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անվակուրդի 5256-310 3008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ԿԱՎԶ 42 38-41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համակարգի TERMO E320 24V 100W կամ համարժեք SPHEROS 11114946A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ճնշման 3902.3829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Վառոցքի A-11-A-14 կամ համարժեք BRISK 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Առանցքակալ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Սեղմող օղագոտիով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Մխոցի, 92մմ, եվրո 4,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Պարկուճ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92մմ,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Մխոց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90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լարման վառոցքի,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Առանցքակալ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Միջանկյալ լիսեռի հովացուցիչի 6206ZZ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գլխիկի կափարիչի,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Ապակեմաքրիչի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ՊԱԶ 32053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Շրջադարձի, առջևի կողային աջ և ձախ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Շրջադարձի ՊԱԶ 32053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աշխատանքային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գլխավոր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Ներածման, կալեկտորի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Հովացման համակարգի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Թերմոստատ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Պազ 32053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Ուժեղարար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РТ-40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53-11-1012040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Գազոն նեքստ LF 17356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Պազ 32053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Պազ 32053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Հետևի աջ և ձախ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Պնեմոհամակարգի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Ուժեղարար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Ղեկային աշտարակի, Կամազ 5510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Փեղրակներ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Վառելիքի ապարատի (տոպլիվնոյ),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պնեմոհամակարգի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Կռան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արգելակման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Հովացման համակարգի, Կամազ 5510,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Կամազ 5510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Կամազ 43114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Կամազ 43114 7405-1017040 ЭК 34 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Կամազ 43114, կոշտ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Հովացման համակարգի, ԿԱՄԱԶ 43114,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Զիլ 130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Վառոցքի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Վառոցքի А-14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Մուշտակ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Վառոցքի մոմի,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Մխոցի 100մմ,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Պարկուճ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100մմ,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Մխոց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100մմ,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գլխավոր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Հետևի, աջ և ձախ (Կամազ)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(բուրդո)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Ղեկային, Զիլ 130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Ուժեղարար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Ղեկային, Զիլ 130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Կռան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արգելակման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Կողային ԶԻԼ 130 աջ  ձախ,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Առանցքակալ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Սեղմող օդագոտիյով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Կարբյուրատոր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126Г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Բենզանասոս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Կիսասռնի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Կարճ երկար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Հետևի աջ և ձախ,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և հետևի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լարման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հետևի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Վառոցքի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լուսատուների, գլխավոր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Հետևի լուսատուների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Հետևի շրջադարձի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Հետադարձի, հետևի լուսատուի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Վառելիքի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հետևի,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Ինդուկցիոն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238-1109012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Վառոցքի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24 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հետևի,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Մեկնարկիչ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VIN-Z7C223201F000 3846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VIN-Z7C223201F000 3846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Վառելիքի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Սրսկիչ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Կանգնակներ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կախոցի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հետևի,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կայունարարի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Ղեկային ձգաձողի V-1031/IIEA4238118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Ձգաձող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կախոցի V-1023/IEA423810C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Կանգնակ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Կայունարարի աջ և ձախ առջևի 
V-1036/IEA411315cIEA411315B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Ներքևի ռիչագի (ներդիր) 
VM-B5165/IEA407151AIEA407152A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կախոցի ներքևի ռիչագի 
VW-B5166/IEA407151A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Ձգաձող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Աջ և ձախ V-1047/IEA505465 ներքևի կախոցի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մեղմացուցիչի FEBI 181308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Լծակ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կախոցի վերին ղեկային հանգույցը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Առանցքակալ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Կաճղակ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Մեմբրան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Վառոցքի անջատիչ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Մեկնարկիչ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Ռիչագ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Ռիչագ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Ռիչագ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Ռիչագ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Ձգաձող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Առանցքակալ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Առանցքակալ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Խլացուցիչ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Եղանիկ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Դիմապակի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Դիմապակի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Քամհարիչ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Հեղյուս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Առանցքակալ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Պարկուճ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Մխոց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Առանցքակալ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Թերմոստատ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Ուժեղարար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Ուժեղարար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Փեղրակներ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Կռան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Մուշտակ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Պարկուճ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Մխոց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Կարգավորիչ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Ուժեղարար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Կռան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Առանցքակալ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Կարբյուրատոր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Բենզանասոս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Կիսասռնի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Մեկնարկիչ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Սրսկիչ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Կանգնակներ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Ձգաձող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Կանգնակ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Ձգաձող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Լծակ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