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ՍՄՔԲԿ-ԷԱՃԱՊՁԲ-26/20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Քաջարան, Բակունցի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ԲԿ-ի կարիքների համար լաբորատոր նյութերի ձեռքբերում 26/20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093434463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a_gabriel@mail.ru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ՍՄՔԲԿ-ԷԱՃԱՊՁԲ-26/20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ԲԿ-ի կարիքների համար լաբորատոր նյութերի ձեռքբերում 26/20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ԲԿ-ի կարիքների համար լաբորատոր նյութերի ձեռքբերում 26/20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ՍՄՔԲԿ-ԷԱՃԱՊՁԲ-26/20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a_gabriel@mail.ru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ԲԿ-ի կարիքների համար լաբորատոր նյութերի ձեռքբերում 26/20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ՍՄՔԲԿ-ԷԱՃԱՊՁԲ-26/20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ՍՄՔԲԿ-ԷԱՃԱՊՁԲ-26/20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«ՍՄՔԲԿ-ԷԱՃԱՊՁԲ-26/20»*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«ՍՄՔԲԿ-ԷԱՃԱՊՁԲ-26/20»*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Ստրեպտոկոկի որոշման ռապիդ թեստ բկանցքից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Հելիկոբակտոր պիլորի 24 ժամյա ուրազերային թեսթ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