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ՀԲԿ - ԷԱՃԱՊՁԲ - 26/0505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ՀՐԱԶԴԱՆԻ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Կոտայքի մարզ, ք.Հրազդան, Մ.Բաղրամյան թաղ., Պուրակային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 Ր Ա Վ Ե Ր « ՀՐԱԶԴԱՆԻ ԲԺՇԿԱԿԱՆ ԿԵՆՏՐՈՆ ՓԲԸ »-Ի ԿԱՐԻՔՆԵՐԻ ՀԱՄԱՐ` «ՇԻՆԱՐԱՐԱԿԱՆ ԱՊՐԱՆՔՆԵՐԻ » ՁԵՌՔԲԵՐՄԱՆ ՆՊԱՏԱԿՈՎ ՀԱՅՏԱՐԱՐՎԱԾ ԷԼԵԿՏՐՈՆԱՅԻՆ ԱՃՈՒՐԴԻ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077-448141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larisanavasardyan5@gmail.com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ՀՐԱԶԴԱՆԻ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ՀԲԿ - ԷԱՃԱՊՁԲ - 26/0505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ՀՐԱԶԴԱՆԻ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ՀՐԱԶԴԱՆԻ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 Ր Ա Վ Ե Ր « ՀՐԱԶԴԱՆԻ ԲԺՇԿԱԿԱՆ ԿԵՆՏՐՈՆ ՓԲԸ »-Ի ԿԱՐԻՔՆԵՐԻ ՀԱՄԱՐ` «ՇԻՆԱՐԱՐԱԿԱՆ ԱՊՐԱՆՔՆԵՐԻ » ՁԵՌՔԲԵՐՄԱՆ ՆՊԱՏԱԿՈՎ ՀԱՅՏԱՐԱՐՎԱԾ ԷԼԵԿՏՐՈՆԱՅԻՆ ԱՃՈՒՐԴԻ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ՀՐԱԶԴԱՆԻ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 Ր Ա Վ Ե Ր « ՀՐԱԶԴԱՆԻ ԲԺՇԿԱԿԱՆ ԿԵՆՏՐՈՆ ՓԲԸ »-Ի ԿԱՐԻՔՆԵՐԻ ՀԱՄԱՐ` «ՇԻՆԱՐԱՐԱԿԱՆ ԱՊՐԱՆՔՆԵՐԻ » ՁԵՌՔԲԵՐՄԱՆ ՆՊԱՏԱԿՈՎ ՀԱՅՏԱՐԱՐՎԱԾ ԷԼԵԿՏՐՈՆԱՅԻՆ ԱՃՈՒՐԴԻ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ՀԲԿ - ԷԱՃԱՊՁԲ - 26/0505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larisanavasardyan5@gmail.com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 Ր Ա Վ Ե Ր « ՀՐԱԶԴԱՆԻ ԲԺՇԿԱԿԱՆ ԿԵՆՏՐՈՆ ՓԲԸ »-Ի ԿԱՐԻՔՆԵՐԻ ՀԱՄԱՐ` «ՇԻՆԱՐԱՐԱԿԱՆ ԱՊՐԱՆՔՆԵՐԻ » ՁԵՌՔԲԵՐՄԱՆ ՆՊԱՏԱԿՈՎ ՀԱՅՏԱՐԱՐՎԱԾ ԷԼԵԿՏՐՈՆԱՅԻՆ ԱՃՈՒՐԴԻ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ջեռուցման ռադիատորների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ջեռուցման ռադիատորների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ՀՐԱԶԴԱՆԻ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ՀԲԿ - ԷԱՃԱՊՁԲ - 26/0505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ՀԲԿ - ԷԱՃԱՊՁԲ - 26/0505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«ՀԲԿ - ԷԱՃԱՊՁԲ - 26/0505»*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- 26/0505*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«ՀԲԿ - ԷԱՃԱՊՁԲ - 26/0505»*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- 26/0505*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