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A63" w:rsidRPr="00695E62" w:rsidRDefault="00440A63" w:rsidP="00440A63">
      <w:pPr>
        <w:jc w:val="center"/>
        <w:rPr>
          <w:rFonts w:ascii="GHEA Grapalat" w:hAnsi="GHEA Grapalat"/>
          <w:b/>
          <w:sz w:val="28"/>
          <w:szCs w:val="20"/>
        </w:rPr>
      </w:pPr>
      <w:r w:rsidRPr="00695E62">
        <w:rPr>
          <w:rFonts w:ascii="GHEA Grapalat" w:hAnsi="GHEA Grapalat"/>
          <w:b/>
          <w:sz w:val="28"/>
          <w:szCs w:val="20"/>
          <w:lang w:val="hy-AM"/>
        </w:rPr>
        <w:t>ՀԱՅՏ</w:t>
      </w:r>
    </w:p>
    <w:p w:rsidR="00440A63" w:rsidRPr="00695E62" w:rsidRDefault="00440A63" w:rsidP="00440A63">
      <w:pPr>
        <w:jc w:val="center"/>
        <w:rPr>
          <w:rFonts w:ascii="GHEA Grapalat" w:hAnsi="GHEA Grapalat"/>
          <w:szCs w:val="20"/>
          <w:lang w:val="hy-AM"/>
        </w:rPr>
      </w:pPr>
      <w:r w:rsidRPr="00200311">
        <w:rPr>
          <w:rFonts w:ascii="GHEA Grapalat" w:hAnsi="GHEA Grapalat"/>
          <w:b/>
          <w:szCs w:val="20"/>
          <w:lang w:val="hy-AM"/>
        </w:rPr>
        <w:t xml:space="preserve">ՀԲԿ- </w:t>
      </w:r>
      <w:r w:rsidR="00200311" w:rsidRPr="00200311">
        <w:rPr>
          <w:rFonts w:ascii="GHEA Grapalat" w:hAnsi="GHEA Grapalat"/>
          <w:b/>
          <w:szCs w:val="20"/>
        </w:rPr>
        <w:t>ԷԱՃ</w:t>
      </w:r>
      <w:r w:rsidRPr="00200311">
        <w:rPr>
          <w:rFonts w:ascii="GHEA Grapalat" w:hAnsi="GHEA Grapalat"/>
          <w:b/>
          <w:szCs w:val="20"/>
          <w:lang w:val="hy-AM"/>
        </w:rPr>
        <w:t xml:space="preserve">ԱՊՁԲ -  </w:t>
      </w:r>
      <w:r w:rsidRPr="00200311">
        <w:rPr>
          <w:rFonts w:ascii="GHEA Grapalat" w:hAnsi="GHEA Grapalat"/>
          <w:b/>
          <w:szCs w:val="20"/>
        </w:rPr>
        <w:t>2</w:t>
      </w:r>
      <w:r w:rsidR="00200311" w:rsidRPr="00200311">
        <w:rPr>
          <w:rFonts w:ascii="GHEA Grapalat" w:hAnsi="GHEA Grapalat"/>
          <w:b/>
          <w:szCs w:val="20"/>
        </w:rPr>
        <w:t>6</w:t>
      </w:r>
      <w:r w:rsidRPr="00200311">
        <w:rPr>
          <w:rFonts w:ascii="GHEA Grapalat" w:hAnsi="GHEA Grapalat"/>
          <w:b/>
          <w:szCs w:val="20"/>
          <w:lang w:val="af-ZA"/>
        </w:rPr>
        <w:t>/</w:t>
      </w:r>
      <w:r w:rsidRPr="00200311">
        <w:rPr>
          <w:rFonts w:ascii="GHEA Grapalat" w:hAnsi="GHEA Grapalat"/>
          <w:b/>
          <w:szCs w:val="20"/>
        </w:rPr>
        <w:t>050</w:t>
      </w:r>
      <w:r w:rsidR="00EA29B0">
        <w:rPr>
          <w:rFonts w:ascii="GHEA Grapalat" w:hAnsi="GHEA Grapalat"/>
          <w:b/>
          <w:szCs w:val="20"/>
        </w:rPr>
        <w:t>5</w:t>
      </w:r>
      <w:r w:rsidRPr="00695E62">
        <w:rPr>
          <w:rFonts w:ascii="GHEA Grapalat" w:hAnsi="GHEA Grapalat"/>
          <w:szCs w:val="20"/>
          <w:lang w:val="hy-AM"/>
        </w:rPr>
        <w:t xml:space="preserve">      Ծածկագրով</w:t>
      </w:r>
    </w:p>
    <w:p w:rsidR="00440A63" w:rsidRPr="00695E62" w:rsidRDefault="00440A63" w:rsidP="00440A63">
      <w:pPr>
        <w:jc w:val="center"/>
        <w:rPr>
          <w:rFonts w:ascii="GHEA Grapalat" w:hAnsi="GHEA Grapalat"/>
          <w:szCs w:val="20"/>
          <w:lang w:val="hy-AM"/>
        </w:rPr>
      </w:pPr>
      <w:r w:rsidRPr="00695E62">
        <w:rPr>
          <w:rFonts w:ascii="GHEA Grapalat" w:hAnsi="GHEA Grapalat"/>
          <w:szCs w:val="20"/>
          <w:lang w:val="hy-AM"/>
        </w:rPr>
        <w:t>,,ՀՐԱԶԴԱՆԻ  ԲԺՇԿԱԿԱՆ ԿԵՆՏՐՈՆ,,ՓԲԸ</w:t>
      </w:r>
    </w:p>
    <w:p w:rsidR="00440A63" w:rsidRPr="00695E62" w:rsidRDefault="00440A63" w:rsidP="00440A63">
      <w:pPr>
        <w:jc w:val="center"/>
        <w:rPr>
          <w:rFonts w:ascii="GHEA Grapalat" w:hAnsi="GHEA Grapalat"/>
          <w:szCs w:val="20"/>
          <w:lang w:val="hy-AM"/>
        </w:rPr>
      </w:pPr>
      <w:r w:rsidRPr="00695E62">
        <w:rPr>
          <w:rFonts w:ascii="GHEA Grapalat" w:hAnsi="GHEA Grapalat"/>
          <w:szCs w:val="20"/>
          <w:lang w:val="hy-AM"/>
        </w:rPr>
        <w:t xml:space="preserve">կարիքների համար  </w:t>
      </w:r>
    </w:p>
    <w:p w:rsidR="00440A63" w:rsidRPr="00695E62" w:rsidRDefault="00440A63" w:rsidP="00440A63">
      <w:pPr>
        <w:jc w:val="center"/>
        <w:rPr>
          <w:rFonts w:ascii="GHEA Grapalat" w:hAnsi="GHEA Grapalat"/>
          <w:b/>
          <w:szCs w:val="20"/>
          <w:lang w:val="hy-AM"/>
        </w:rPr>
      </w:pPr>
      <w:r w:rsidRPr="00695E62">
        <w:rPr>
          <w:rFonts w:ascii="GHEA Grapalat" w:hAnsi="GHEA Grapalat"/>
          <w:b/>
          <w:szCs w:val="20"/>
          <w:lang w:val="hy-AM"/>
        </w:rPr>
        <w:t>ՇԻՆԱՐԱՐԱԿԱՆ ԱՊՐԱՆՔՆԵՐԻ</w:t>
      </w:r>
    </w:p>
    <w:p w:rsidR="00440A63" w:rsidRPr="00695E62" w:rsidRDefault="00440A63" w:rsidP="00440A63">
      <w:pPr>
        <w:jc w:val="center"/>
        <w:rPr>
          <w:rFonts w:ascii="GHEA Grapalat" w:hAnsi="GHEA Grapalat"/>
          <w:szCs w:val="20"/>
          <w:lang w:val="hy-AM"/>
        </w:rPr>
      </w:pPr>
      <w:r w:rsidRPr="00695E62">
        <w:rPr>
          <w:rFonts w:ascii="GHEA Grapalat" w:hAnsi="GHEA Grapalat"/>
          <w:szCs w:val="20"/>
          <w:lang w:val="hy-AM"/>
        </w:rPr>
        <w:t>ձեռք բերման նպատակով</w:t>
      </w:r>
    </w:p>
    <w:tbl>
      <w:tblPr>
        <w:tblpPr w:leftFromText="180" w:rightFromText="180" w:vertAnchor="text" w:horzAnchor="margin" w:tblpX="-459" w:tblpY="111"/>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2835"/>
        <w:gridCol w:w="4394"/>
        <w:gridCol w:w="3969"/>
        <w:gridCol w:w="992"/>
        <w:gridCol w:w="992"/>
        <w:gridCol w:w="1134"/>
      </w:tblGrid>
      <w:tr w:rsidR="00440A63" w:rsidRPr="00695E62" w:rsidTr="00440A63">
        <w:trPr>
          <w:trHeight w:val="245"/>
        </w:trPr>
        <w:tc>
          <w:tcPr>
            <w:tcW w:w="534" w:type="dxa"/>
            <w:tcBorders>
              <w:top w:val="single" w:sz="4" w:space="0" w:color="auto"/>
              <w:left w:val="single" w:sz="4" w:space="0" w:color="auto"/>
              <w:bottom w:val="single" w:sz="4" w:space="0" w:color="auto"/>
              <w:right w:val="single" w:sz="4" w:space="0" w:color="auto"/>
            </w:tcBorders>
            <w:hideMark/>
          </w:tcPr>
          <w:p w:rsidR="00440A63" w:rsidRPr="00695E62" w:rsidRDefault="00440A63" w:rsidP="008F2D39">
            <w:pPr>
              <w:rPr>
                <w:rFonts w:ascii="GHEA Grapalat" w:hAnsi="GHEA Grapalat"/>
                <w:sz w:val="20"/>
                <w:szCs w:val="20"/>
              </w:rPr>
            </w:pPr>
            <w:r w:rsidRPr="00695E62">
              <w:rPr>
                <w:rFonts w:ascii="GHEA Grapalat" w:hAnsi="GHEA Grapalat"/>
                <w:sz w:val="20"/>
                <w:szCs w:val="20"/>
              </w:rPr>
              <w:t>N</w:t>
            </w:r>
          </w:p>
        </w:tc>
        <w:tc>
          <w:tcPr>
            <w:tcW w:w="1134" w:type="dxa"/>
            <w:tcBorders>
              <w:top w:val="single" w:sz="4" w:space="0" w:color="auto"/>
              <w:left w:val="single" w:sz="4" w:space="0" w:color="auto"/>
              <w:bottom w:val="single" w:sz="4" w:space="0" w:color="auto"/>
              <w:right w:val="single" w:sz="4" w:space="0" w:color="auto"/>
            </w:tcBorders>
            <w:hideMark/>
          </w:tcPr>
          <w:p w:rsidR="00440A63" w:rsidRPr="00695E62" w:rsidRDefault="00440A63" w:rsidP="008F2D39">
            <w:pPr>
              <w:jc w:val="center"/>
              <w:rPr>
                <w:rFonts w:ascii="GHEA Grapalat" w:hAnsi="GHEA Grapalat" w:cs="Sylfaen"/>
                <w:sz w:val="20"/>
                <w:szCs w:val="20"/>
              </w:rPr>
            </w:pPr>
            <w:r w:rsidRPr="00695E62">
              <w:rPr>
                <w:rFonts w:ascii="GHEA Grapalat" w:hAnsi="GHEA Grapalat" w:cs="Sylfaen"/>
                <w:sz w:val="20"/>
                <w:szCs w:val="20"/>
              </w:rPr>
              <w:t>CPV</w:t>
            </w:r>
          </w:p>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կոդեր</w:t>
            </w:r>
            <w:proofErr w:type="spellEnd"/>
          </w:p>
        </w:tc>
        <w:tc>
          <w:tcPr>
            <w:tcW w:w="11198" w:type="dxa"/>
            <w:gridSpan w:val="3"/>
            <w:tcBorders>
              <w:top w:val="single" w:sz="4" w:space="0" w:color="auto"/>
              <w:left w:val="single" w:sz="4" w:space="0" w:color="auto"/>
              <w:bottom w:val="single" w:sz="4" w:space="0" w:color="auto"/>
              <w:right w:val="single" w:sz="4" w:space="0" w:color="auto"/>
            </w:tcBorders>
          </w:tcPr>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ԱպրանքիԱնվանում</w:t>
            </w:r>
            <w:proofErr w:type="spellEnd"/>
          </w:p>
          <w:p w:rsidR="00440A63" w:rsidRPr="00695E62" w:rsidRDefault="00440A63" w:rsidP="008F2D39">
            <w:pP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Չափ</w:t>
            </w:r>
            <w:proofErr w:type="spellEnd"/>
          </w:p>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ման</w:t>
            </w:r>
            <w:proofErr w:type="spellEnd"/>
          </w:p>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միավոր</w:t>
            </w:r>
            <w:proofErr w:type="spellEnd"/>
          </w:p>
        </w:tc>
        <w:tc>
          <w:tcPr>
            <w:tcW w:w="992" w:type="dxa"/>
            <w:tcBorders>
              <w:top w:val="single" w:sz="4" w:space="0" w:color="auto"/>
              <w:left w:val="single" w:sz="4" w:space="0" w:color="auto"/>
              <w:bottom w:val="single" w:sz="4" w:space="0" w:color="auto"/>
              <w:right w:val="single" w:sz="4" w:space="0" w:color="auto"/>
            </w:tcBorders>
          </w:tcPr>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Միավ</w:t>
            </w:r>
            <w:proofErr w:type="spellEnd"/>
          </w:p>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գին</w:t>
            </w:r>
            <w:proofErr w:type="spellEnd"/>
          </w:p>
        </w:tc>
        <w:tc>
          <w:tcPr>
            <w:tcW w:w="1134" w:type="dxa"/>
            <w:tcBorders>
              <w:top w:val="single" w:sz="4" w:space="0" w:color="auto"/>
              <w:left w:val="single" w:sz="4" w:space="0" w:color="auto"/>
              <w:bottom w:val="single" w:sz="4" w:space="0" w:color="auto"/>
              <w:right w:val="single" w:sz="4" w:space="0" w:color="auto"/>
            </w:tcBorders>
          </w:tcPr>
          <w:p w:rsidR="00440A63" w:rsidRPr="00695E62" w:rsidRDefault="00440A63" w:rsidP="008F2D39">
            <w:pPr>
              <w:jc w:val="center"/>
              <w:rPr>
                <w:rFonts w:ascii="GHEA Grapalat" w:hAnsi="GHEA Grapalat" w:cs="Sylfaen"/>
                <w:sz w:val="20"/>
                <w:szCs w:val="20"/>
              </w:rPr>
            </w:pPr>
            <w:proofErr w:type="spellStart"/>
            <w:r w:rsidRPr="00695E62">
              <w:rPr>
                <w:rFonts w:ascii="GHEA Grapalat" w:hAnsi="GHEA Grapalat" w:cs="Sylfaen"/>
                <w:sz w:val="20"/>
                <w:szCs w:val="20"/>
              </w:rPr>
              <w:t>Քանակ</w:t>
            </w:r>
            <w:proofErr w:type="spellEnd"/>
          </w:p>
        </w:tc>
      </w:tr>
      <w:tr w:rsidR="000B655B" w:rsidRPr="00695E62" w:rsidTr="001417EC">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39515440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Գալարավարագույր</w:t>
            </w:r>
            <w:proofErr w:type="spellEnd"/>
          </w:p>
          <w:p w:rsidR="000B655B" w:rsidRPr="00695E62" w:rsidRDefault="000B655B" w:rsidP="000B655B">
            <w:pPr>
              <w:spacing w:line="276" w:lineRule="auto"/>
              <w:jc w:val="center"/>
              <w:rPr>
                <w:rFonts w:ascii="GHEA Grapalat" w:hAnsi="GHEA Grapalat"/>
                <w:color w:val="000000" w:themeColor="text1"/>
                <w:sz w:val="20"/>
                <w:szCs w:val="20"/>
              </w:rPr>
            </w:pPr>
          </w:p>
          <w:p w:rsidR="000B655B" w:rsidRPr="00695E62" w:rsidRDefault="000B655B" w:rsidP="000B655B">
            <w:pPr>
              <w:spacing w:line="276" w:lineRule="auto"/>
              <w:jc w:val="center"/>
              <w:rPr>
                <w:rFonts w:ascii="GHEA Grapalat" w:hAnsi="GHEA Grapalat"/>
                <w:color w:val="000000" w:themeColor="text1"/>
                <w:sz w:val="20"/>
                <w:szCs w:val="20"/>
              </w:rPr>
            </w:pPr>
          </w:p>
        </w:tc>
        <w:tc>
          <w:tcPr>
            <w:tcW w:w="4394" w:type="dxa"/>
            <w:tcBorders>
              <w:top w:val="single" w:sz="4" w:space="0" w:color="auto"/>
              <w:left w:val="single" w:sz="4" w:space="0" w:color="auto"/>
              <w:bottom w:val="single" w:sz="4" w:space="0" w:color="auto"/>
              <w:right w:val="single" w:sz="4" w:space="0" w:color="auto"/>
            </w:tcBorders>
          </w:tcPr>
          <w:p w:rsidR="000B655B" w:rsidRPr="00200311" w:rsidRDefault="000B655B" w:rsidP="000B655B">
            <w:pPr>
              <w:spacing w:line="276" w:lineRule="auto"/>
              <w:jc w:val="center"/>
              <w:rPr>
                <w:rFonts w:ascii="GHEA Grapalat" w:hAnsi="GHEA Grapalat"/>
                <w:color w:val="000000" w:themeColor="text1"/>
                <w:sz w:val="18"/>
                <w:szCs w:val="20"/>
                <w:lang w:val="ru-RU"/>
              </w:rPr>
            </w:pPr>
            <w:r w:rsidRPr="00200311">
              <w:rPr>
                <w:rFonts w:ascii="GHEA Grapalat" w:hAnsi="GHEA Grapalat"/>
                <w:bCs/>
                <w:iCs/>
                <w:color w:val="000000" w:themeColor="text1"/>
                <w:sz w:val="18"/>
                <w:szCs w:val="20"/>
                <w:lang w:val="ru-RU"/>
              </w:rPr>
              <w:t>Գալարավարագույրն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ունի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պարզ</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կառուցվածք։Գալարավարագույրի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կտորը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ամրացվում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ալյումինե</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խողովակին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մեխանիզմի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միջոցով</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պտտվելով</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իջնում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կամ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բարձրանում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՝հավաքվելով</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ալյումինե</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խողովակի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վրա։Այն</w:t>
            </w:r>
            <w:r w:rsidRPr="00200311">
              <w:rPr>
                <w:rFonts w:ascii="Courier New" w:hAnsi="Courier New" w:cs="Courier New"/>
                <w:bCs/>
                <w:iCs/>
                <w:color w:val="000000" w:themeColor="text1"/>
                <w:sz w:val="18"/>
                <w:szCs w:val="20"/>
              </w:rPr>
              <w:t> </w:t>
            </w:r>
            <w:r w:rsidRPr="00200311">
              <w:rPr>
                <w:rFonts w:ascii="GHEA Grapalat" w:hAnsi="GHEA Grapalat"/>
                <w:bCs/>
                <w:iCs/>
                <w:color w:val="000000" w:themeColor="text1"/>
                <w:sz w:val="18"/>
                <w:szCs w:val="20"/>
                <w:lang w:val="ru-RU"/>
              </w:rPr>
              <w:t xml:space="preserve"> ամրացվում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պատին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կամ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առաստաղին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ամրակների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միջոցով։Գալարավարագույրը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բաղկացած</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ալյումինե</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խողովակից , կտորից</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պտտող</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խողովակի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տրամաչափը 32մմ։ - գալարավարագույրի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մեխանիզմն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ամրանում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խողովակին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ապահովում</w:t>
            </w:r>
            <w:r w:rsidRPr="00200311">
              <w:rPr>
                <w:rFonts w:ascii="Courier New" w:hAnsi="Courier New" w:cs="Courier New"/>
                <w:bCs/>
                <w:iCs/>
                <w:color w:val="000000" w:themeColor="text1"/>
                <w:sz w:val="18"/>
                <w:szCs w:val="20"/>
              </w:rPr>
              <w:t> </w:t>
            </w:r>
            <w:r w:rsidRPr="00200311">
              <w:rPr>
                <w:rFonts w:ascii="GHEA Grapalat" w:hAnsi="GHEA Grapalat"/>
                <w:bCs/>
                <w:iCs/>
                <w:color w:val="000000" w:themeColor="text1"/>
                <w:sz w:val="18"/>
                <w:szCs w:val="20"/>
                <w:lang w:val="ru-RU"/>
              </w:rPr>
              <w:t xml:space="preserve"> 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պտույտների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աշխատանքը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դեպի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վերև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կամ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ներքև,</w:t>
            </w:r>
            <w:r w:rsidRPr="00200311">
              <w:rPr>
                <w:rFonts w:ascii="Courier New" w:hAnsi="Courier New" w:cs="Courier New"/>
                <w:bCs/>
                <w:iCs/>
                <w:color w:val="000000" w:themeColor="text1"/>
                <w:sz w:val="18"/>
                <w:szCs w:val="20"/>
              </w:rPr>
              <w:t> </w:t>
            </w:r>
            <w:r w:rsidRPr="00200311">
              <w:rPr>
                <w:rFonts w:ascii="GHEA Grapalat" w:hAnsi="GHEA Grapalat"/>
                <w:bCs/>
                <w:iCs/>
                <w:color w:val="000000" w:themeColor="text1"/>
                <w:sz w:val="18"/>
                <w:szCs w:val="20"/>
                <w:lang w:val="ru-RU"/>
              </w:rPr>
              <w:t xml:space="preserve"> - գալարավարագույրի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կտորը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պատրաստված</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պոլիէսթերից , ներկված</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ներծծված</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հատուկ</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բաղադրությաննյութերով`արևից</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պաշտպանելու</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համար։Կտորի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ե</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մետրքառակուսու</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զանգված</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ըկազմում</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առնվազն 220 գրամ, հաստությունըառնվազն 0,40մմէ: Գույնը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և</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ֆակտուրան</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համաձայնեցնե</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պատվիրատուի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հետ: Ապրանքի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մատակարարումը</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իրականացվելու</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է</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ըստպատվիրատուի</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կողմիցներկայացվող</w:t>
            </w:r>
            <w:r w:rsidRPr="00200311">
              <w:rPr>
                <w:rFonts w:ascii="GHEA Grapalat" w:hAnsi="GHEA Grapalat"/>
                <w:bCs/>
                <w:iCs/>
                <w:color w:val="000000" w:themeColor="text1"/>
                <w:sz w:val="18"/>
                <w:szCs w:val="20"/>
                <w:lang w:val="hy-AM"/>
              </w:rPr>
              <w:t xml:space="preserve"> </w:t>
            </w:r>
            <w:r w:rsidRPr="00200311">
              <w:rPr>
                <w:rFonts w:ascii="GHEA Grapalat" w:hAnsi="GHEA Grapalat"/>
                <w:bCs/>
                <w:iCs/>
                <w:color w:val="000000" w:themeColor="text1"/>
                <w:sz w:val="18"/>
                <w:szCs w:val="20"/>
                <w:lang w:val="ru-RU"/>
              </w:rPr>
              <w:t>պահանջի:</w:t>
            </w:r>
            <w:r w:rsidRPr="00200311">
              <w:rPr>
                <w:rFonts w:ascii="Courier New" w:hAnsi="Courier New" w:cs="Courier New"/>
                <w:bCs/>
                <w:iCs/>
                <w:color w:val="000000" w:themeColor="text1"/>
                <w:sz w:val="18"/>
                <w:szCs w:val="20"/>
              </w:rPr>
              <w:t> </w:t>
            </w:r>
          </w:p>
          <w:p w:rsidR="000B655B" w:rsidRPr="00695E62" w:rsidRDefault="000B655B" w:rsidP="000B655B">
            <w:pPr>
              <w:spacing w:line="276" w:lineRule="auto"/>
              <w:jc w:val="center"/>
              <w:rPr>
                <w:rFonts w:ascii="GHEA Grapalat" w:hAnsi="GHEA Grapalat"/>
                <w:color w:val="000000" w:themeColor="text1"/>
                <w:sz w:val="20"/>
                <w:szCs w:val="20"/>
                <w:lang w:val="ru-RU"/>
              </w:rPr>
            </w:pPr>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695E62" w:rsidRDefault="00695E62"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Cs/>
                <w:color w:val="000000" w:themeColor="text1"/>
                <w:sz w:val="20"/>
                <w:szCs w:val="20"/>
                <w:lang w:val="ru-RU"/>
              </w:rPr>
            </w:pPr>
            <w:r w:rsidRPr="00695E62">
              <w:rPr>
                <w:rFonts w:ascii="GHEA Grapalat" w:hAnsi="GHEA Grapalat" w:cs="Sylfaen"/>
                <w:bCs/>
                <w:color w:val="000000" w:themeColor="text1"/>
                <w:sz w:val="18"/>
                <w:szCs w:val="20"/>
                <w:lang w:val="ru-RU"/>
              </w:rPr>
              <w:t>Рулонная штора имеет простую конструкцию. Ткань рулонной шторы крепится к алюминиевой трубе и, вращаясь с помощью механизма, опускается или поднимается, собираясь на алюминиевой трубе. Она крепится к стене или потолку с помощью кронштейнов. Рулонная штора состоит из алюминиевой трубы, ткани и вращающейся трубы диаметром 32 мм</w:t>
            </w:r>
            <w:proofErr w:type="gramStart"/>
            <w:r w:rsidRPr="00695E62">
              <w:rPr>
                <w:rFonts w:ascii="GHEA Grapalat" w:hAnsi="GHEA Grapalat" w:cs="Sylfaen"/>
                <w:bCs/>
                <w:color w:val="000000" w:themeColor="text1"/>
                <w:sz w:val="18"/>
                <w:szCs w:val="20"/>
                <w:lang w:val="ru-RU"/>
              </w:rPr>
              <w:t>.</w:t>
            </w:r>
            <w:proofErr w:type="gramEnd"/>
            <w:r w:rsidRPr="00695E62">
              <w:rPr>
                <w:rFonts w:ascii="GHEA Grapalat" w:hAnsi="GHEA Grapalat" w:cs="Sylfaen"/>
                <w:bCs/>
                <w:color w:val="000000" w:themeColor="text1"/>
                <w:sz w:val="18"/>
                <w:szCs w:val="20"/>
                <w:lang w:val="ru-RU"/>
              </w:rPr>
              <w:t xml:space="preserve"> - </w:t>
            </w:r>
            <w:proofErr w:type="gramStart"/>
            <w:r w:rsidRPr="00695E62">
              <w:rPr>
                <w:rFonts w:ascii="GHEA Grapalat" w:hAnsi="GHEA Grapalat" w:cs="Sylfaen"/>
                <w:bCs/>
                <w:color w:val="000000" w:themeColor="text1"/>
                <w:sz w:val="18"/>
                <w:szCs w:val="20"/>
                <w:lang w:val="ru-RU"/>
              </w:rPr>
              <w:t>м</w:t>
            </w:r>
            <w:proofErr w:type="gramEnd"/>
            <w:r w:rsidRPr="00695E62">
              <w:rPr>
                <w:rFonts w:ascii="GHEA Grapalat" w:hAnsi="GHEA Grapalat" w:cs="Sylfaen"/>
                <w:bCs/>
                <w:color w:val="000000" w:themeColor="text1"/>
                <w:sz w:val="18"/>
                <w:szCs w:val="20"/>
                <w:lang w:val="ru-RU"/>
              </w:rPr>
              <w:t xml:space="preserve">еханизм рулонной шторы крепится к трубе и обеспечивает вращение штор вверх или вниз; - ткань рулонной шторы изготовлена </w:t>
            </w:r>
            <w:r w:rsidRPr="00695E62">
              <w:rPr>
                <w:rFonts w:ascii="Cambria Math" w:hAnsi="Cambria Math" w:cs="Cambria Math"/>
                <w:bCs/>
                <w:color w:val="000000" w:themeColor="text1"/>
                <w:sz w:val="18"/>
                <w:szCs w:val="20"/>
                <w:lang w:val="ru-RU"/>
              </w:rPr>
              <w:t>​​</w:t>
            </w:r>
            <w:r w:rsidRPr="00695E62">
              <w:rPr>
                <w:rFonts w:ascii="GHEA Grapalat" w:hAnsi="GHEA Grapalat" w:cs="GHEA Grapalat"/>
                <w:bCs/>
                <w:color w:val="000000" w:themeColor="text1"/>
                <w:sz w:val="18"/>
                <w:szCs w:val="20"/>
                <w:lang w:val="ru-RU"/>
              </w:rPr>
              <w:t>из</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полиэстера</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окрашена</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и</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пропитана</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специальными</w:t>
            </w:r>
            <w:r w:rsidRPr="00695E62">
              <w:rPr>
                <w:rFonts w:ascii="GHEA Grapalat" w:hAnsi="GHEA Grapalat" w:cs="Sylfaen"/>
                <w:bCs/>
                <w:color w:val="000000" w:themeColor="text1"/>
                <w:sz w:val="18"/>
                <w:szCs w:val="20"/>
                <w:lang w:val="ru-RU"/>
              </w:rPr>
              <w:t xml:space="preserve"> </w:t>
            </w:r>
            <w:r w:rsidRPr="00695E62">
              <w:rPr>
                <w:rFonts w:ascii="GHEA Grapalat" w:hAnsi="GHEA Grapalat" w:cs="GHEA Grapalat"/>
                <w:bCs/>
                <w:color w:val="000000" w:themeColor="text1"/>
                <w:sz w:val="18"/>
                <w:szCs w:val="20"/>
                <w:lang w:val="ru-RU"/>
              </w:rPr>
              <w:t>составами</w:t>
            </w:r>
            <w:r w:rsidRPr="00695E62">
              <w:rPr>
                <w:rFonts w:ascii="GHEA Grapalat" w:hAnsi="GHEA Grapalat" w:cs="Sylfaen"/>
                <w:bCs/>
                <w:color w:val="000000" w:themeColor="text1"/>
                <w:sz w:val="18"/>
                <w:szCs w:val="20"/>
                <w:lang w:val="ru-RU"/>
              </w:rPr>
              <w:t xml:space="preserve"> для защиты от солнца. Вес ткани на квадратный метр составляет не менее 220 грамм, толщина — не менее 0,40 мм. Цвет и текстура согласовываются с заказчиком. Изделие будет доставлено в соответствии с запросом, предоставленным заказчиком.</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rPr>
            </w:pPr>
            <w:proofErr w:type="spellStart"/>
            <w:r w:rsidRPr="00695E62">
              <w:rPr>
                <w:rFonts w:ascii="GHEA Grapalat" w:hAnsi="GHEA Grapalat" w:cs="Sylfaen"/>
                <w:bCs/>
                <w:color w:val="000000" w:themeColor="text1"/>
                <w:sz w:val="20"/>
                <w:szCs w:val="20"/>
              </w:rPr>
              <w:t>քմ</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rPr>
            </w:pPr>
            <w:r w:rsidRPr="00695E62">
              <w:rPr>
                <w:rFonts w:ascii="GHEA Grapalat" w:hAnsi="GHEA Grapalat" w:cs="Sylfaen"/>
                <w:bCs/>
                <w:color w:val="000000" w:themeColor="text1"/>
                <w:sz w:val="20"/>
                <w:szCs w:val="20"/>
              </w:rPr>
              <w:t>8200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lang w:val="hy-AM"/>
              </w:rPr>
            </w:pPr>
            <w:r w:rsidRPr="00695E62">
              <w:rPr>
                <w:rFonts w:ascii="GHEA Grapalat" w:hAnsi="GHEA Grapalat" w:cs="Sylfaen"/>
                <w:bCs/>
                <w:color w:val="000000" w:themeColor="text1"/>
                <w:sz w:val="20"/>
                <w:szCs w:val="20"/>
                <w:lang w:val="hy-AM"/>
              </w:rPr>
              <w:t>400</w:t>
            </w:r>
          </w:p>
        </w:tc>
      </w:tr>
      <w:tr w:rsidR="000B655B" w:rsidRPr="00695E62" w:rsidTr="001C3380">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lang w:val="hy-AM"/>
              </w:rPr>
            </w:pPr>
            <w:r w:rsidRPr="00695E62">
              <w:rPr>
                <w:rFonts w:ascii="GHEA Grapalat" w:hAnsi="GHEA Grapalat"/>
                <w:color w:val="000000" w:themeColor="text1"/>
                <w:sz w:val="20"/>
                <w:szCs w:val="20"/>
                <w:lang w:val="hy-AM"/>
              </w:rPr>
              <w:t>44111400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lang w:val="hy-AM"/>
              </w:rPr>
            </w:pPr>
            <w:r w:rsidRPr="00695E62">
              <w:rPr>
                <w:rFonts w:ascii="GHEA Grapalat" w:hAnsi="GHEA Grapalat"/>
                <w:color w:val="000000" w:themeColor="text1"/>
                <w:sz w:val="20"/>
                <w:szCs w:val="20"/>
                <w:lang w:val="hy-AM"/>
              </w:rPr>
              <w:t>Կախովի առաստաղ</w:t>
            </w:r>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jc w:val="center"/>
              <w:rPr>
                <w:rFonts w:ascii="GHEA Grapalat" w:hAnsi="GHEA Grapalat"/>
                <w:sz w:val="20"/>
                <w:szCs w:val="20"/>
                <w:lang w:val="hy-AM"/>
              </w:rPr>
            </w:pPr>
            <w:r w:rsidRPr="00695E62">
              <w:rPr>
                <w:rFonts w:ascii="GHEA Grapalat" w:hAnsi="GHEA Grapalat"/>
                <w:sz w:val="20"/>
                <w:szCs w:val="20"/>
                <w:lang w:val="hy-AM"/>
              </w:rPr>
              <w:t>Արմստրոնգ կախովի առաստաղ 595*595*7մմ, նյութը գիպսե ստվարաթուղթ,</w:t>
            </w:r>
            <w:r w:rsidRPr="00695E62">
              <w:rPr>
                <w:rFonts w:ascii="GHEA Grapalat" w:hAnsi="GHEA Grapalat" w:cs="Tahoma"/>
                <w:color w:val="131315"/>
                <w:sz w:val="19"/>
                <w:szCs w:val="19"/>
                <w:shd w:val="clear" w:color="auto" w:fill="FFFFFF"/>
                <w:lang w:val="hy-AM"/>
              </w:rPr>
              <w:t>սև և սպիտակ պրոֆիլներ,</w:t>
            </w:r>
            <w:r w:rsidRPr="00695E62">
              <w:rPr>
                <w:rFonts w:ascii="GHEA Grapalat" w:hAnsi="GHEA Grapalat"/>
                <w:sz w:val="20"/>
                <w:szCs w:val="20"/>
                <w:lang w:val="hy-AM"/>
              </w:rPr>
              <w:t xml:space="preserve"> արտաքին ծածկույթը պոլիմերային շերտ , </w:t>
            </w:r>
            <w:r w:rsidRPr="00695E62">
              <w:rPr>
                <w:rFonts w:ascii="GHEA Grapalat" w:hAnsi="GHEA Grapalat"/>
                <w:sz w:val="20"/>
                <w:szCs w:val="20"/>
                <w:lang w:val="hy-AM"/>
              </w:rPr>
              <w:lastRenderedPageBreak/>
              <w:t>շրջերեսը նրբաթիթեղ, գույնը սպիտակ, ոչ հարթ,ներառյալ տեղադրման աշխատանքները և անհրաժեշտ դետալները</w:t>
            </w:r>
          </w:p>
        </w:tc>
        <w:tc>
          <w:tcPr>
            <w:tcW w:w="3969" w:type="dxa"/>
            <w:tcBorders>
              <w:top w:val="single" w:sz="4" w:space="0" w:color="auto"/>
              <w:left w:val="single" w:sz="4" w:space="0" w:color="auto"/>
              <w:bottom w:val="single" w:sz="4" w:space="0" w:color="auto"/>
              <w:right w:val="single" w:sz="4" w:space="0" w:color="auto"/>
            </w:tcBorders>
          </w:tcPr>
          <w:p w:rsidR="000B655B" w:rsidRPr="00695E62" w:rsidRDefault="00695E62"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8"/>
                <w:szCs w:val="18"/>
                <w:lang w:val="hy-AM" w:eastAsia="ru-RU"/>
              </w:rPr>
            </w:pPr>
            <w:r w:rsidRPr="00EF7EA7">
              <w:rPr>
                <w:rFonts w:ascii="GHEA Grapalat" w:hAnsi="GHEA Grapalat" w:cs="Courier New"/>
                <w:color w:val="222222"/>
                <w:sz w:val="18"/>
                <w:szCs w:val="20"/>
                <w:lang w:val="hy-AM" w:eastAsia="ru-RU"/>
              </w:rPr>
              <w:lastRenderedPageBreak/>
              <w:t xml:space="preserve">Подвесной потолок Armstrong 595*595*7 мм, материал: гипсокартон, черно-белые профили, внешнее покрытие: полимерный слой, пленочная поверхность, цвет: белый, </w:t>
            </w:r>
            <w:r w:rsidRPr="00EF7EA7">
              <w:rPr>
                <w:rFonts w:ascii="GHEA Grapalat" w:hAnsi="GHEA Grapalat" w:cs="Courier New"/>
                <w:color w:val="222222"/>
                <w:sz w:val="18"/>
                <w:szCs w:val="20"/>
                <w:lang w:val="hy-AM" w:eastAsia="ru-RU"/>
              </w:rPr>
              <w:lastRenderedPageBreak/>
              <w:t>не гладкий, включая монтажные работы и необходимые детали</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bCs/>
                <w:color w:val="000000" w:themeColor="text1"/>
                <w:sz w:val="20"/>
                <w:szCs w:val="20"/>
                <w:lang w:val="hy-AM"/>
              </w:rPr>
            </w:pPr>
            <w:r w:rsidRPr="00695E62">
              <w:rPr>
                <w:rFonts w:ascii="GHEA Grapalat" w:hAnsi="GHEA Grapalat" w:cs="Sylfaen"/>
                <w:bCs/>
                <w:color w:val="000000" w:themeColor="text1"/>
                <w:sz w:val="20"/>
                <w:szCs w:val="20"/>
                <w:lang w:val="hy-AM"/>
              </w:rPr>
              <w:lastRenderedPageBreak/>
              <w:t>Քառ</w:t>
            </w:r>
            <w:r w:rsidRPr="00695E62">
              <w:rPr>
                <w:rFonts w:ascii="MS Mincho" w:eastAsia="MS Mincho" w:hAnsi="MS Mincho" w:cs="MS Mincho" w:hint="eastAsia"/>
                <w:bCs/>
                <w:color w:val="000000" w:themeColor="text1"/>
                <w:sz w:val="20"/>
                <w:szCs w:val="20"/>
                <w:lang w:val="hy-AM"/>
              </w:rPr>
              <w:t>․</w:t>
            </w:r>
            <w:r w:rsidRPr="00695E62">
              <w:rPr>
                <w:rFonts w:ascii="GHEA Grapalat" w:hAnsi="GHEA Grapalat" w:cs="GHEA Grapalat"/>
                <w:bCs/>
                <w:color w:val="000000" w:themeColor="text1"/>
                <w:sz w:val="20"/>
                <w:szCs w:val="20"/>
                <w:lang w:val="hy-AM"/>
              </w:rPr>
              <w:t>մ</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lang w:val="hy-AM"/>
              </w:rPr>
            </w:pPr>
            <w:r w:rsidRPr="00695E62">
              <w:rPr>
                <w:rFonts w:ascii="GHEA Grapalat" w:hAnsi="GHEA Grapalat" w:cs="Sylfaen"/>
                <w:bCs/>
                <w:color w:val="000000" w:themeColor="text1"/>
                <w:sz w:val="20"/>
                <w:szCs w:val="20"/>
                <w:lang w:val="hy-AM"/>
              </w:rPr>
              <w:t>4000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lang w:val="hy-AM"/>
              </w:rPr>
            </w:pPr>
            <w:r w:rsidRPr="00695E62">
              <w:rPr>
                <w:rFonts w:ascii="GHEA Grapalat" w:hAnsi="GHEA Grapalat" w:cs="Sylfaen"/>
                <w:bCs/>
                <w:color w:val="000000" w:themeColor="text1"/>
                <w:sz w:val="20"/>
                <w:szCs w:val="20"/>
              </w:rPr>
              <w:t>260</w:t>
            </w:r>
            <w:r w:rsidRPr="00695E62">
              <w:rPr>
                <w:rFonts w:ascii="GHEA Grapalat" w:hAnsi="GHEA Grapalat" w:cs="Sylfaen"/>
                <w:bCs/>
                <w:color w:val="000000" w:themeColor="text1"/>
                <w:sz w:val="20"/>
                <w:szCs w:val="20"/>
                <w:lang w:val="hy-AM"/>
              </w:rPr>
              <w:t xml:space="preserve"> ՝</w:t>
            </w:r>
          </w:p>
        </w:tc>
      </w:tr>
      <w:tr w:rsidR="000B655B" w:rsidRPr="00695E62" w:rsidTr="009806BE">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lang w:val="hy-AM"/>
              </w:rPr>
            </w:pPr>
            <w:r w:rsidRPr="00695E62">
              <w:rPr>
                <w:rFonts w:ascii="GHEA Grapalat" w:hAnsi="GHEA Grapalat"/>
                <w:sz w:val="20"/>
                <w:szCs w:val="20"/>
                <w:lang w:val="hy-AM"/>
              </w:rPr>
              <w:t>44621110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lang w:val="hy-AM"/>
              </w:rPr>
            </w:pPr>
            <w:r w:rsidRPr="00695E62">
              <w:rPr>
                <w:rFonts w:ascii="GHEA Grapalat" w:hAnsi="GHEA Grapalat"/>
                <w:sz w:val="20"/>
                <w:szCs w:val="20"/>
                <w:lang w:val="hy-AM"/>
              </w:rPr>
              <w:t>Ջեռուցման մարտկոցներ</w:t>
            </w:r>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rPr>
                <w:rFonts w:ascii="GHEA Grapalat" w:hAnsi="GHEA Grapalat"/>
                <w:lang w:val="hy-AM"/>
              </w:rPr>
            </w:pPr>
            <w:r w:rsidRPr="00695E62">
              <w:rPr>
                <w:rFonts w:ascii="GHEA Grapalat" w:hAnsi="GHEA Grapalat"/>
                <w:sz w:val="20"/>
                <w:szCs w:val="20"/>
                <w:lang w:val="hy-AM"/>
              </w:rPr>
              <w:t>Ջեռուցման մարտկոց ալյումինե երկ580x80x96,առանցքների հեռաորությունը 500մմ,ջերմատվությունը 185վատտ,ջրի քանակը 0,41,մեկհատի քաշը1,1կգ ից ոչ պակաս,(գործարանային փաթեթաորումը 10հատիկով , իրարից առանձնացվող,ներառյալ կախիչները և մասերը)</w:t>
            </w:r>
          </w:p>
        </w:tc>
        <w:tc>
          <w:tcPr>
            <w:tcW w:w="3969" w:type="dxa"/>
            <w:tcBorders>
              <w:top w:val="single" w:sz="4" w:space="0" w:color="auto"/>
              <w:left w:val="single" w:sz="4" w:space="0" w:color="auto"/>
              <w:bottom w:val="single" w:sz="4" w:space="0" w:color="auto"/>
              <w:right w:val="single" w:sz="4" w:space="0" w:color="auto"/>
            </w:tcBorders>
          </w:tcPr>
          <w:p w:rsidR="000B655B" w:rsidRPr="00695E62" w:rsidRDefault="00695E62"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val="hy-AM" w:eastAsia="ru-RU"/>
              </w:rPr>
            </w:pPr>
            <w:r w:rsidRPr="00EF7EA7">
              <w:rPr>
                <w:rFonts w:ascii="GHEA Grapalat" w:hAnsi="GHEA Grapalat" w:cs="Courier New"/>
                <w:color w:val="202124"/>
                <w:sz w:val="18"/>
                <w:szCs w:val="20"/>
                <w:lang w:val="hy-AM" w:eastAsia="ru-RU"/>
              </w:rPr>
              <w:t>Алюминиевый нагревательный элемент, габариты 580x80x96 мм, межосевое расстояние 500 мм, тепловая мощность 185 Вт, объем воды 0,41 л, вес одного элемента не менее 1,1 кг (заводская упаковка 10 штук, отдельно друг от друга, включая подвесы и детали).</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lang w:val="hy-AM"/>
              </w:rPr>
            </w:pPr>
            <w:r w:rsidRPr="00695E62">
              <w:rPr>
                <w:rFonts w:ascii="GHEA Grapalat" w:hAnsi="GHEA Grapalat"/>
                <w:color w:val="000000" w:themeColor="text1"/>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lang w:val="hy-AM"/>
              </w:rPr>
            </w:pPr>
            <w:r w:rsidRPr="00695E62">
              <w:rPr>
                <w:rFonts w:ascii="GHEA Grapalat" w:hAnsi="GHEA Grapalat" w:cs="Sylfaen"/>
                <w:bCs/>
                <w:color w:val="000000" w:themeColor="text1"/>
                <w:sz w:val="20"/>
                <w:szCs w:val="20"/>
                <w:lang w:val="hy-AM"/>
              </w:rPr>
              <w:t>3500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color w:val="000000" w:themeColor="text1"/>
                <w:sz w:val="20"/>
                <w:szCs w:val="20"/>
                <w:lang w:val="hy-AM"/>
              </w:rPr>
            </w:pPr>
            <w:r w:rsidRPr="00695E62">
              <w:rPr>
                <w:rFonts w:ascii="GHEA Grapalat" w:hAnsi="GHEA Grapalat" w:cs="Sylfaen"/>
                <w:bCs/>
                <w:color w:val="000000" w:themeColor="text1"/>
                <w:sz w:val="20"/>
                <w:szCs w:val="20"/>
                <w:lang w:val="hy-AM"/>
              </w:rPr>
              <w:t>250</w:t>
            </w:r>
          </w:p>
        </w:tc>
      </w:tr>
      <w:tr w:rsidR="000B655B" w:rsidRPr="00695E62" w:rsidTr="00A1205A">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spacing w:after="240"/>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44163200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Ճկունխողովակ</w:t>
            </w:r>
            <w:proofErr w:type="spellEnd"/>
            <w:r w:rsidRPr="00695E62">
              <w:rPr>
                <w:rFonts w:ascii="GHEA Grapalat" w:hAnsi="GHEA Grapalat"/>
                <w:sz w:val="20"/>
                <w:szCs w:val="20"/>
              </w:rPr>
              <w:t xml:space="preserve"> 60սմ/2</w:t>
            </w:r>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200311">
            <w:pPr>
              <w:spacing w:line="276" w:lineRule="auto"/>
              <w:jc w:val="center"/>
              <w:rPr>
                <w:rFonts w:ascii="GHEA Grapalat" w:hAnsi="GHEA Grapalat"/>
                <w:sz w:val="20"/>
                <w:szCs w:val="20"/>
              </w:rPr>
            </w:pPr>
            <w:proofErr w:type="spellStart"/>
            <w:r w:rsidRPr="00695E62">
              <w:rPr>
                <w:rFonts w:ascii="GHEA Grapalat" w:hAnsi="GHEA Grapalat"/>
                <w:sz w:val="20"/>
                <w:szCs w:val="20"/>
              </w:rPr>
              <w:t>Ճկուն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երկարությունը</w:t>
            </w:r>
            <w:proofErr w:type="spellEnd"/>
            <w:r w:rsidRPr="00695E62">
              <w:rPr>
                <w:rFonts w:ascii="GHEA Grapalat" w:hAnsi="GHEA Grapalat"/>
                <w:sz w:val="20"/>
                <w:szCs w:val="20"/>
              </w:rPr>
              <w:t xml:space="preserve"> 60սմ, 2 </w:t>
            </w:r>
            <w:proofErr w:type="spellStart"/>
            <w:r w:rsidRPr="00695E62">
              <w:rPr>
                <w:rFonts w:ascii="GHEA Grapalat" w:hAnsi="GHEA Grapalat"/>
                <w:sz w:val="20"/>
                <w:szCs w:val="20"/>
              </w:rPr>
              <w:t>գլուխը</w:t>
            </w:r>
            <w:proofErr w:type="spellEnd"/>
            <w:r w:rsidRPr="00695E62">
              <w:rPr>
                <w:rFonts w:ascii="GHEA Grapalat" w:hAnsi="GHEA Grapalat"/>
                <w:sz w:val="20"/>
                <w:szCs w:val="20"/>
              </w:rPr>
              <w:t xml:space="preserve"> 1/2 </w:t>
            </w:r>
            <w:proofErr w:type="spellStart"/>
            <w:r w:rsidRPr="00695E62">
              <w:rPr>
                <w:rFonts w:ascii="GHEA Grapalat" w:hAnsi="GHEA Grapalat"/>
                <w:sz w:val="20"/>
                <w:szCs w:val="20"/>
              </w:rPr>
              <w:t>դույմ</w:t>
            </w:r>
            <w:proofErr w:type="spellEnd"/>
            <w:r w:rsidRPr="00695E62">
              <w:rPr>
                <w:rFonts w:ascii="GHEA Grapalat" w:hAnsi="GHEA Grapalat"/>
                <w:sz w:val="20"/>
                <w:szCs w:val="20"/>
              </w:rPr>
              <w:t xml:space="preserve"> 10 Bar 90°C Ф10мм, Ф14мм, </w:t>
            </w:r>
            <w:proofErr w:type="spellStart"/>
            <w:r w:rsidRPr="00695E62">
              <w:rPr>
                <w:rFonts w:ascii="GHEA Grapalat" w:hAnsi="GHEA Grapalat"/>
                <w:sz w:val="20"/>
                <w:szCs w:val="20"/>
              </w:rPr>
              <w:t>քաշը</w:t>
            </w:r>
            <w:proofErr w:type="spellEnd"/>
            <w:r w:rsidRPr="00695E62">
              <w:rPr>
                <w:rFonts w:ascii="GHEA Grapalat" w:hAnsi="GHEA Grapalat"/>
                <w:sz w:val="20"/>
                <w:szCs w:val="20"/>
              </w:rPr>
              <w:t xml:space="preserve"> 150գր </w:t>
            </w:r>
            <w:proofErr w:type="spellStart"/>
            <w:r w:rsidRPr="00695E62">
              <w:rPr>
                <w:rFonts w:ascii="GHEA Grapalat" w:hAnsi="GHEA Grapalat"/>
                <w:sz w:val="20"/>
                <w:szCs w:val="20"/>
              </w:rPr>
              <w:t>ոչ</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պակաս</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նշումները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փակցված</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լինե</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խողովակներին</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200311" w:rsidRDefault="00200311" w:rsidP="000B655B">
            <w:pPr>
              <w:jc w:val="center"/>
              <w:rPr>
                <w:rFonts w:ascii="GHEA Grapalat" w:hAnsi="GHEA Grapalat" w:cs="Sylfaen"/>
                <w:bCs/>
                <w:sz w:val="20"/>
                <w:szCs w:val="20"/>
                <w:lang w:val="ru-RU"/>
              </w:rPr>
            </w:pPr>
            <w:r w:rsidRPr="00200311">
              <w:rPr>
                <w:rFonts w:ascii="GHEA Grapalat" w:hAnsi="GHEA Grapalat" w:cs="Sylfaen"/>
                <w:bCs/>
                <w:sz w:val="20"/>
                <w:szCs w:val="20"/>
                <w:lang w:val="ru-RU"/>
              </w:rPr>
              <w:t>Гибкая труба, длина 60 см, 2 головки 1/2 дюйма, 10 бар, 90°</w:t>
            </w:r>
            <w:r w:rsidRPr="00200311">
              <w:rPr>
                <w:rFonts w:ascii="GHEA Grapalat" w:hAnsi="GHEA Grapalat" w:cs="Sylfaen"/>
                <w:bCs/>
                <w:sz w:val="20"/>
                <w:szCs w:val="20"/>
              </w:rPr>
              <w:t>C</w:t>
            </w:r>
            <w:r w:rsidRPr="00200311">
              <w:rPr>
                <w:rFonts w:ascii="GHEA Grapalat" w:hAnsi="GHEA Grapalat" w:cs="Sylfaen"/>
                <w:bCs/>
                <w:sz w:val="20"/>
                <w:szCs w:val="20"/>
                <w:lang w:val="ru-RU"/>
              </w:rPr>
              <w:t>, диаметр труб 10 мм, диаметр труб 14 мм, вес не менее 150 г, на трубах должна быть нанесена маркировка.</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1700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20</w:t>
            </w:r>
          </w:p>
        </w:tc>
      </w:tr>
      <w:tr w:rsidR="000B655B" w:rsidRPr="00695E62" w:rsidTr="0094013F">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44521100</w:t>
            </w:r>
          </w:p>
        </w:tc>
        <w:tc>
          <w:tcPr>
            <w:tcW w:w="2835"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BD4284">
            <w:pPr>
              <w:jc w:val="center"/>
              <w:rPr>
                <w:rFonts w:ascii="GHEA Grapalat" w:hAnsi="GHEA Grapalat"/>
                <w:sz w:val="20"/>
                <w:szCs w:val="20"/>
              </w:rPr>
            </w:pPr>
            <w:proofErr w:type="spellStart"/>
            <w:r w:rsidRPr="00695E62">
              <w:rPr>
                <w:rFonts w:ascii="GHEA Grapalat" w:hAnsi="GHEA Grapalat"/>
                <w:sz w:val="20"/>
                <w:szCs w:val="20"/>
              </w:rPr>
              <w:t>Եվրո</w:t>
            </w:r>
            <w:r w:rsidR="00BD4284">
              <w:rPr>
                <w:rFonts w:ascii="GHEA Grapalat" w:hAnsi="GHEA Grapalat"/>
                <w:sz w:val="20"/>
                <w:szCs w:val="20"/>
              </w:rPr>
              <w:t>պատուհանի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բռնակ</w:t>
            </w:r>
            <w:proofErr w:type="spellEnd"/>
            <w:r w:rsidRPr="00695E62">
              <w:rPr>
                <w:rFonts w:ascii="GHEA Grapalat" w:hAnsi="GHEA Grapalat"/>
                <w:sz w:val="20"/>
                <w:szCs w:val="20"/>
              </w:rPr>
              <w:t xml:space="preserve"> 1</w:t>
            </w:r>
          </w:p>
        </w:tc>
        <w:tc>
          <w:tcPr>
            <w:tcW w:w="439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BD4284">
            <w:pPr>
              <w:jc w:val="center"/>
              <w:rPr>
                <w:rFonts w:ascii="GHEA Grapalat" w:hAnsi="GHEA Grapalat"/>
                <w:sz w:val="20"/>
                <w:szCs w:val="20"/>
              </w:rPr>
            </w:pPr>
            <w:proofErr w:type="spellStart"/>
            <w:r w:rsidRPr="00695E62">
              <w:rPr>
                <w:rFonts w:ascii="GHEA Grapalat" w:hAnsi="GHEA Grapalat"/>
                <w:sz w:val="20"/>
                <w:szCs w:val="20"/>
              </w:rPr>
              <w:t>Եվրո</w:t>
            </w:r>
            <w:r w:rsidR="00BD4284">
              <w:rPr>
                <w:rFonts w:ascii="GHEA Grapalat" w:hAnsi="GHEA Grapalat"/>
                <w:sz w:val="20"/>
                <w:szCs w:val="20"/>
              </w:rPr>
              <w:t>պատուհանի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գույնը</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սպիտակ</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հիմքը</w:t>
            </w:r>
            <w:proofErr w:type="spellEnd"/>
            <w:r w:rsidRPr="00695E62">
              <w:rPr>
                <w:rFonts w:ascii="GHEA Grapalat" w:hAnsi="GHEA Grapalat"/>
                <w:sz w:val="20"/>
                <w:szCs w:val="20"/>
              </w:rPr>
              <w:t xml:space="preserve"> և </w:t>
            </w:r>
            <w:proofErr w:type="spellStart"/>
            <w:r w:rsidRPr="00695E62">
              <w:rPr>
                <w:rFonts w:ascii="GHEA Grapalat" w:hAnsi="GHEA Grapalat"/>
                <w:sz w:val="20"/>
                <w:szCs w:val="20"/>
              </w:rPr>
              <w:t>բռնակը</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ալյումինե</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200311" w:rsidRDefault="00200311" w:rsidP="000B655B">
            <w:pPr>
              <w:jc w:val="center"/>
              <w:rPr>
                <w:rFonts w:ascii="GHEA Grapalat" w:hAnsi="GHEA Grapalat" w:cs="Sylfaen"/>
                <w:bCs/>
                <w:sz w:val="20"/>
                <w:szCs w:val="20"/>
                <w:lang w:val="ru-RU"/>
              </w:rPr>
            </w:pPr>
            <w:proofErr w:type="gramStart"/>
            <w:r w:rsidRPr="00200311">
              <w:rPr>
                <w:rFonts w:ascii="GHEA Grapalat" w:hAnsi="GHEA Grapalat" w:cs="Sylfaen"/>
                <w:bCs/>
                <w:sz w:val="20"/>
                <w:szCs w:val="20"/>
                <w:lang w:val="ru-RU"/>
              </w:rPr>
              <w:t>Цвет европейского окна — белый, основание и ручка выполнены из алюминия.</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600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lang w:val="hy-AM"/>
              </w:rPr>
            </w:pPr>
            <w:r w:rsidRPr="00695E62">
              <w:rPr>
                <w:rFonts w:ascii="GHEA Grapalat" w:hAnsi="GHEA Grapalat" w:cs="Sylfaen"/>
                <w:bCs/>
                <w:sz w:val="20"/>
                <w:szCs w:val="20"/>
                <w:lang w:val="hy-AM"/>
              </w:rPr>
              <w:t>40</w:t>
            </w:r>
          </w:p>
        </w:tc>
      </w:tr>
      <w:tr w:rsidR="000B655B" w:rsidRPr="00695E62" w:rsidTr="005917BB">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44163200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Ճկունխողովակ40սմ/1</w:t>
            </w:r>
          </w:p>
        </w:tc>
        <w:tc>
          <w:tcPr>
            <w:tcW w:w="439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sz w:val="20"/>
                <w:szCs w:val="20"/>
              </w:rPr>
            </w:pPr>
            <w:proofErr w:type="spellStart"/>
            <w:r w:rsidRPr="00695E62">
              <w:rPr>
                <w:rFonts w:ascii="GHEA Grapalat" w:hAnsi="GHEA Grapalat"/>
                <w:sz w:val="20"/>
                <w:szCs w:val="20"/>
              </w:rPr>
              <w:t>Ճկուն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w:t>
            </w:r>
            <w:proofErr w:type="spellEnd"/>
            <w:r w:rsidRPr="00695E62">
              <w:rPr>
                <w:rFonts w:ascii="GHEA Grapalat" w:hAnsi="GHEA Grapalat"/>
                <w:sz w:val="20"/>
                <w:szCs w:val="20"/>
              </w:rPr>
              <w:t xml:space="preserve">, երկարությունը40սմ, 1 </w:t>
            </w:r>
            <w:proofErr w:type="spellStart"/>
            <w:r w:rsidRPr="00695E62">
              <w:rPr>
                <w:rFonts w:ascii="GHEA Grapalat" w:hAnsi="GHEA Grapalat"/>
                <w:sz w:val="20"/>
                <w:szCs w:val="20"/>
              </w:rPr>
              <w:t>գլուխը</w:t>
            </w:r>
            <w:proofErr w:type="spellEnd"/>
            <w:r w:rsidRPr="00695E62">
              <w:rPr>
                <w:rFonts w:ascii="GHEA Grapalat" w:hAnsi="GHEA Grapalat"/>
                <w:sz w:val="20"/>
                <w:szCs w:val="20"/>
              </w:rPr>
              <w:t xml:space="preserve"> ½ </w:t>
            </w:r>
            <w:proofErr w:type="spellStart"/>
            <w:r w:rsidRPr="00695E62">
              <w:rPr>
                <w:rFonts w:ascii="GHEA Grapalat" w:hAnsi="GHEA Grapalat"/>
                <w:sz w:val="20"/>
                <w:szCs w:val="20"/>
              </w:rPr>
              <w:t>դույմ</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մյուսը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մուշտուկ</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մուշտուկը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հավասար</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քանակի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մեծ</w:t>
            </w:r>
            <w:proofErr w:type="spellEnd"/>
            <w:r w:rsidRPr="00695E62">
              <w:rPr>
                <w:rFonts w:ascii="GHEA Grapalat" w:hAnsi="GHEA Grapalat"/>
                <w:sz w:val="20"/>
                <w:szCs w:val="20"/>
              </w:rPr>
              <w:t xml:space="preserve"> և </w:t>
            </w:r>
            <w:proofErr w:type="spellStart"/>
            <w:r w:rsidRPr="00695E62">
              <w:rPr>
                <w:rFonts w:ascii="GHEA Grapalat" w:hAnsi="GHEA Grapalat"/>
                <w:sz w:val="20"/>
                <w:szCs w:val="20"/>
              </w:rPr>
              <w:t>փոքր</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գլխիկներով</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տաք</w:t>
            </w:r>
            <w:proofErr w:type="spellEnd"/>
            <w:r w:rsidRPr="00695E62">
              <w:rPr>
                <w:rFonts w:ascii="GHEA Grapalat" w:hAnsi="GHEA Grapalat"/>
                <w:sz w:val="20"/>
                <w:szCs w:val="20"/>
              </w:rPr>
              <w:t xml:space="preserve"> և </w:t>
            </w:r>
            <w:proofErr w:type="spellStart"/>
            <w:r w:rsidRPr="00695E62">
              <w:rPr>
                <w:rFonts w:ascii="GHEA Grapalat" w:hAnsi="GHEA Grapalat"/>
                <w:sz w:val="20"/>
                <w:szCs w:val="20"/>
              </w:rPr>
              <w:t>սառը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ջրի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համար</w:t>
            </w:r>
            <w:proofErr w:type="spellEnd"/>
            <w:r w:rsidRPr="00695E62">
              <w:rPr>
                <w:rFonts w:ascii="GHEA Grapalat" w:hAnsi="GHEA Grapalat"/>
                <w:sz w:val="20"/>
                <w:szCs w:val="20"/>
              </w:rPr>
              <w:t xml:space="preserve"> 10 Bar 90°C Ф8мм, Ф12мм, </w:t>
            </w:r>
            <w:proofErr w:type="spellStart"/>
            <w:r w:rsidRPr="00695E62">
              <w:rPr>
                <w:rFonts w:ascii="GHEA Grapalat" w:hAnsi="GHEA Grapalat"/>
                <w:sz w:val="20"/>
                <w:szCs w:val="20"/>
              </w:rPr>
              <w:t>քաշը</w:t>
            </w:r>
            <w:proofErr w:type="spellEnd"/>
            <w:r w:rsidRPr="00695E62">
              <w:rPr>
                <w:rFonts w:ascii="GHEA Grapalat" w:hAnsi="GHEA Grapalat"/>
                <w:sz w:val="20"/>
                <w:szCs w:val="20"/>
              </w:rPr>
              <w:t xml:space="preserve"> 70գր </w:t>
            </w:r>
            <w:proofErr w:type="spellStart"/>
            <w:r w:rsidRPr="00695E62">
              <w:rPr>
                <w:rFonts w:ascii="GHEA Grapalat" w:hAnsi="GHEA Grapalat"/>
                <w:sz w:val="20"/>
                <w:szCs w:val="20"/>
              </w:rPr>
              <w:t>ոչ</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պակաս</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նշումները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փակցված</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լինեն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խողովակներին</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200311" w:rsidRDefault="00200311" w:rsidP="000B655B">
            <w:pPr>
              <w:jc w:val="center"/>
              <w:rPr>
                <w:rFonts w:ascii="GHEA Grapalat" w:hAnsi="GHEA Grapalat" w:cs="Sylfaen"/>
                <w:bCs/>
                <w:sz w:val="20"/>
                <w:szCs w:val="20"/>
                <w:lang w:val="ru-RU"/>
              </w:rPr>
            </w:pPr>
            <w:r w:rsidRPr="00200311">
              <w:rPr>
                <w:rFonts w:ascii="GHEA Grapalat" w:hAnsi="GHEA Grapalat" w:cs="Sylfaen"/>
                <w:bCs/>
                <w:sz w:val="20"/>
                <w:szCs w:val="20"/>
                <w:lang w:val="ru-RU"/>
              </w:rPr>
              <w:t>Гибкая труба длиной 40 см, 1 головка ½ дюйма, другая – насадка, насадка имеет равное количество больших и малых головок, для горячей и холодной воды 10 бар 90°</w:t>
            </w:r>
            <w:r w:rsidRPr="00200311">
              <w:rPr>
                <w:rFonts w:ascii="GHEA Grapalat" w:hAnsi="GHEA Grapalat" w:cs="Sylfaen"/>
                <w:bCs/>
                <w:sz w:val="20"/>
                <w:szCs w:val="20"/>
              </w:rPr>
              <w:t>C</w:t>
            </w:r>
            <w:r w:rsidRPr="00200311">
              <w:rPr>
                <w:rFonts w:ascii="GHEA Grapalat" w:hAnsi="GHEA Grapalat" w:cs="Sylfaen"/>
                <w:bCs/>
                <w:sz w:val="20"/>
                <w:szCs w:val="20"/>
                <w:lang w:val="ru-RU"/>
              </w:rPr>
              <w:t>, диаметр труб 8 мм, 12 мм, вес не менее 70 г, маркировка должна быть нанесена на трубы.</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1200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lang w:val="hy-AM"/>
              </w:rPr>
            </w:pPr>
            <w:r w:rsidRPr="00695E62">
              <w:rPr>
                <w:rFonts w:ascii="GHEA Grapalat" w:hAnsi="GHEA Grapalat" w:cs="Sylfaen"/>
                <w:bCs/>
                <w:sz w:val="20"/>
                <w:szCs w:val="20"/>
                <w:lang w:val="hy-AM"/>
              </w:rPr>
              <w:t>50</w:t>
            </w:r>
          </w:p>
        </w:tc>
      </w:tr>
      <w:tr w:rsidR="000B655B" w:rsidRPr="00695E62" w:rsidTr="00F2027B">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44163200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Ճկունխողովակ</w:t>
            </w:r>
            <w:proofErr w:type="spellEnd"/>
            <w:r w:rsidRPr="00695E62">
              <w:rPr>
                <w:rFonts w:ascii="GHEA Grapalat" w:hAnsi="GHEA Grapalat"/>
                <w:sz w:val="20"/>
                <w:szCs w:val="20"/>
              </w:rPr>
              <w:t xml:space="preserve"> 50սմ/1</w:t>
            </w:r>
          </w:p>
        </w:tc>
        <w:tc>
          <w:tcPr>
            <w:tcW w:w="439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sz w:val="20"/>
                <w:szCs w:val="20"/>
              </w:rPr>
            </w:pPr>
            <w:proofErr w:type="spellStart"/>
            <w:r w:rsidRPr="00695E62">
              <w:rPr>
                <w:rFonts w:ascii="GHEA Grapalat" w:hAnsi="GHEA Grapalat"/>
                <w:sz w:val="20"/>
                <w:szCs w:val="20"/>
              </w:rPr>
              <w:t>Ճկուն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երկարությունը</w:t>
            </w:r>
            <w:proofErr w:type="spellEnd"/>
            <w:r w:rsidRPr="00695E62">
              <w:rPr>
                <w:rFonts w:ascii="GHEA Grapalat" w:hAnsi="GHEA Grapalat"/>
                <w:sz w:val="20"/>
                <w:szCs w:val="20"/>
              </w:rPr>
              <w:t xml:space="preserve"> 50սմ, 1 </w:t>
            </w:r>
            <w:proofErr w:type="spellStart"/>
            <w:r w:rsidRPr="00695E62">
              <w:rPr>
                <w:rFonts w:ascii="GHEA Grapalat" w:hAnsi="GHEA Grapalat"/>
                <w:sz w:val="20"/>
                <w:szCs w:val="20"/>
              </w:rPr>
              <w:t>գլուխը</w:t>
            </w:r>
            <w:proofErr w:type="spellEnd"/>
            <w:r w:rsidRPr="00695E62">
              <w:rPr>
                <w:rFonts w:ascii="GHEA Grapalat" w:hAnsi="GHEA Grapalat"/>
                <w:sz w:val="20"/>
                <w:szCs w:val="20"/>
              </w:rPr>
              <w:t xml:space="preserve"> ½ </w:t>
            </w:r>
            <w:proofErr w:type="spellStart"/>
            <w:r w:rsidRPr="00695E62">
              <w:rPr>
                <w:rFonts w:ascii="GHEA Grapalat" w:hAnsi="GHEA Grapalat"/>
                <w:sz w:val="20"/>
                <w:szCs w:val="20"/>
              </w:rPr>
              <w:t>դույմ</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մյուսըմուշտուկ</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մուշտուկը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հավասար</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քանակի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մեծ</w:t>
            </w:r>
            <w:proofErr w:type="spellEnd"/>
            <w:r w:rsidRPr="00695E62">
              <w:rPr>
                <w:rFonts w:ascii="GHEA Grapalat" w:hAnsi="GHEA Grapalat"/>
                <w:sz w:val="20"/>
                <w:szCs w:val="20"/>
              </w:rPr>
              <w:t xml:space="preserve"> և </w:t>
            </w:r>
            <w:proofErr w:type="spellStart"/>
            <w:r w:rsidRPr="00695E62">
              <w:rPr>
                <w:rFonts w:ascii="GHEA Grapalat" w:hAnsi="GHEA Grapalat"/>
                <w:sz w:val="20"/>
                <w:szCs w:val="20"/>
              </w:rPr>
              <w:t>փոքր</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գլխիկներով</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տաք</w:t>
            </w:r>
            <w:proofErr w:type="spellEnd"/>
            <w:r w:rsidRPr="00695E62">
              <w:rPr>
                <w:rFonts w:ascii="GHEA Grapalat" w:hAnsi="GHEA Grapalat"/>
                <w:sz w:val="20"/>
                <w:szCs w:val="20"/>
              </w:rPr>
              <w:t xml:space="preserve"> և </w:t>
            </w:r>
            <w:proofErr w:type="spellStart"/>
            <w:r w:rsidRPr="00695E62">
              <w:rPr>
                <w:rFonts w:ascii="GHEA Grapalat" w:hAnsi="GHEA Grapalat"/>
                <w:sz w:val="20"/>
                <w:szCs w:val="20"/>
              </w:rPr>
              <w:t>սառը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ջրի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համար</w:t>
            </w:r>
            <w:proofErr w:type="spellEnd"/>
            <w:r w:rsidRPr="00695E62">
              <w:rPr>
                <w:rFonts w:ascii="GHEA Grapalat" w:hAnsi="GHEA Grapalat"/>
                <w:sz w:val="20"/>
                <w:szCs w:val="20"/>
              </w:rPr>
              <w:t xml:space="preserve"> 10 Bar 90°C Ф8мм, Ф12мм, </w:t>
            </w:r>
            <w:proofErr w:type="spellStart"/>
            <w:r w:rsidRPr="00695E62">
              <w:rPr>
                <w:rFonts w:ascii="GHEA Grapalat" w:hAnsi="GHEA Grapalat"/>
                <w:sz w:val="20"/>
                <w:szCs w:val="20"/>
              </w:rPr>
              <w:t>քաշը</w:t>
            </w:r>
            <w:proofErr w:type="spellEnd"/>
            <w:r w:rsidRPr="00695E62">
              <w:rPr>
                <w:rFonts w:ascii="GHEA Grapalat" w:hAnsi="GHEA Grapalat"/>
                <w:sz w:val="20"/>
                <w:szCs w:val="20"/>
              </w:rPr>
              <w:t xml:space="preserve"> 100գր </w:t>
            </w:r>
            <w:proofErr w:type="spellStart"/>
            <w:r w:rsidRPr="00695E62">
              <w:rPr>
                <w:rFonts w:ascii="GHEA Grapalat" w:hAnsi="GHEA Grapalat"/>
                <w:sz w:val="20"/>
                <w:szCs w:val="20"/>
              </w:rPr>
              <w:t>ոչ</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պակաս</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նշումները</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փակցված</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լինեն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խողովակներին</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200311" w:rsidRDefault="00200311" w:rsidP="000B655B">
            <w:pPr>
              <w:jc w:val="center"/>
              <w:rPr>
                <w:rFonts w:ascii="GHEA Grapalat" w:hAnsi="GHEA Grapalat" w:cs="Sylfaen"/>
                <w:bCs/>
                <w:sz w:val="20"/>
                <w:szCs w:val="20"/>
                <w:lang w:val="ru-RU"/>
              </w:rPr>
            </w:pPr>
            <w:r w:rsidRPr="00200311">
              <w:rPr>
                <w:rFonts w:ascii="GHEA Grapalat" w:hAnsi="GHEA Grapalat" w:cs="Sylfaen"/>
                <w:bCs/>
                <w:sz w:val="20"/>
                <w:szCs w:val="20"/>
                <w:lang w:val="ru-RU"/>
              </w:rPr>
              <w:t>Гибкая труба длиной 50 см, 1 головка ½ дюйма, другая – насадка, насадка имеет равное количество больших и малых головок, для горячей и холодной воды 10 бар 90°</w:t>
            </w:r>
            <w:r w:rsidRPr="00200311">
              <w:rPr>
                <w:rFonts w:ascii="GHEA Grapalat" w:hAnsi="GHEA Grapalat" w:cs="Sylfaen"/>
                <w:bCs/>
                <w:sz w:val="20"/>
                <w:szCs w:val="20"/>
              </w:rPr>
              <w:t>C</w:t>
            </w:r>
            <w:r w:rsidRPr="00200311">
              <w:rPr>
                <w:rFonts w:ascii="GHEA Grapalat" w:hAnsi="GHEA Grapalat" w:cs="Sylfaen"/>
                <w:bCs/>
                <w:sz w:val="20"/>
                <w:szCs w:val="20"/>
                <w:lang w:val="ru-RU"/>
              </w:rPr>
              <w:t>, диаметр труб 8 мм, 12 мм, вес не менее 100 г, маркировка должна быть нанесена на трубы.</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20</w:t>
            </w:r>
          </w:p>
        </w:tc>
      </w:tr>
      <w:tr w:rsidR="000B655B" w:rsidRPr="00695E62" w:rsidTr="00DB089B">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44521100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Դռան</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եվրո</w:t>
            </w:r>
            <w:proofErr w:type="spellEnd"/>
            <w:r w:rsidRPr="00695E62">
              <w:rPr>
                <w:rFonts w:ascii="GHEA Grapalat" w:hAnsi="GHEA Grapalat"/>
                <w:sz w:val="20"/>
                <w:szCs w:val="20"/>
              </w:rPr>
              <w:t>/</w:t>
            </w:r>
          </w:p>
        </w:tc>
        <w:tc>
          <w:tcPr>
            <w:tcW w:w="439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BD4284">
            <w:pPr>
              <w:jc w:val="center"/>
              <w:rPr>
                <w:rFonts w:ascii="GHEA Grapalat" w:hAnsi="GHEA Grapalat"/>
                <w:sz w:val="20"/>
                <w:szCs w:val="20"/>
              </w:rPr>
            </w:pPr>
            <w:proofErr w:type="spellStart"/>
            <w:r w:rsidRPr="00695E62">
              <w:rPr>
                <w:rFonts w:ascii="GHEA Grapalat" w:hAnsi="GHEA Grapalat"/>
                <w:sz w:val="20"/>
                <w:szCs w:val="20"/>
              </w:rPr>
              <w:t>Դռան</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մետաղապլաստմասե</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դռների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համար</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ալյումինե</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200311" w:rsidRDefault="00200311" w:rsidP="000B655B">
            <w:pPr>
              <w:jc w:val="center"/>
              <w:rPr>
                <w:rFonts w:ascii="GHEA Grapalat" w:hAnsi="GHEA Grapalat" w:cs="Sylfaen"/>
                <w:bCs/>
                <w:sz w:val="20"/>
                <w:szCs w:val="20"/>
                <w:lang w:val="ru-RU"/>
              </w:rPr>
            </w:pPr>
            <w:r w:rsidRPr="00200311">
              <w:rPr>
                <w:rFonts w:ascii="GHEA Grapalat" w:hAnsi="GHEA Grapalat" w:cs="Sylfaen"/>
                <w:bCs/>
                <w:sz w:val="20"/>
                <w:szCs w:val="20"/>
                <w:lang w:val="ru-RU"/>
              </w:rPr>
              <w:t>Замок для металлических, пластиковых и алюминиевых дверей</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2300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lang w:val="hy-AM"/>
              </w:rPr>
            </w:pPr>
            <w:r w:rsidRPr="00695E62">
              <w:rPr>
                <w:rFonts w:ascii="GHEA Grapalat" w:hAnsi="GHEA Grapalat" w:cs="Sylfaen"/>
                <w:bCs/>
                <w:sz w:val="20"/>
                <w:szCs w:val="20"/>
                <w:lang w:val="hy-AM"/>
              </w:rPr>
              <w:t>10</w:t>
            </w:r>
          </w:p>
        </w:tc>
      </w:tr>
      <w:tr w:rsidR="000B655B" w:rsidRPr="00695E62" w:rsidTr="00DB089B">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44521100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200311">
            <w:pPr>
              <w:spacing w:line="276" w:lineRule="auto"/>
              <w:jc w:val="center"/>
              <w:rPr>
                <w:rFonts w:ascii="GHEA Grapalat" w:hAnsi="GHEA Grapalat"/>
                <w:sz w:val="20"/>
                <w:szCs w:val="20"/>
              </w:rPr>
            </w:pPr>
            <w:proofErr w:type="spellStart"/>
            <w:r w:rsidRPr="00695E62">
              <w:rPr>
                <w:rFonts w:ascii="GHEA Grapalat" w:hAnsi="GHEA Grapalat"/>
                <w:sz w:val="20"/>
                <w:szCs w:val="20"/>
              </w:rPr>
              <w:t>Դռանբռնակ</w:t>
            </w:r>
            <w:proofErr w:type="spellEnd"/>
            <w:r w:rsidRPr="00695E62">
              <w:rPr>
                <w:rFonts w:ascii="GHEA Grapalat" w:hAnsi="GHEA Grapalat"/>
                <w:sz w:val="20"/>
                <w:szCs w:val="20"/>
              </w:rPr>
              <w:t xml:space="preserve"> 1</w:t>
            </w:r>
          </w:p>
        </w:tc>
        <w:tc>
          <w:tcPr>
            <w:tcW w:w="439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BD4284">
            <w:pPr>
              <w:jc w:val="center"/>
              <w:rPr>
                <w:rFonts w:ascii="GHEA Grapalat" w:hAnsi="GHEA Grapalat"/>
                <w:sz w:val="20"/>
                <w:szCs w:val="20"/>
              </w:rPr>
            </w:pPr>
            <w:proofErr w:type="spellStart"/>
            <w:r w:rsidRPr="00695E62">
              <w:rPr>
                <w:rFonts w:ascii="GHEA Grapalat" w:hAnsi="GHEA Grapalat"/>
                <w:sz w:val="20"/>
                <w:szCs w:val="20"/>
              </w:rPr>
              <w:t>Դռան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բռնակ</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ալյումինե</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0B655B" w:rsidRPr="00695E62" w:rsidRDefault="00200311" w:rsidP="000B655B">
            <w:pPr>
              <w:jc w:val="center"/>
              <w:rPr>
                <w:rFonts w:ascii="GHEA Grapalat" w:hAnsi="GHEA Grapalat" w:cs="Sylfaen"/>
                <w:bCs/>
                <w:sz w:val="20"/>
                <w:szCs w:val="20"/>
                <w:lang w:val="ru-RU"/>
              </w:rPr>
            </w:pPr>
            <w:r w:rsidRPr="00200311">
              <w:rPr>
                <w:rFonts w:ascii="GHEA Grapalat" w:hAnsi="GHEA Grapalat" w:cs="Sylfaen"/>
                <w:bCs/>
                <w:sz w:val="20"/>
                <w:szCs w:val="20"/>
                <w:lang w:val="ru-RU"/>
              </w:rPr>
              <w:t>Алюминиевая дверная ручка</w:t>
            </w:r>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2700</w:t>
            </w:r>
          </w:p>
        </w:tc>
        <w:tc>
          <w:tcPr>
            <w:tcW w:w="1134" w:type="dxa"/>
            <w:tcBorders>
              <w:top w:val="single" w:sz="4" w:space="0" w:color="auto"/>
              <w:left w:val="single" w:sz="4" w:space="0" w:color="auto"/>
              <w:bottom w:val="single" w:sz="4" w:space="0" w:color="auto"/>
              <w:right w:val="single" w:sz="4" w:space="0" w:color="auto"/>
            </w:tcBorders>
            <w:vAlign w:val="center"/>
          </w:tcPr>
          <w:p w:rsidR="000B655B" w:rsidRPr="00695E62" w:rsidRDefault="000B655B" w:rsidP="000B655B">
            <w:pPr>
              <w:jc w:val="center"/>
              <w:rPr>
                <w:rFonts w:ascii="GHEA Grapalat" w:hAnsi="GHEA Grapalat" w:cs="Sylfaen"/>
                <w:bCs/>
                <w:sz w:val="20"/>
                <w:szCs w:val="20"/>
              </w:rPr>
            </w:pPr>
            <w:r w:rsidRPr="00695E62">
              <w:rPr>
                <w:rFonts w:ascii="GHEA Grapalat" w:hAnsi="GHEA Grapalat" w:cs="Sylfaen"/>
                <w:bCs/>
                <w:sz w:val="20"/>
                <w:szCs w:val="20"/>
              </w:rPr>
              <w:t>10</w:t>
            </w:r>
          </w:p>
        </w:tc>
      </w:tr>
      <w:tr w:rsidR="000B655B" w:rsidRPr="00695E62" w:rsidTr="00B57BF8">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C66F30" w:rsidRDefault="000B655B" w:rsidP="000B655B">
            <w:pPr>
              <w:spacing w:line="276" w:lineRule="auto"/>
              <w:jc w:val="center"/>
              <w:rPr>
                <w:rFonts w:ascii="GHEA Grapalat" w:hAnsi="GHEA Grapalat"/>
                <w:sz w:val="20"/>
                <w:szCs w:val="20"/>
              </w:rPr>
            </w:pPr>
            <w:r w:rsidRPr="00C66F30">
              <w:rPr>
                <w:rFonts w:ascii="GHEA Grapalat" w:hAnsi="GHEA Grapalat"/>
                <w:sz w:val="20"/>
                <w:szCs w:val="20"/>
              </w:rPr>
              <w:t>42131480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Պատուհ</w:t>
            </w:r>
            <w:bookmarkStart w:id="0" w:name="_GoBack"/>
            <w:bookmarkEnd w:id="0"/>
            <w:r w:rsidRPr="00695E62">
              <w:rPr>
                <w:rFonts w:ascii="GHEA Grapalat" w:hAnsi="GHEA Grapalat"/>
                <w:sz w:val="20"/>
                <w:szCs w:val="20"/>
              </w:rPr>
              <w:t>անի</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բարդ</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jc w:val="center"/>
              <w:rPr>
                <w:rFonts w:ascii="GHEA Grapalat" w:hAnsi="GHEA Grapalat"/>
                <w:sz w:val="20"/>
                <w:szCs w:val="20"/>
                <w:lang w:val="hy-AM"/>
              </w:rPr>
            </w:pPr>
            <w:proofErr w:type="spellStart"/>
            <w:r w:rsidRPr="00695E62">
              <w:rPr>
                <w:rFonts w:ascii="GHEA Grapalat" w:hAnsi="GHEA Grapalat"/>
                <w:sz w:val="20"/>
                <w:szCs w:val="20"/>
              </w:rPr>
              <w:t>Պատուհանի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բարդ</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Pr="00695E62">
              <w:rPr>
                <w:rFonts w:ascii="GHEA Grapalat" w:hAnsi="GHEA Grapalat"/>
                <w:sz w:val="20"/>
                <w:szCs w:val="20"/>
                <w:lang w:val="hy-AM"/>
              </w:rPr>
              <w:t>/1200մմ-1700մմ,400մմ-</w:t>
            </w:r>
            <w:r w:rsidRPr="00695E62">
              <w:rPr>
                <w:rFonts w:ascii="GHEA Grapalat" w:hAnsi="GHEA Grapalat"/>
                <w:sz w:val="20"/>
                <w:szCs w:val="20"/>
                <w:lang w:val="hy-AM"/>
              </w:rPr>
              <w:lastRenderedPageBreak/>
              <w:t>650մմ</w:t>
            </w:r>
          </w:p>
        </w:tc>
        <w:tc>
          <w:tcPr>
            <w:tcW w:w="3969" w:type="dxa"/>
            <w:tcBorders>
              <w:top w:val="single" w:sz="4" w:space="0" w:color="auto"/>
              <w:left w:val="single" w:sz="4" w:space="0" w:color="auto"/>
              <w:bottom w:val="single" w:sz="4" w:space="0" w:color="auto"/>
              <w:right w:val="single" w:sz="4" w:space="0" w:color="auto"/>
            </w:tcBorders>
          </w:tcPr>
          <w:p w:rsidR="000B655B" w:rsidRPr="00200311" w:rsidRDefault="00200311" w:rsidP="000B655B">
            <w:pPr>
              <w:pStyle w:val="HTML"/>
              <w:shd w:val="clear" w:color="auto" w:fill="F8F9FA"/>
              <w:jc w:val="center"/>
              <w:rPr>
                <w:rFonts w:ascii="GHEA Grapalat" w:hAnsi="GHEA Grapalat"/>
                <w:color w:val="222222"/>
              </w:rPr>
            </w:pPr>
            <w:r w:rsidRPr="00200311">
              <w:rPr>
                <w:rFonts w:ascii="GHEA Grapalat" w:hAnsi="GHEA Grapalat"/>
                <w:color w:val="222222"/>
              </w:rPr>
              <w:lastRenderedPageBreak/>
              <w:t>Композитный оконный замок /металл-пластик/1200-1700 мм, 400-650 мм</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6500</w:t>
            </w: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10</w:t>
            </w:r>
          </w:p>
        </w:tc>
      </w:tr>
      <w:tr w:rsidR="000B655B" w:rsidRPr="00695E62" w:rsidTr="007B06E5">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42131110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Ջեռուցման</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մարտկոցի</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անկյունային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մետաղյա</w:t>
            </w:r>
            <w:proofErr w:type="spellEnd"/>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jc w:val="center"/>
              <w:rPr>
                <w:rFonts w:ascii="GHEA Grapalat" w:hAnsi="GHEA Grapalat"/>
                <w:sz w:val="20"/>
                <w:szCs w:val="20"/>
              </w:rPr>
            </w:pPr>
            <w:proofErr w:type="spellStart"/>
            <w:r w:rsidRPr="00695E62">
              <w:rPr>
                <w:rFonts w:ascii="GHEA Grapalat" w:hAnsi="GHEA Grapalat"/>
                <w:sz w:val="20"/>
                <w:szCs w:val="20"/>
              </w:rPr>
              <w:t>Ջեռուցման</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մարտկոցի</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անկյունային</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20/20 </w:t>
            </w:r>
            <w:proofErr w:type="spellStart"/>
            <w:r w:rsidRPr="00695E62">
              <w:rPr>
                <w:rFonts w:ascii="GHEA Grapalat" w:hAnsi="GHEA Grapalat"/>
                <w:sz w:val="20"/>
                <w:szCs w:val="20"/>
              </w:rPr>
              <w:t>մետաղյա</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խողովակների</w:t>
            </w:r>
            <w:proofErr w:type="spellEnd"/>
            <w:r w:rsidR="00271413" w:rsidRPr="00695E62">
              <w:rPr>
                <w:rFonts w:ascii="GHEA Grapalat" w:hAnsi="GHEA Grapalat"/>
                <w:sz w:val="20"/>
                <w:szCs w:val="20"/>
              </w:rPr>
              <w:t xml:space="preserve"> (</w:t>
            </w:r>
            <w:r w:rsidR="00271413" w:rsidRPr="00695E62">
              <w:rPr>
                <w:rFonts w:ascii="GHEA Grapalat" w:hAnsi="GHEA Grapalat"/>
                <w:sz w:val="20"/>
                <w:szCs w:val="20"/>
                <w:lang w:val="hy-AM"/>
              </w:rPr>
              <w:t>վերեվի</w:t>
            </w:r>
            <w:r w:rsidR="00271413" w:rsidRPr="00695E62">
              <w:rPr>
                <w:rFonts w:ascii="GHEA Grapalat" w:hAnsi="GHEA Grapalat"/>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0B655B" w:rsidRPr="00200311" w:rsidRDefault="00200311"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20"/>
                <w:szCs w:val="20"/>
                <w:lang w:val="ru-RU" w:eastAsia="ru-RU"/>
              </w:rPr>
            </w:pPr>
            <w:r w:rsidRPr="00200311">
              <w:rPr>
                <w:rFonts w:ascii="GHEA Grapalat" w:hAnsi="GHEA Grapalat" w:cs="Courier New"/>
                <w:color w:val="222222"/>
                <w:sz w:val="20"/>
                <w:szCs w:val="20"/>
                <w:lang w:val="ru-RU" w:eastAsia="ru-RU"/>
              </w:rPr>
              <w:t>Угловой кран для батареи отопления 20/20 металл, металлопластиковые трубы (сверху)</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515AAC"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w:t>
            </w:r>
          </w:p>
        </w:tc>
      </w:tr>
      <w:tr w:rsidR="000B655B" w:rsidRPr="00695E62" w:rsidTr="00F00D61">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42131480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BD4284">
            <w:pPr>
              <w:rPr>
                <w:rFonts w:ascii="GHEA Grapalat" w:hAnsi="GHEA Grapalat"/>
              </w:rPr>
            </w:pPr>
            <w:proofErr w:type="spellStart"/>
            <w:r w:rsidRPr="00695E62">
              <w:rPr>
                <w:rFonts w:ascii="GHEA Grapalat" w:hAnsi="GHEA Grapalat"/>
                <w:sz w:val="20"/>
                <w:szCs w:val="20"/>
              </w:rPr>
              <w:t>Դռան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բռնակ</w:t>
            </w:r>
            <w:proofErr w:type="spellEnd"/>
            <w:r w:rsidRPr="00695E62">
              <w:rPr>
                <w:rFonts w:ascii="GHEA Grapalat" w:hAnsi="GHEA Grapalat"/>
                <w:sz w:val="20"/>
                <w:szCs w:val="20"/>
              </w:rPr>
              <w:t xml:space="preserve"> </w:t>
            </w:r>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BD4284">
            <w:pPr>
              <w:rPr>
                <w:rFonts w:ascii="GHEA Grapalat" w:hAnsi="GHEA Grapalat"/>
                <w:sz w:val="20"/>
                <w:szCs w:val="20"/>
              </w:rPr>
            </w:pPr>
            <w:proofErr w:type="spellStart"/>
            <w:r w:rsidRPr="00695E62">
              <w:rPr>
                <w:rFonts w:ascii="GHEA Grapalat" w:hAnsi="GHEA Grapalat"/>
                <w:sz w:val="20"/>
                <w:szCs w:val="20"/>
              </w:rPr>
              <w:t>Փայտե</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Դռան</w:t>
            </w:r>
            <w:proofErr w:type="spellEnd"/>
            <w:r w:rsidR="00515AAC" w:rsidRPr="00695E62">
              <w:rPr>
                <w:rFonts w:ascii="GHEA Grapalat" w:hAnsi="GHEA Grapalat"/>
                <w:sz w:val="20"/>
                <w:szCs w:val="20"/>
              </w:rPr>
              <w:t xml:space="preserve"> </w:t>
            </w:r>
            <w:proofErr w:type="spellStart"/>
            <w:r w:rsidRPr="00695E62">
              <w:rPr>
                <w:rFonts w:ascii="GHEA Grapalat" w:hAnsi="GHEA Grapalat"/>
                <w:sz w:val="20"/>
                <w:szCs w:val="20"/>
              </w:rPr>
              <w:t>բռնակ</w:t>
            </w:r>
            <w:proofErr w:type="spellEnd"/>
            <w:r w:rsidRPr="00695E62">
              <w:rPr>
                <w:rFonts w:ascii="GHEA Grapalat" w:hAnsi="GHEA Grapalat"/>
                <w:sz w:val="20"/>
                <w:szCs w:val="20"/>
              </w:rPr>
              <w:t xml:space="preserve">  8501 l061BN SN,</w:t>
            </w:r>
            <w:r w:rsidRPr="00695E62">
              <w:rPr>
                <w:rFonts w:ascii="GHEA Grapalat" w:hAnsi="GHEA Grapalat"/>
                <w:sz w:val="20"/>
                <w:szCs w:val="20"/>
                <w:lang w:val="hy-AM"/>
              </w:rPr>
              <w:t xml:space="preserve">երկարությունը 23,5 սմ </w:t>
            </w:r>
          </w:p>
        </w:tc>
        <w:tc>
          <w:tcPr>
            <w:tcW w:w="3969" w:type="dxa"/>
            <w:tcBorders>
              <w:top w:val="single" w:sz="4" w:space="0" w:color="auto"/>
              <w:left w:val="single" w:sz="4" w:space="0" w:color="auto"/>
              <w:bottom w:val="single" w:sz="4" w:space="0" w:color="auto"/>
              <w:right w:val="single" w:sz="4" w:space="0" w:color="auto"/>
            </w:tcBorders>
          </w:tcPr>
          <w:p w:rsidR="000B655B" w:rsidRPr="00200311" w:rsidRDefault="00200311"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lang w:val="ru-RU" w:eastAsia="ru-RU"/>
              </w:rPr>
            </w:pPr>
            <w:r w:rsidRPr="00200311">
              <w:rPr>
                <w:rFonts w:ascii="GHEA Grapalat" w:hAnsi="GHEA Grapalat" w:cs="Courier New"/>
                <w:color w:val="202124"/>
                <w:sz w:val="20"/>
                <w:szCs w:val="20"/>
                <w:lang w:val="ru-RU" w:eastAsia="ru-RU"/>
              </w:rPr>
              <w:t xml:space="preserve">Деревянная дверная ручка 8501 </w:t>
            </w:r>
            <w:r w:rsidRPr="00200311">
              <w:rPr>
                <w:rFonts w:ascii="GHEA Grapalat" w:hAnsi="GHEA Grapalat" w:cs="Courier New"/>
                <w:color w:val="202124"/>
                <w:sz w:val="20"/>
                <w:szCs w:val="20"/>
                <w:lang w:eastAsia="ru-RU"/>
              </w:rPr>
              <w:t>l</w:t>
            </w:r>
            <w:r w:rsidRPr="00200311">
              <w:rPr>
                <w:rFonts w:ascii="GHEA Grapalat" w:hAnsi="GHEA Grapalat" w:cs="Courier New"/>
                <w:color w:val="202124"/>
                <w:sz w:val="20"/>
                <w:szCs w:val="20"/>
                <w:lang w:val="ru-RU" w:eastAsia="ru-RU"/>
              </w:rPr>
              <w:t>061</w:t>
            </w:r>
            <w:r w:rsidRPr="00200311">
              <w:rPr>
                <w:rFonts w:ascii="GHEA Grapalat" w:hAnsi="GHEA Grapalat" w:cs="Courier New"/>
                <w:color w:val="202124"/>
                <w:sz w:val="20"/>
                <w:szCs w:val="20"/>
                <w:lang w:eastAsia="ru-RU"/>
              </w:rPr>
              <w:t>BN</w:t>
            </w:r>
            <w:r w:rsidRPr="00200311">
              <w:rPr>
                <w:rFonts w:ascii="GHEA Grapalat" w:hAnsi="GHEA Grapalat" w:cs="Courier New"/>
                <w:color w:val="202124"/>
                <w:sz w:val="20"/>
                <w:szCs w:val="20"/>
                <w:lang w:val="ru-RU" w:eastAsia="ru-RU"/>
              </w:rPr>
              <w:t xml:space="preserve"> </w:t>
            </w:r>
            <w:r w:rsidRPr="00200311">
              <w:rPr>
                <w:rFonts w:ascii="GHEA Grapalat" w:hAnsi="GHEA Grapalat" w:cs="Courier New"/>
                <w:color w:val="202124"/>
                <w:sz w:val="20"/>
                <w:szCs w:val="20"/>
                <w:lang w:eastAsia="ru-RU"/>
              </w:rPr>
              <w:t>SN</w:t>
            </w:r>
            <w:r w:rsidRPr="00200311">
              <w:rPr>
                <w:rFonts w:ascii="GHEA Grapalat" w:hAnsi="GHEA Grapalat" w:cs="Courier New"/>
                <w:color w:val="202124"/>
                <w:sz w:val="20"/>
                <w:szCs w:val="20"/>
                <w:lang w:val="ru-RU" w:eastAsia="ru-RU"/>
              </w:rPr>
              <w:t>, длина 23,5 см.</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lang w:val="hy-AM"/>
              </w:rPr>
            </w:pPr>
            <w:r w:rsidRPr="00695E62">
              <w:rPr>
                <w:rFonts w:ascii="GHEA Grapalat" w:hAnsi="GHEA Grapalat"/>
                <w:color w:val="000000" w:themeColor="text1"/>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lang w:val="hy-AM"/>
              </w:rPr>
            </w:pPr>
            <w:r w:rsidRPr="00695E62">
              <w:rPr>
                <w:rFonts w:ascii="GHEA Grapalat" w:hAnsi="GHEA Grapalat"/>
                <w:color w:val="000000" w:themeColor="text1"/>
                <w:sz w:val="20"/>
                <w:szCs w:val="20"/>
                <w:lang w:val="hy-AM"/>
              </w:rPr>
              <w:t>3500</w:t>
            </w: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w:t>
            </w:r>
          </w:p>
        </w:tc>
      </w:tr>
      <w:tr w:rsidR="000B655B" w:rsidRPr="00695E62" w:rsidTr="00DB089B">
        <w:trPr>
          <w:trHeight w:val="566"/>
        </w:trPr>
        <w:tc>
          <w:tcPr>
            <w:tcW w:w="5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r w:rsidRPr="00695E62">
              <w:rPr>
                <w:rFonts w:ascii="GHEA Grapalat" w:hAnsi="GHEA Grapalat"/>
                <w:sz w:val="20"/>
                <w:szCs w:val="20"/>
              </w:rPr>
              <w:t>42131100</w:t>
            </w:r>
          </w:p>
        </w:tc>
        <w:tc>
          <w:tcPr>
            <w:tcW w:w="2835"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sz w:val="20"/>
                <w:szCs w:val="20"/>
              </w:rPr>
            </w:pPr>
            <w:proofErr w:type="spellStart"/>
            <w:r w:rsidRPr="00695E62">
              <w:rPr>
                <w:rFonts w:ascii="GHEA Grapalat" w:hAnsi="GHEA Grapalat"/>
                <w:sz w:val="20"/>
                <w:szCs w:val="20"/>
              </w:rPr>
              <w:t>Փականներ</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ըստ</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գործառնությունների</w:t>
            </w:r>
            <w:proofErr w:type="spellEnd"/>
          </w:p>
        </w:tc>
        <w:tc>
          <w:tcPr>
            <w:tcW w:w="4394" w:type="dxa"/>
            <w:tcBorders>
              <w:top w:val="single" w:sz="4" w:space="0" w:color="auto"/>
              <w:left w:val="single" w:sz="4" w:space="0" w:color="auto"/>
              <w:bottom w:val="single" w:sz="4" w:space="0" w:color="auto"/>
              <w:right w:val="single" w:sz="4" w:space="0" w:color="auto"/>
            </w:tcBorders>
          </w:tcPr>
          <w:p w:rsidR="000B655B" w:rsidRPr="00695E62" w:rsidRDefault="000B655B" w:rsidP="00BD4284">
            <w:pPr>
              <w:jc w:val="center"/>
              <w:rPr>
                <w:rFonts w:ascii="GHEA Grapalat" w:hAnsi="GHEA Grapalat"/>
                <w:sz w:val="20"/>
                <w:szCs w:val="20"/>
              </w:rPr>
            </w:pPr>
            <w:proofErr w:type="spellStart"/>
            <w:r w:rsidRPr="00695E62">
              <w:rPr>
                <w:rFonts w:ascii="GHEA Grapalat" w:hAnsi="GHEA Grapalat"/>
                <w:sz w:val="20"/>
                <w:szCs w:val="20"/>
              </w:rPr>
              <w:t>Ջրի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½ ,</w:t>
            </w:r>
            <w:proofErr w:type="spellStart"/>
            <w:r w:rsidRPr="00695E62">
              <w:rPr>
                <w:rFonts w:ascii="GHEA Grapalat" w:hAnsi="GHEA Grapalat"/>
                <w:sz w:val="20"/>
                <w:szCs w:val="20"/>
              </w:rPr>
              <w:t>բրոնզե</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կամ</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լատուն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ոչ</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ցամ</w:t>
            </w:r>
            <w:proofErr w:type="spellEnd"/>
          </w:p>
        </w:tc>
        <w:tc>
          <w:tcPr>
            <w:tcW w:w="3969" w:type="dxa"/>
            <w:tcBorders>
              <w:top w:val="single" w:sz="4" w:space="0" w:color="auto"/>
              <w:left w:val="single" w:sz="4" w:space="0" w:color="auto"/>
              <w:bottom w:val="single" w:sz="4" w:space="0" w:color="auto"/>
              <w:right w:val="single" w:sz="4" w:space="0" w:color="auto"/>
            </w:tcBorders>
          </w:tcPr>
          <w:p w:rsidR="000B655B" w:rsidRPr="00200311" w:rsidRDefault="00200311" w:rsidP="000B65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lang w:val="ru-RU" w:eastAsia="ru-RU"/>
              </w:rPr>
            </w:pPr>
            <w:r w:rsidRPr="00200311">
              <w:rPr>
                <w:rFonts w:ascii="GHEA Grapalat" w:hAnsi="GHEA Grapalat" w:cs="Courier New"/>
                <w:color w:val="202124"/>
                <w:sz w:val="20"/>
                <w:szCs w:val="20"/>
                <w:lang w:val="ru-RU" w:eastAsia="ru-RU"/>
              </w:rPr>
              <w:t>Водяной клапан ½ дюйма, бронзовый или латунный, без резьбы.</w:t>
            </w:r>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0B655B" w:rsidRPr="00695E62" w:rsidRDefault="000B655B" w:rsidP="000B655B">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w:t>
            </w:r>
          </w:p>
        </w:tc>
      </w:tr>
      <w:tr w:rsidR="00271413" w:rsidRPr="00695E62" w:rsidTr="00DB089B">
        <w:trPr>
          <w:trHeight w:val="566"/>
        </w:trPr>
        <w:tc>
          <w:tcPr>
            <w:tcW w:w="534"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numPr>
                <w:ilvl w:val="0"/>
                <w:numId w:val="1"/>
              </w:numPr>
              <w:ind w:left="394"/>
              <w:rPr>
                <w:rFonts w:ascii="GHEA Grapalat" w:hAnsi="GHEA Grapalat"/>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spacing w:line="276" w:lineRule="auto"/>
              <w:jc w:val="center"/>
              <w:rPr>
                <w:rFonts w:ascii="GHEA Grapalat" w:hAnsi="GHEA Grapalat"/>
                <w:sz w:val="20"/>
                <w:szCs w:val="20"/>
              </w:rPr>
            </w:pPr>
            <w:r w:rsidRPr="00695E62">
              <w:rPr>
                <w:rFonts w:ascii="GHEA Grapalat" w:hAnsi="GHEA Grapalat"/>
                <w:sz w:val="20"/>
                <w:szCs w:val="20"/>
              </w:rPr>
              <w:t>42131110</w:t>
            </w:r>
          </w:p>
        </w:tc>
        <w:tc>
          <w:tcPr>
            <w:tcW w:w="2835"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spacing w:line="276" w:lineRule="auto"/>
              <w:jc w:val="center"/>
              <w:rPr>
                <w:rFonts w:ascii="GHEA Grapalat" w:hAnsi="GHEA Grapalat"/>
                <w:sz w:val="20"/>
                <w:szCs w:val="20"/>
              </w:rPr>
            </w:pPr>
            <w:proofErr w:type="spellStart"/>
            <w:r w:rsidRPr="00695E62">
              <w:rPr>
                <w:rFonts w:ascii="GHEA Grapalat" w:hAnsi="GHEA Grapalat"/>
                <w:sz w:val="20"/>
                <w:szCs w:val="20"/>
              </w:rPr>
              <w:t>Ջեռուցման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մարտկոցի</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անկյունային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մետաղյա</w:t>
            </w:r>
            <w:proofErr w:type="spellEnd"/>
          </w:p>
        </w:tc>
        <w:tc>
          <w:tcPr>
            <w:tcW w:w="4394"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jc w:val="center"/>
              <w:rPr>
                <w:rFonts w:ascii="GHEA Grapalat" w:hAnsi="GHEA Grapalat"/>
                <w:sz w:val="20"/>
                <w:szCs w:val="20"/>
              </w:rPr>
            </w:pPr>
            <w:proofErr w:type="spellStart"/>
            <w:r w:rsidRPr="00695E62">
              <w:rPr>
                <w:rFonts w:ascii="GHEA Grapalat" w:hAnsi="GHEA Grapalat"/>
                <w:sz w:val="20"/>
                <w:szCs w:val="20"/>
              </w:rPr>
              <w:t>Ջեռուցման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մարտկոցի</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անկյունային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20/20 </w:t>
            </w:r>
            <w:proofErr w:type="spellStart"/>
            <w:r w:rsidRPr="00695E62">
              <w:rPr>
                <w:rFonts w:ascii="GHEA Grapalat" w:hAnsi="GHEA Grapalat"/>
                <w:sz w:val="20"/>
                <w:szCs w:val="20"/>
              </w:rPr>
              <w:t>մետաղյա</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խողովակների</w:t>
            </w:r>
            <w:proofErr w:type="spellEnd"/>
            <w:r w:rsidRPr="00695E62">
              <w:rPr>
                <w:rFonts w:ascii="GHEA Grapalat" w:hAnsi="GHEA Grapalat"/>
                <w:sz w:val="20"/>
                <w:szCs w:val="20"/>
                <w:lang w:val="hy-AM"/>
              </w:rPr>
              <w:t xml:space="preserve"> </w:t>
            </w:r>
            <w:r w:rsidRPr="00695E62">
              <w:rPr>
                <w:rFonts w:ascii="GHEA Grapalat" w:hAnsi="GHEA Grapalat"/>
                <w:sz w:val="20"/>
                <w:szCs w:val="20"/>
              </w:rPr>
              <w:t>(</w:t>
            </w:r>
            <w:r w:rsidRPr="00695E62">
              <w:rPr>
                <w:rFonts w:ascii="GHEA Grapalat" w:hAnsi="GHEA Grapalat"/>
                <w:sz w:val="20"/>
                <w:szCs w:val="20"/>
                <w:lang w:val="hy-AM"/>
              </w:rPr>
              <w:t>ներքեվի</w:t>
            </w:r>
            <w:r w:rsidRPr="00695E62">
              <w:rPr>
                <w:rFonts w:ascii="GHEA Grapalat" w:hAnsi="GHEA Grapalat"/>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271413" w:rsidRPr="00695E62" w:rsidRDefault="00200311" w:rsidP="002714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20"/>
                <w:szCs w:val="20"/>
                <w:lang w:eastAsia="ru-RU"/>
              </w:rPr>
            </w:pPr>
            <w:proofErr w:type="spellStart"/>
            <w:r w:rsidRPr="00695E62">
              <w:rPr>
                <w:rFonts w:ascii="GHEA Grapalat" w:hAnsi="GHEA Grapalat"/>
                <w:sz w:val="20"/>
                <w:szCs w:val="20"/>
              </w:rPr>
              <w:t>Ջեռուցման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մարտկոցի</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անկյունային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r w:rsidRPr="00695E62">
              <w:rPr>
                <w:rFonts w:ascii="GHEA Grapalat" w:hAnsi="GHEA Grapalat"/>
                <w:sz w:val="20"/>
                <w:szCs w:val="20"/>
              </w:rPr>
              <w:t xml:space="preserve"> 20/20 </w:t>
            </w:r>
            <w:proofErr w:type="spellStart"/>
            <w:r w:rsidRPr="00695E62">
              <w:rPr>
                <w:rFonts w:ascii="GHEA Grapalat" w:hAnsi="GHEA Grapalat"/>
                <w:sz w:val="20"/>
                <w:szCs w:val="20"/>
              </w:rPr>
              <w:t>մետաղյա</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խողովակների</w:t>
            </w:r>
            <w:proofErr w:type="spellEnd"/>
            <w:r w:rsidRPr="00695E62">
              <w:rPr>
                <w:rFonts w:ascii="GHEA Grapalat" w:hAnsi="GHEA Grapalat"/>
                <w:sz w:val="20"/>
                <w:szCs w:val="20"/>
                <w:lang w:val="hy-AM"/>
              </w:rPr>
              <w:t xml:space="preserve"> </w:t>
            </w:r>
            <w:r w:rsidRPr="00695E62">
              <w:rPr>
                <w:rFonts w:ascii="GHEA Grapalat" w:hAnsi="GHEA Grapalat"/>
                <w:sz w:val="20"/>
                <w:szCs w:val="20"/>
              </w:rPr>
              <w:t>(</w:t>
            </w:r>
            <w:r w:rsidRPr="00695E62">
              <w:rPr>
                <w:rFonts w:ascii="GHEA Grapalat" w:hAnsi="GHEA Grapalat"/>
                <w:sz w:val="20"/>
                <w:szCs w:val="20"/>
                <w:lang w:val="hy-AM"/>
              </w:rPr>
              <w:t>ներքեվի</w:t>
            </w:r>
            <w:r w:rsidRPr="00695E62">
              <w:rPr>
                <w:rFonts w:ascii="GHEA Grapalat" w:hAnsi="GHEA Grapalat"/>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271413" w:rsidRPr="00695E62" w:rsidRDefault="00271413" w:rsidP="00271413">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20</w:t>
            </w:r>
          </w:p>
        </w:tc>
      </w:tr>
      <w:tr w:rsidR="00703961" w:rsidRPr="00695E62" w:rsidTr="00107904">
        <w:trPr>
          <w:trHeight w:val="566"/>
        </w:trPr>
        <w:tc>
          <w:tcPr>
            <w:tcW w:w="53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numPr>
                <w:ilvl w:val="0"/>
                <w:numId w:val="1"/>
              </w:numPr>
              <w:ind w:left="394"/>
              <w:rPr>
                <w:rFonts w:ascii="GHEA Grapalat" w:hAnsi="GHEA Grapalat"/>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sz w:val="20"/>
                <w:szCs w:val="20"/>
              </w:rPr>
            </w:pPr>
            <w:r w:rsidRPr="00695E62">
              <w:rPr>
                <w:rFonts w:ascii="GHEA Grapalat" w:hAnsi="GHEA Grapalat"/>
                <w:sz w:val="20"/>
                <w:szCs w:val="20"/>
              </w:rPr>
              <w:t>44521100</w:t>
            </w:r>
          </w:p>
        </w:tc>
        <w:tc>
          <w:tcPr>
            <w:tcW w:w="2835"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sz w:val="20"/>
                <w:szCs w:val="20"/>
              </w:rPr>
            </w:pPr>
            <w:proofErr w:type="spellStart"/>
            <w:r w:rsidRPr="00695E62">
              <w:rPr>
                <w:rFonts w:ascii="GHEA Grapalat" w:hAnsi="GHEA Grapalat"/>
                <w:sz w:val="20"/>
                <w:szCs w:val="20"/>
              </w:rPr>
              <w:t>Ծղնի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եվրոդռան</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rsidR="00703961" w:rsidRPr="00695E62" w:rsidRDefault="00703961" w:rsidP="00703961">
            <w:pPr>
              <w:jc w:val="center"/>
              <w:rPr>
                <w:rFonts w:ascii="GHEA Grapalat" w:hAnsi="GHEA Grapalat"/>
                <w:sz w:val="20"/>
                <w:szCs w:val="20"/>
              </w:rPr>
            </w:pPr>
            <w:proofErr w:type="spellStart"/>
            <w:r w:rsidRPr="00695E62">
              <w:rPr>
                <w:rFonts w:ascii="GHEA Grapalat" w:hAnsi="GHEA Grapalat"/>
                <w:sz w:val="20"/>
                <w:szCs w:val="20"/>
              </w:rPr>
              <w:t>Ծխնի</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եվրոդռան</w:t>
            </w:r>
            <w:proofErr w:type="spellEnd"/>
            <w:r w:rsidR="00200311">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Pr="00695E62">
              <w:rPr>
                <w:rFonts w:ascii="GHEA Grapalat" w:hAnsi="GHEA Grapalat"/>
                <w:sz w:val="20"/>
                <w:szCs w:val="20"/>
              </w:rPr>
              <w:t xml:space="preserve"> 92մմ</w:t>
            </w:r>
          </w:p>
        </w:tc>
        <w:tc>
          <w:tcPr>
            <w:tcW w:w="3969" w:type="dxa"/>
            <w:tcBorders>
              <w:top w:val="single" w:sz="4" w:space="0" w:color="auto"/>
              <w:left w:val="single" w:sz="4" w:space="0" w:color="auto"/>
              <w:bottom w:val="single" w:sz="4" w:space="0" w:color="auto"/>
              <w:right w:val="single" w:sz="4" w:space="0" w:color="auto"/>
            </w:tcBorders>
            <w:vAlign w:val="center"/>
          </w:tcPr>
          <w:p w:rsidR="00703961" w:rsidRPr="00695E62" w:rsidRDefault="00200311" w:rsidP="00703961">
            <w:pPr>
              <w:jc w:val="center"/>
              <w:rPr>
                <w:rFonts w:ascii="GHEA Grapalat" w:hAnsi="GHEA Grapalat" w:cs="Sylfaen"/>
                <w:bCs/>
                <w:sz w:val="20"/>
                <w:szCs w:val="20"/>
                <w:lang w:val="ru-RU"/>
              </w:rPr>
            </w:pPr>
            <w:r w:rsidRPr="00200311">
              <w:rPr>
                <w:rFonts w:ascii="GHEA Grapalat" w:hAnsi="GHEA Grapalat" w:cs="Sylfaen"/>
                <w:bCs/>
                <w:sz w:val="20"/>
                <w:szCs w:val="20"/>
                <w:lang w:val="ru-RU"/>
              </w:rPr>
              <w:t xml:space="preserve">Петля </w:t>
            </w:r>
            <w:proofErr w:type="spellStart"/>
            <w:r w:rsidRPr="00200311">
              <w:rPr>
                <w:rFonts w:ascii="GHEA Grapalat" w:hAnsi="GHEA Grapalat" w:cs="Sylfaen"/>
                <w:bCs/>
                <w:sz w:val="20"/>
                <w:szCs w:val="20"/>
                <w:lang w:val="ru-RU"/>
              </w:rPr>
              <w:t>евродвери</w:t>
            </w:r>
            <w:proofErr w:type="spellEnd"/>
            <w:r w:rsidRPr="00200311">
              <w:rPr>
                <w:rFonts w:ascii="GHEA Grapalat" w:hAnsi="GHEA Grapalat" w:cs="Sylfaen"/>
                <w:bCs/>
                <w:sz w:val="20"/>
                <w:szCs w:val="20"/>
                <w:lang w:val="ru-RU"/>
              </w:rPr>
              <w:t>, металл-пластик, 92 мм</w:t>
            </w:r>
          </w:p>
        </w:tc>
        <w:tc>
          <w:tcPr>
            <w:tcW w:w="992" w:type="dxa"/>
            <w:tcBorders>
              <w:top w:val="single" w:sz="4" w:space="0" w:color="auto"/>
              <w:left w:val="single" w:sz="4" w:space="0" w:color="auto"/>
              <w:bottom w:val="single" w:sz="4" w:space="0" w:color="auto"/>
              <w:right w:val="single" w:sz="4" w:space="0" w:color="auto"/>
            </w:tcBorders>
            <w:vAlign w:val="center"/>
          </w:tcPr>
          <w:p w:rsidR="00703961" w:rsidRPr="00695E62" w:rsidRDefault="00703961" w:rsidP="00703961">
            <w:pPr>
              <w:jc w:val="center"/>
              <w:rPr>
                <w:rFonts w:ascii="GHEA Grapalat" w:hAnsi="GHEA Grapalat" w:cs="Sylfaen"/>
                <w:bCs/>
                <w:sz w:val="20"/>
                <w:szCs w:val="20"/>
              </w:rPr>
            </w:pPr>
            <w:proofErr w:type="spellStart"/>
            <w:r w:rsidRPr="00695E62">
              <w:rPr>
                <w:rFonts w:ascii="GHEA Grapalat" w:hAnsi="GHEA Grapalat" w:cs="Sylfaen"/>
                <w:bCs/>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703961" w:rsidRPr="00695E62" w:rsidRDefault="00703961" w:rsidP="00703961">
            <w:pPr>
              <w:jc w:val="center"/>
              <w:rPr>
                <w:rFonts w:ascii="GHEA Grapalat" w:hAnsi="GHEA Grapalat" w:cs="Sylfaen"/>
                <w:bCs/>
                <w:sz w:val="20"/>
                <w:szCs w:val="20"/>
              </w:rPr>
            </w:pPr>
            <w:r w:rsidRPr="00695E62">
              <w:rPr>
                <w:rFonts w:ascii="GHEA Grapalat" w:hAnsi="GHEA Grapalat" w:cs="Sylfaen"/>
                <w:bCs/>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703961" w:rsidRPr="00695E62" w:rsidRDefault="00703961" w:rsidP="00703961">
            <w:pPr>
              <w:jc w:val="center"/>
              <w:rPr>
                <w:rFonts w:ascii="GHEA Grapalat" w:hAnsi="GHEA Grapalat" w:cs="Sylfaen"/>
                <w:bCs/>
                <w:sz w:val="20"/>
                <w:szCs w:val="20"/>
                <w:lang w:val="hy-AM"/>
              </w:rPr>
            </w:pPr>
            <w:r w:rsidRPr="00695E62">
              <w:rPr>
                <w:rFonts w:ascii="GHEA Grapalat" w:hAnsi="GHEA Grapalat" w:cs="Sylfaen"/>
                <w:bCs/>
                <w:sz w:val="20"/>
                <w:szCs w:val="20"/>
                <w:lang w:val="hy-AM"/>
              </w:rPr>
              <w:t>50</w:t>
            </w:r>
          </w:p>
        </w:tc>
      </w:tr>
      <w:tr w:rsidR="00703961" w:rsidRPr="00695E62" w:rsidTr="00DB089B">
        <w:trPr>
          <w:trHeight w:val="566"/>
        </w:trPr>
        <w:tc>
          <w:tcPr>
            <w:tcW w:w="53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numPr>
                <w:ilvl w:val="0"/>
                <w:numId w:val="1"/>
              </w:numPr>
              <w:ind w:left="394"/>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sz w:val="20"/>
                <w:szCs w:val="20"/>
              </w:rPr>
            </w:pPr>
            <w:r w:rsidRPr="00695E62">
              <w:rPr>
                <w:rFonts w:ascii="GHEA Grapalat" w:hAnsi="GHEA Grapalat"/>
                <w:sz w:val="20"/>
                <w:szCs w:val="20"/>
              </w:rPr>
              <w:t>42131480</w:t>
            </w:r>
          </w:p>
        </w:tc>
        <w:tc>
          <w:tcPr>
            <w:tcW w:w="2835"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sz w:val="20"/>
                <w:szCs w:val="20"/>
              </w:rPr>
            </w:pPr>
            <w:proofErr w:type="spellStart"/>
            <w:r w:rsidRPr="00695E62">
              <w:rPr>
                <w:rFonts w:ascii="GHEA Grapalat" w:hAnsi="GHEA Grapalat"/>
                <w:sz w:val="20"/>
                <w:szCs w:val="20"/>
              </w:rPr>
              <w:t>Պատուհանի</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բարդ</w:t>
            </w:r>
            <w:proofErr w:type="spellEnd"/>
            <w:r w:rsidR="00BD4284">
              <w:rPr>
                <w:rFonts w:ascii="GHEA Grapalat" w:hAnsi="GHEA Grapalat"/>
                <w:sz w:val="20"/>
                <w:szCs w:val="20"/>
              </w:rPr>
              <w:t xml:space="preserve"> </w:t>
            </w:r>
            <w:proofErr w:type="spellStart"/>
            <w:r w:rsidRPr="00695E62">
              <w:rPr>
                <w:rFonts w:ascii="GHEA Grapalat" w:hAnsi="GHEA Grapalat"/>
                <w:sz w:val="20"/>
                <w:szCs w:val="20"/>
              </w:rPr>
              <w:t>փական</w:t>
            </w:r>
            <w:proofErr w:type="spellEnd"/>
          </w:p>
        </w:tc>
        <w:tc>
          <w:tcPr>
            <w:tcW w:w="439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jc w:val="center"/>
              <w:rPr>
                <w:rFonts w:ascii="GHEA Grapalat" w:hAnsi="GHEA Grapalat"/>
                <w:sz w:val="20"/>
                <w:szCs w:val="20"/>
                <w:lang w:val="hy-AM"/>
              </w:rPr>
            </w:pPr>
            <w:proofErr w:type="spellStart"/>
            <w:r w:rsidRPr="00695E62">
              <w:rPr>
                <w:rFonts w:ascii="GHEA Grapalat" w:hAnsi="GHEA Grapalat"/>
                <w:sz w:val="20"/>
                <w:szCs w:val="20"/>
              </w:rPr>
              <w:t>Պատուհանիբարդփական</w:t>
            </w:r>
            <w:proofErr w:type="spellEnd"/>
            <w:r w:rsidRPr="00695E62">
              <w:rPr>
                <w:rFonts w:ascii="GHEA Grapalat" w:hAnsi="GHEA Grapalat"/>
                <w:sz w:val="20"/>
                <w:szCs w:val="20"/>
              </w:rPr>
              <w:t xml:space="preserve"> /</w:t>
            </w:r>
            <w:proofErr w:type="spellStart"/>
            <w:r w:rsidRPr="00695E62">
              <w:rPr>
                <w:rFonts w:ascii="GHEA Grapalat" w:hAnsi="GHEA Grapalat"/>
                <w:sz w:val="20"/>
                <w:szCs w:val="20"/>
              </w:rPr>
              <w:t>մետաղապլաստե</w:t>
            </w:r>
            <w:proofErr w:type="spellEnd"/>
            <w:r w:rsidRPr="00695E62">
              <w:rPr>
                <w:rFonts w:ascii="GHEA Grapalat" w:hAnsi="GHEA Grapalat"/>
                <w:sz w:val="20"/>
                <w:szCs w:val="20"/>
                <w:lang w:val="hy-AM"/>
              </w:rPr>
              <w:t>/1200մմ-1700մմ,400մմ-650մմ</w:t>
            </w:r>
          </w:p>
        </w:tc>
        <w:tc>
          <w:tcPr>
            <w:tcW w:w="3969"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pStyle w:val="HTML"/>
              <w:shd w:val="clear" w:color="auto" w:fill="F8F9FA"/>
              <w:jc w:val="center"/>
              <w:rPr>
                <w:rFonts w:ascii="GHEA Grapalat" w:hAnsi="GHEA Grapalat"/>
                <w:color w:val="222222"/>
              </w:rPr>
            </w:pPr>
            <w:r w:rsidRPr="00695E62">
              <w:rPr>
                <w:rFonts w:ascii="GHEA Grapalat" w:hAnsi="GHEA Grapalat"/>
                <w:color w:val="222222"/>
              </w:rPr>
              <w:t xml:space="preserve">Сложные оконные ставни / </w:t>
            </w:r>
            <w:proofErr w:type="spellStart"/>
            <w:r w:rsidRPr="00695E62">
              <w:rPr>
                <w:rFonts w:ascii="GHEA Grapalat" w:hAnsi="GHEA Grapalat"/>
                <w:color w:val="222222"/>
              </w:rPr>
              <w:t>металлопластик</w:t>
            </w:r>
            <w:proofErr w:type="spellEnd"/>
            <w:r w:rsidRPr="00695E62">
              <w:rPr>
                <w:rFonts w:ascii="GHEA Grapalat" w:hAnsi="GHEA Grapalat"/>
                <w:color w:val="222222"/>
              </w:rPr>
              <w:t xml:space="preserve"> / 1200мм-1700мм, 400мм-650мм</w:t>
            </w:r>
          </w:p>
        </w:tc>
        <w:tc>
          <w:tcPr>
            <w:tcW w:w="992"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color w:val="000000" w:themeColor="text1"/>
                <w:sz w:val="20"/>
                <w:szCs w:val="20"/>
              </w:rPr>
            </w:pPr>
            <w:proofErr w:type="spellStart"/>
            <w:r w:rsidRPr="00695E62">
              <w:rPr>
                <w:rFonts w:ascii="GHEA Grapalat" w:hAnsi="GHEA Grapalat"/>
                <w:color w:val="000000" w:themeColor="text1"/>
                <w:sz w:val="20"/>
                <w:szCs w:val="20"/>
              </w:rPr>
              <w:t>հատ</w:t>
            </w:r>
            <w:proofErr w:type="spellEnd"/>
          </w:p>
        </w:tc>
        <w:tc>
          <w:tcPr>
            <w:tcW w:w="992"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6500</w:t>
            </w:r>
          </w:p>
        </w:tc>
        <w:tc>
          <w:tcPr>
            <w:tcW w:w="1134" w:type="dxa"/>
            <w:tcBorders>
              <w:top w:val="single" w:sz="4" w:space="0" w:color="auto"/>
              <w:left w:val="single" w:sz="4" w:space="0" w:color="auto"/>
              <w:bottom w:val="single" w:sz="4" w:space="0" w:color="auto"/>
              <w:right w:val="single" w:sz="4" w:space="0" w:color="auto"/>
            </w:tcBorders>
          </w:tcPr>
          <w:p w:rsidR="00703961" w:rsidRPr="00695E62" w:rsidRDefault="00703961" w:rsidP="00703961">
            <w:pPr>
              <w:spacing w:line="276" w:lineRule="auto"/>
              <w:jc w:val="center"/>
              <w:rPr>
                <w:rFonts w:ascii="GHEA Grapalat" w:hAnsi="GHEA Grapalat"/>
                <w:color w:val="000000" w:themeColor="text1"/>
                <w:sz w:val="20"/>
                <w:szCs w:val="20"/>
              </w:rPr>
            </w:pPr>
            <w:r w:rsidRPr="00695E62">
              <w:rPr>
                <w:rFonts w:ascii="GHEA Grapalat" w:hAnsi="GHEA Grapalat"/>
                <w:color w:val="000000" w:themeColor="text1"/>
                <w:sz w:val="20"/>
                <w:szCs w:val="20"/>
              </w:rPr>
              <w:t>10</w:t>
            </w:r>
          </w:p>
        </w:tc>
      </w:tr>
    </w:tbl>
    <w:p w:rsidR="00695E62" w:rsidRPr="00695E62" w:rsidRDefault="00695E62" w:rsidP="00695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r w:rsidRPr="00695E62">
        <w:rPr>
          <w:rFonts w:ascii="GHEA Grapalat" w:hAnsi="GHEA Grapalat" w:cs="Sylfaen"/>
          <w:b/>
          <w:i/>
          <w:sz w:val="20"/>
          <w:szCs w:val="20"/>
          <w:lang w:val="pt-BR"/>
        </w:rPr>
        <w:t xml:space="preserve">****Ապրանքի մատակարարումը պետք է  կատարվի  պատվերի սահմաններում,  </w:t>
      </w:r>
    </w:p>
    <w:p w:rsidR="00695E62" w:rsidRPr="00695E62" w:rsidRDefault="00695E62" w:rsidP="00695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p>
    <w:p w:rsidR="00695E62" w:rsidRPr="00695E62" w:rsidRDefault="00695E62" w:rsidP="00695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p>
    <w:p w:rsidR="00695E62" w:rsidRPr="00695E62" w:rsidRDefault="00695E62" w:rsidP="00695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r w:rsidRPr="00695E62">
        <w:rPr>
          <w:rFonts w:ascii="GHEA Grapalat" w:hAnsi="GHEA Grapalat" w:cs="Sylfaen"/>
          <w:b/>
          <w:i/>
          <w:sz w:val="20"/>
          <w:szCs w:val="20"/>
          <w:lang w:val="pt-BR"/>
        </w:rPr>
        <w:t>*****Ապրանքի մատակարարումը ք. Հրազդան, Մ.Բաղրամյան թաղ. Պուրակային 32 հասցեում</w:t>
      </w:r>
    </w:p>
    <w:p w:rsidR="00695E62" w:rsidRPr="00695E62" w:rsidRDefault="00695E62" w:rsidP="00695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sidRPr="00695E62">
        <w:rPr>
          <w:rFonts w:ascii="GHEA Grapalat" w:hAnsi="GHEA Grapalat" w:cs="Sylfaen"/>
          <w:b/>
          <w:i/>
          <w:sz w:val="20"/>
          <w:szCs w:val="20"/>
          <w:lang w:val="pt-BR"/>
        </w:rPr>
        <w:t>******</w:t>
      </w:r>
      <w:r w:rsidRPr="00695E62">
        <w:rPr>
          <w:rFonts w:ascii="GHEA Grapalat" w:hAnsi="GHEA Grapalat" w:cs="Sylfaen"/>
          <w:b/>
          <w:color w:val="000000"/>
          <w:sz w:val="20"/>
          <w:szCs w:val="20"/>
          <w:lang w:val="pt-BR"/>
        </w:rPr>
        <w:t xml:space="preserve"> </w:t>
      </w:r>
      <w:r w:rsidRPr="00695E62">
        <w:rPr>
          <w:rFonts w:ascii="GHEA Grapalat" w:hAnsi="GHEA Grapalat" w:cs="Sylfaen"/>
          <w:b/>
          <w:i/>
          <w:color w:val="000000"/>
          <w:sz w:val="20"/>
          <w:szCs w:val="20"/>
          <w:lang w:val="pt-BR"/>
        </w:rPr>
        <w:t>Ապրանքը պետք է լինի չօգտագործված:</w:t>
      </w: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sidRPr="00695E62">
        <w:rPr>
          <w:rFonts w:ascii="GHEA Grapalat" w:hAnsi="GHEA Grapalat" w:cs="Sylfaen"/>
          <w:b/>
          <w:i/>
          <w:color w:val="000000"/>
          <w:sz w:val="20"/>
          <w:szCs w:val="20"/>
          <w:lang w:val="pt-BR"/>
        </w:rPr>
        <w:t xml:space="preserve">****  Պատվիրատուի կողմից    նմուշի պահանջի դեպքում մասնակցի կողմից  պետք է   այն  պարտադիր  ներկայացվի </w:t>
      </w: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sidRPr="00695E62">
        <w:rPr>
          <w:rFonts w:ascii="GHEA Grapalat" w:hAnsi="GHEA Grapalat" w:cs="Sylfaen"/>
          <w:b/>
          <w:i/>
          <w:color w:val="000000"/>
          <w:sz w:val="20"/>
          <w:szCs w:val="20"/>
          <w:lang w:val="pt-BR"/>
        </w:rPr>
        <w:t>*****</w:t>
      </w:r>
      <w:r w:rsidRPr="00695E62">
        <w:rPr>
          <w:rFonts w:ascii="GHEA Grapalat" w:hAnsi="GHEA Grapalat"/>
          <w:b/>
          <w:bCs/>
          <w:i/>
          <w:color w:val="000000"/>
          <w:sz w:val="20"/>
          <w:szCs w:val="20"/>
          <w:lang w:val="pt-BR"/>
        </w:rPr>
        <w:t xml:space="preserve"> </w:t>
      </w:r>
      <w:r w:rsidRPr="00695E62">
        <w:rPr>
          <w:rFonts w:ascii="GHEA Grapalat" w:hAnsi="GHEA Grapalat" w:cs="Sylfaen"/>
          <w:b/>
          <w:i/>
          <w:color w:val="000000"/>
          <w:sz w:val="20"/>
          <w:szCs w:val="20"/>
          <w:lang w:val="pt-BR"/>
        </w:rPr>
        <w:t>Տեխնիկական բնութագրերում առևտրային նշանին, ֆիրմային անվանման, արտոնագրին, էսքիզին կամ մոդելին, ծագման երկրին կամ արտադրողին  կատարված հղումների հետ միասին հասկանալ «</w:t>
      </w:r>
      <w:r w:rsidRPr="00695E62">
        <w:rPr>
          <w:rFonts w:ascii="GHEA Grapalat" w:hAnsi="GHEA Grapalat" w:cs="Sylfaen"/>
          <w:b/>
          <w:i/>
          <w:color w:val="FF0000"/>
          <w:sz w:val="20"/>
          <w:szCs w:val="20"/>
          <w:lang w:val="pt-BR"/>
        </w:rPr>
        <w:t>կամ համարժեքը</w:t>
      </w:r>
      <w:r w:rsidRPr="00695E62">
        <w:rPr>
          <w:rFonts w:ascii="GHEA Grapalat" w:hAnsi="GHEA Grapalat" w:cs="Sylfaen"/>
          <w:b/>
          <w:i/>
          <w:color w:val="000000"/>
          <w:sz w:val="20"/>
          <w:szCs w:val="20"/>
          <w:lang w:val="pt-BR"/>
        </w:rPr>
        <w:t>» բառերը:</w:t>
      </w:r>
    </w:p>
    <w:p w:rsidR="00695E62" w:rsidRPr="00695E62" w:rsidRDefault="00695E62" w:rsidP="00695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695E62" w:rsidRPr="00695E62" w:rsidRDefault="00695E62" w:rsidP="00440A63">
      <w:pPr>
        <w:rPr>
          <w:rFonts w:ascii="GHEA Grapalat" w:hAnsi="GHEA Grapalat"/>
          <w:sz w:val="20"/>
          <w:szCs w:val="20"/>
          <w:lang w:val="pt-BR"/>
        </w:rPr>
      </w:pPr>
    </w:p>
    <w:p w:rsidR="00440A63" w:rsidRPr="00EA29B0" w:rsidRDefault="00440A63" w:rsidP="00440A63">
      <w:pPr>
        <w:rPr>
          <w:rFonts w:ascii="GHEA Grapalat" w:hAnsi="GHEA Grapalat"/>
          <w:sz w:val="20"/>
          <w:szCs w:val="20"/>
          <w:lang w:val="pt-BR"/>
        </w:rPr>
      </w:pPr>
      <w:proofErr w:type="spellStart"/>
      <w:r w:rsidRPr="00695E62">
        <w:rPr>
          <w:rFonts w:ascii="GHEA Grapalat" w:hAnsi="GHEA Grapalat"/>
          <w:sz w:val="20"/>
          <w:szCs w:val="20"/>
        </w:rPr>
        <w:t>Պատասխանատուստորաբաժանմանաշխատակիցներ</w:t>
      </w:r>
      <w:proofErr w:type="spellEnd"/>
      <w:r w:rsidRPr="00695E62">
        <w:rPr>
          <w:rFonts w:ascii="GHEA Grapalat" w:hAnsi="GHEA Grapalat"/>
          <w:sz w:val="20"/>
          <w:szCs w:val="20"/>
        </w:rPr>
        <w:t>՝</w:t>
      </w:r>
    </w:p>
    <w:p w:rsidR="00440A63" w:rsidRPr="00EA29B0" w:rsidRDefault="00440A63" w:rsidP="00440A63">
      <w:pPr>
        <w:rPr>
          <w:rFonts w:ascii="GHEA Grapalat" w:hAnsi="GHEA Grapalat"/>
          <w:sz w:val="20"/>
          <w:szCs w:val="20"/>
          <w:lang w:val="pt-BR"/>
        </w:rPr>
      </w:pPr>
    </w:p>
    <w:p w:rsidR="00440A63" w:rsidRPr="00695E62" w:rsidRDefault="00440A63" w:rsidP="00440A63">
      <w:pPr>
        <w:spacing w:line="360" w:lineRule="auto"/>
        <w:rPr>
          <w:rFonts w:ascii="GHEA Grapalat" w:hAnsi="GHEA Grapalat"/>
          <w:sz w:val="20"/>
          <w:szCs w:val="20"/>
          <w:lang w:val="pt-BR"/>
        </w:rPr>
      </w:pPr>
      <w:r w:rsidRPr="00695E62">
        <w:rPr>
          <w:rFonts w:ascii="GHEA Grapalat" w:hAnsi="GHEA Grapalat"/>
          <w:sz w:val="20"/>
          <w:szCs w:val="20"/>
          <w:lang w:val="pt-BR"/>
        </w:rPr>
        <w:t>Ավետիսյան Անդրանիկ</w:t>
      </w:r>
    </w:p>
    <w:p w:rsidR="00440A63" w:rsidRPr="00695E62" w:rsidRDefault="00440A63" w:rsidP="00440A63">
      <w:pPr>
        <w:spacing w:line="360" w:lineRule="auto"/>
        <w:rPr>
          <w:rFonts w:ascii="GHEA Grapalat" w:hAnsi="GHEA Grapalat"/>
          <w:sz w:val="20"/>
          <w:szCs w:val="20"/>
          <w:lang w:val="pt-BR"/>
        </w:rPr>
      </w:pPr>
      <w:r w:rsidRPr="00695E62">
        <w:rPr>
          <w:rFonts w:ascii="GHEA Grapalat" w:hAnsi="GHEA Grapalat"/>
          <w:sz w:val="20"/>
          <w:szCs w:val="20"/>
          <w:lang w:val="pt-BR"/>
        </w:rPr>
        <w:t>Տեր-Ավետիսյան Մասիս</w:t>
      </w:r>
    </w:p>
    <w:p w:rsidR="00CD4C8A" w:rsidRPr="00695E62" w:rsidRDefault="00CD4C8A">
      <w:pPr>
        <w:rPr>
          <w:rFonts w:ascii="GHEA Grapalat" w:hAnsi="GHEA Grapalat"/>
          <w:lang w:val="pt-BR"/>
        </w:rPr>
      </w:pPr>
    </w:p>
    <w:sectPr w:rsidR="00CD4C8A" w:rsidRPr="00695E62" w:rsidSect="00135E18">
      <w:pgSz w:w="16838" w:h="11906" w:orient="landscape"/>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55D7A"/>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FB00AA6"/>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020D9A"/>
    <w:multiLevelType w:val="hybridMultilevel"/>
    <w:tmpl w:val="900C7F7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4CE3DBC"/>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0086D62"/>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6581D38"/>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F1003BD"/>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D36467C"/>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E9C4285"/>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FD46FA8"/>
    <w:multiLevelType w:val="hybridMultilevel"/>
    <w:tmpl w:val="900C7F7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8"/>
  </w:num>
  <w:num w:numId="3">
    <w:abstractNumId w:val="4"/>
  </w:num>
  <w:num w:numId="4">
    <w:abstractNumId w:val="3"/>
  </w:num>
  <w:num w:numId="5">
    <w:abstractNumId w:val="0"/>
  </w:num>
  <w:num w:numId="6">
    <w:abstractNumId w:val="7"/>
  </w:num>
  <w:num w:numId="7">
    <w:abstractNumId w:val="9"/>
  </w:num>
  <w:num w:numId="8">
    <w:abstractNumId w:val="6"/>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3D0C9E"/>
    <w:rsid w:val="000A52AC"/>
    <w:rsid w:val="000B655B"/>
    <w:rsid w:val="00177411"/>
    <w:rsid w:val="00200311"/>
    <w:rsid w:val="002159DD"/>
    <w:rsid w:val="00271413"/>
    <w:rsid w:val="002D090A"/>
    <w:rsid w:val="0033199D"/>
    <w:rsid w:val="003D0C9E"/>
    <w:rsid w:val="00433AA0"/>
    <w:rsid w:val="00440A63"/>
    <w:rsid w:val="00467CE0"/>
    <w:rsid w:val="004E17CB"/>
    <w:rsid w:val="004F470F"/>
    <w:rsid w:val="00515AAC"/>
    <w:rsid w:val="0051725E"/>
    <w:rsid w:val="00695E62"/>
    <w:rsid w:val="00703961"/>
    <w:rsid w:val="00761AD4"/>
    <w:rsid w:val="0076302A"/>
    <w:rsid w:val="007B143A"/>
    <w:rsid w:val="007B7264"/>
    <w:rsid w:val="008447BC"/>
    <w:rsid w:val="008A6E38"/>
    <w:rsid w:val="008C1056"/>
    <w:rsid w:val="00901582"/>
    <w:rsid w:val="00983156"/>
    <w:rsid w:val="009B6A09"/>
    <w:rsid w:val="00A35959"/>
    <w:rsid w:val="00B300DF"/>
    <w:rsid w:val="00B352C6"/>
    <w:rsid w:val="00BD4284"/>
    <w:rsid w:val="00C33F55"/>
    <w:rsid w:val="00C66F30"/>
    <w:rsid w:val="00CD1418"/>
    <w:rsid w:val="00CD4C8A"/>
    <w:rsid w:val="00D87F70"/>
    <w:rsid w:val="00E233E6"/>
    <w:rsid w:val="00E405E4"/>
    <w:rsid w:val="00E45FF2"/>
    <w:rsid w:val="00E74AFB"/>
    <w:rsid w:val="00E81F60"/>
    <w:rsid w:val="00EA29B0"/>
    <w:rsid w:val="00EB6E55"/>
    <w:rsid w:val="00F014A0"/>
    <w:rsid w:val="00F250C9"/>
    <w:rsid w:val="00F30929"/>
    <w:rsid w:val="00F564CF"/>
    <w:rsid w:val="00F63F58"/>
    <w:rsid w:val="00FC67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4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A63"/>
    <w:rPr>
      <w:rFonts w:ascii="Courier New" w:eastAsia="Times New Roman" w:hAnsi="Courier New" w:cs="Courier New"/>
      <w:sz w:val="20"/>
      <w:szCs w:val="20"/>
      <w:lang w:eastAsia="ru-RU"/>
    </w:rPr>
  </w:style>
  <w:style w:type="character" w:customStyle="1" w:styleId="y2iqfc">
    <w:name w:val="y2iqfc"/>
    <w:basedOn w:val="a0"/>
    <w:rsid w:val="00440A63"/>
  </w:style>
  <w:style w:type="paragraph" w:styleId="a3">
    <w:name w:val="Balloon Text"/>
    <w:basedOn w:val="a"/>
    <w:link w:val="a4"/>
    <w:uiPriority w:val="99"/>
    <w:semiHidden/>
    <w:unhideWhenUsed/>
    <w:rsid w:val="00C33F55"/>
    <w:rPr>
      <w:rFonts w:ascii="Tahoma" w:hAnsi="Tahoma" w:cs="Tahoma"/>
      <w:sz w:val="16"/>
      <w:szCs w:val="16"/>
    </w:rPr>
  </w:style>
  <w:style w:type="character" w:customStyle="1" w:styleId="a4">
    <w:name w:val="Текст выноски Знак"/>
    <w:basedOn w:val="a0"/>
    <w:link w:val="a3"/>
    <w:uiPriority w:val="99"/>
    <w:semiHidden/>
    <w:rsid w:val="00C33F55"/>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4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A63"/>
    <w:rPr>
      <w:rFonts w:ascii="Courier New" w:eastAsia="Times New Roman" w:hAnsi="Courier New" w:cs="Courier New"/>
      <w:sz w:val="20"/>
      <w:szCs w:val="20"/>
      <w:lang w:eastAsia="ru-RU"/>
    </w:rPr>
  </w:style>
  <w:style w:type="character" w:customStyle="1" w:styleId="y2iqfc">
    <w:name w:val="y2iqfc"/>
    <w:basedOn w:val="a0"/>
    <w:rsid w:val="00440A63"/>
  </w:style>
  <w:style w:type="paragraph" w:styleId="a3">
    <w:name w:val="Balloon Text"/>
    <w:basedOn w:val="a"/>
    <w:link w:val="a4"/>
    <w:uiPriority w:val="99"/>
    <w:semiHidden/>
    <w:unhideWhenUsed/>
    <w:rsid w:val="00C33F55"/>
    <w:rPr>
      <w:rFonts w:ascii="Tahoma" w:hAnsi="Tahoma" w:cs="Tahoma"/>
      <w:sz w:val="16"/>
      <w:szCs w:val="16"/>
    </w:rPr>
  </w:style>
  <w:style w:type="character" w:customStyle="1" w:styleId="a4">
    <w:name w:val="Текст выноски Знак"/>
    <w:basedOn w:val="a0"/>
    <w:link w:val="a3"/>
    <w:uiPriority w:val="99"/>
    <w:semiHidden/>
    <w:rsid w:val="00C33F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87952">
      <w:bodyDiv w:val="1"/>
      <w:marLeft w:val="0"/>
      <w:marRight w:val="0"/>
      <w:marTop w:val="0"/>
      <w:marBottom w:val="0"/>
      <w:divBdr>
        <w:top w:val="none" w:sz="0" w:space="0" w:color="auto"/>
        <w:left w:val="none" w:sz="0" w:space="0" w:color="auto"/>
        <w:bottom w:val="none" w:sz="0" w:space="0" w:color="auto"/>
        <w:right w:val="none" w:sz="0" w:space="0" w:color="auto"/>
      </w:divBdr>
    </w:div>
    <w:div w:id="195999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7504</TotalTime>
  <Pages>3</Pages>
  <Words>948</Words>
  <Characters>5410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64</cp:revision>
  <cp:lastPrinted>2023-04-19T07:21:00Z</cp:lastPrinted>
  <dcterms:created xsi:type="dcterms:W3CDTF">2023-03-31T06:23:00Z</dcterms:created>
  <dcterms:modified xsi:type="dcterms:W3CDTF">2026-07-16T07:02:00Z</dcterms:modified>
</cp:coreProperties>
</file>