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ԱՄՓՀ-ԷԱՃ-ԾՁԲ-44/26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Արմավիրի մարզ Փարաքարի համայնքապետարան </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Արմավիրի մարզ, գ, Փարաքար, Նաիրի 42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Արմավիրի մարզի Փարաքարի համայնքապետարանի կարիքների համար ԱՄՓՀ-ԷԱՃ-ԾՁԲ-44/26 ծածկագրով ուղևորափոխադրման մասնագիտացված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Նարինե Տիգրանյան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77919880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narine.petgnum0209@gmail.com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Արմավիրի մարզ Փարաքարի համայնքապետարան </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ԱՄՓՀ-ԷԱՃ-ԾՁԲ-44/26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Արմավիրի մարզ Փարաքարի համայնքապետարան </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Արմավիրի մարզ Փարաքարի համայնքապետարան </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Արմավիրի մարզի Փարաքարի համայնքապետարանի կարիքների համար ԱՄՓՀ-ԷԱՃ-ԾՁԲ-44/26 ծածկագրով ուղևորափոխադրման մասնագիտացված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Արմավիրի մարզ Փարաքարի համայնքապետարան </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Արմավիրի մարզի Փարաքարի համայնքապետարանի կարիքների համար ԱՄՓՀ-ԷԱՃ-ԾՁԲ-44/26 ծածկագրով ուղևորափոխադրման մասնագիտացված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ԱՄՓՀ-ԷԱՃ-ԾՁԲ-44/26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narine.petgnum0209@gmail.com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Արմավիրի մարզի Փարաքարի համայնքապետարանի կարիքների համար ԱՄՓՀ-ԷԱՃ-ԾՁԲ-44/26 ծածկագրով ուղևորափոխադրման մասնագիտացված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2026.07.28.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ԱՄՓՀ-ԷԱՃ-ԾՁԲ-44/26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Արմավիրի մարզ Փարաքարի համայնքապետարան </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ԱՄՓՀ-ԷԱՃ-ԾՁԲ-44/26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ԱՄՓՀ-ԷԱՃ-ԾՁԲ-44/26</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«ԱՄՓՀ-ԷԱՃ-ԾՁԲ-44/26»*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ԱՄՓՀ-ԷԱՃ-ԾՁԲ-44/26*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«ԱՄՓՀ-ԷԱՃ-ԾՁԲ-44/26»*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ԱՄՓՀ-ԷԱՃ-ԾՁԲ-44/26*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___</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Զբոսաշրջային ծառայությունների համար հարմարեցված փոխադրամիջոցի տրամադրում` 30 նստատեղով։
Անհրաժեշտ են փափուկ նստատեղով մարդատար տրանսպորտային միջոցներ՝ վարորդի հետ միասին, վարորդը պետք է ունենա D կետի նշում վարորդական իրավունքի վկայականում և նշված կետով աշխատանքային ստաժ երեք տարուց ոչ պակաս, վարորդը պետք է լինի առողջ, սթափ և կոկիկ հագնված: Տրանսպորտային միջոցը պետք  է տեխնիկական զննություն անցած, ապահովագրվված, ապահովված անհրաժեշտ բոլոր սարքավորումներով/ տաքացման և սառեցման համակարգով/, դեղարկղով, նոր կամ տվյալ եղանակային պայմաններին և ՀՀ օրենսդրությամբ սահմանված  պահանջներին համապատասխան թույլատրելի անվադողերով, ավտոմեքենայի շարժիչը դիզելային կամ բենզինային: Այլ տեսակի վառելիքով աշխատելու հնարավորություն ունեցող մեքենաներում համապատասխան սարքերը պետք լինեն  գործարանային տեղադրման և ստուգաչափված: Սրահը լինի խնամված, մաքուր, նստատեղերը լինեն լավ վիճակում: Շահագործման հետ կապված բոլոր ծախսերը կատարում է կատարողը իր միջոցներով:  Ծառայությունները պետք է մատուցվեն պատվիրատուի կողմից ներկայացված ժամանակացույցով և երթուղով:
Ապահովել տեխնիկական զննություն անցած, սարքին և անվտանգության ու սանիտարահիգիենիկ նորմերին համապատասխանող փոխադրամիջոցներ,որոնցում առկա են բարձրախոս, օդորակիչ, սառնարան, պետքարան, երաժշտական հարմարություններ, մոնիտորներ և wifi
Փոխադրման ծառայության պատվերի տրամադրումը պատվիրատուի կողմից կիրականացվի ոչ շուտ քան երկու օր առաջ
 Ապահովել փոխադրամիջոցի տրամադրումը` սահմանված մեկնելու ժամից առնվազն 30 րոպե առաջ
․ Բոլոր երթուղիների երկարությունը ամբողջ ՀՀ տարածքում համաձայնագիրը կնքելու օրվանից մինչև 25.12.2026թ. կազմում է առավելագույնը 3000 կմ, որից մինչև 100 կմ 550 դրամ, 
100 կմ ից ավել 450 դրամ , որը համամասնորեն նվազելու է ըստ մասնակցի ներկայացրած գնային առաջարկի՝ տոկոսային հարաբերակցությամբ։
Ծառայության մատուցման դիմաց վճարումը իրականացվում է ըստ փաստացի մատուցված ծառայության՝ կիլոմետրերի հաշվարկով։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Զբոսաշրջային ծառայությունների համար հարմարեցված փոխադրամիջոցի տրամադրում` 40-50 նստատեղով։
Անհրաժեշտ են փափուկ նստատեղով մարդատար տրանսպորտային միջոցներ՝ վարորդի հետ միասին, վարորդը պետք է ունենա D կետի նշում վարորդական իրավունքի վկայականում և նշված կետով աշխատանքային ստաժ երեք տարուց ոչ պակաս, վարորդը պետք է լինի առողջ, սթափ և կոկիկ հագնված: Տրանսպորտային միջոցը պետք  է տեխնիկական զննություն անցած, ապահովագրվված, ապահովված անհրաժեշտ բոլոր սարքավորումներով/ տաքացման և սառեցման համակարգով/, դեղարկղով, նոր կամ տվյալ եղանակային պայմաններին և ՀՀ օրենսդրությամբ սահմանված  պահանջներին համապատասխան թույլատրելի անվադողերով, ավտոմեքենայի շարժիչը դիզելային կամ բենզինային: Այլ տեսակի վառելիքով աշխատելու հնարավորություն ունեցող մեքենաներում համապատասխան սարքերը պետք լինեն  գործարանային տեղադրման և ստուգաչափված: Սրահը լինի խնամված, մաքուր, նստատեղերը լինեն լավ վիճակում: Շահագործման հետ կապված բոլոր ծախսերը կատարում է կատարողը իր միջոցներով:  Ծառայությունները պետք է մատուցվեն պատվիրատուի կողմից ներկայացված ժամանակացույցով և երթուղով:
Ապահովել տեխնիկական զննություն անցած, սարքին և անվտանգության ու սանիտարահիգիենիկ նորմերին համապատասխանող փոխադրամիջոցներ,որոնցում առկա են բարձրախոս, օդորակիչ, սառնարան, պետքարան, երաժշտական հարմարություններ, մոնիտորներ և wifi
Փոխադրման ծառայության պատվերի տրամադրումը պատվիրատուի կողմից կիրականացվի ոչ շուտ քան երկու օր առաջ
 Ապահովել փոխադրամիջոցի տրամադրումը` սահմանված մեկնելու ժամից առնվազն 30 րոպե առաջ
․ Բոլոր երթուղիների երկարությունը ամբողջ ՀՀ տարածքում համաձայնագիրը կնքելու օրվանից մինչև 25.12.2026թ. կազմում է առավելագույնը 3000 կմ, մինչև 100 կմ 650 դրամ, 
100 կմ ից ավել 550 դրամ , որը համամասնորեն նվազելու է ըստ մասնակցի ներկայացրած գնային առաջարկի՝ տոկոսային հարաբերակցությամբ։
Ծառայության մատուցման դիմաց վճարումը իրականացվում է ըստ փաստացի մատուցված ծառայության՝ կիլոմետրերի հաշվարկով։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տարածում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տարածում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