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ՎՁԲԿ-ԷԱՃԱՊՁԲ-26/61</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Տեղադրումը մոնոլիտ պատի վրա կազմակերպում է մատակարարի կողմից, որը ներառվում է գնի մեջ"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