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ՊՊԾ-ԷԱՃԱՊՁԲ-2026/40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պահպանության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Պռոշյան 1, փակուղի 20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ՊՊԾ կարիքների համար համակարգչային տեխնիկա</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Նաիրա Դարբինյան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010532358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darbinyannaira968@gmail.com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պահպանության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ՊՊԾ-ԷԱՃԱՊՁԲ-2026/40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պահպանության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պահպանության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ՊՊԾ կարիքների համար համակարգչային տեխնիկա</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պահպանության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ՊՊԾ կարիքների համար համակարգչային տեխնիկա</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ՊՊԾ-ԷԱՃԱՊՁԲ-2026/40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darbinyannaira968@gmail.com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ՊՊԾ կարիքների համար համակարգչային տեխնիկա</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365.93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4.6651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2026.08.03.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պահպանության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ՊՊԾ-ԷԱՃԱՊՁԲ-2026/40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ՊՊԾ-ԷԱՃԱՊՁԲ-2026/40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«ՊՊԾ-ԷԱՃԱՊՁԲ-2026/40»*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պահպանության ծառայություն*  (այսուհետ` Պատվիրատու) կողմից կազմակերպված` ՊՊԾ-ԷԱՃԱՊՁԲ-2026/40*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պահպանության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«ՊՊԾ-ԷԱՃԱՊՁԲ-2026/40»*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պահպանության ծառայություն*  (այսուհետ` Պատվիրատու) կողմից կազմակերպված` ՊՊԾ-ԷԱՃԱՊՁԲ-2026/40*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պահպանության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730-րդ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CPU Intel Core i5-14400 Մայրական սալիկ՝- MB Asus B760M-A D4 CSM Պրոցեսորի հովացուցիչ՝ - Cooler Deepcool AG300 Օպերատիվ հիշողություն՝- DDR4  16GB 3200Mhz CRUCIAL Հիշողության սկավառակ՝  - SSD CRUCIAL P3 CT500P3SSD8 500GB m.2 Համակարգչի իրան՝ - Case ThermalMaster Սնուցման աղբյուր՝ - PSU LC-POWER LC500H-12 500W APFC Ստեղնաշար՝- KB Logitech K120 Մկնիկ՝ - Mouse Logitech M90 Անխափան սնուցման աղբյուր՝ - UPS Power Maxma 850VA  Մոնիտոր՝  - Monitor Benq GW2490, IPS, HDMI, DP, Speaker. Ապրանքների տեղափոխումը և բեռնաթափումը Գնորդի պահեստ իրականացնում է Վաճառողը՝ իր միջոցների հաշվին։ Երաշխիքային ժամկետը առնվազն 730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CPU Intel Core i7-12700K Մայրական սալիկ՝ - MB Asus B760M-A D4 CSM Պրոցեսորի հովացուցիչ՝- Cooler ARCTIC FREEZER 36 A-RGB  Օպերատիվ հիշողություն՝ - DDR4 2x16GB Crucial 32GB 3200 MHZ Հիշողության սկավառակ՝  - SSD CRUCIAL P3  CT1000P3SSD8 1TB M.2 Համակարգչի իրան՝ - Case Chieftec Elox սև HC-10B-OP Սնուցման աղբյուր՝ - PSU Cougar STC600 600W 80+ APFC  Ստեղնաշար՝- KB Logitech K120 Մկնիկ՝-  Mouse Logitech M90 Անխափան սնուցման աղբյուր՝ - UPS APC BV1000I-GR 1000VA Մոնիտոր՝ -   Monitor Benq GW2490, IPS, HDMI, DP, Speaker Ապրանքների տեղափոխումը և բեռնաթափումը Գնորդի պահեստ իրականացնում է Վաճառողը՝ իր միջոցների հաշվին։ Երաշխիքային ժամկետը առնվազն 730 օր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սեպտեմբերի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սեպտեմբերի 25-ը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