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2026.07.21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ՀՀԿԳՄՍՆԷԱՃԱՊՁԲ-26/133</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образования, науки, культуры и спорта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В. Саргсяна 3, Дом правительства 2, Ереван</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детская мебель для девяти детских садов</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13</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13</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Արմինե Սահակյան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armine.sahakyan@escs.am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010-599-699 (ներքին՝ 456)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образования, науки, культуры и спорта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ՀՀԿԳՄՍՆԷԱՃԱՊՁԲ-26/133</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2026.07.21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детская мебель для девяти детских садов</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детская мебель для девяти детских садов</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образования, науки, культуры и спорта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ՀՀԿԳՄՍՆԷԱՃԱՊՁԲ-26/133</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armine.sahakyan@escs.am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детская мебель для девяти детских садов</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9</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35697530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47654990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31720750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48256320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28146230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28976290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37491840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28989280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28940190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мебель-9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13</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365.93</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4.6651</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418.37</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2026.08.04.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ՀՀԿԳՄՍՆԷԱՃԱՊՁԲ-26/133</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ՀՀԿԳՄՍՆԷԱՃԱՊՁԲ-26/133</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ՀՀԿԳՄՍՆԷԱՃԱՊՁԲ-26/133</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ՀՀԿԳՄՍՆԷԱՃԱՊՁԲ-26/133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образования, науки, культуры и спорта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"ՀՀԿԳՄՍՆԷԱՃԱՊՁԲ-26/133"*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"ՀՀԿԳՄՍՆԷԱՃԱՊՁԲ-26/133"</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ՀՀԿԳՄՍՆԷԱՃԱՊՁԲ-26/133*.</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ՀՀԿԳՄՍՆԷԱՃԱՊՁԲ-26/133</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"ՀՀԿԳՄՍՆԷԱՃԱՊՁԲ-26/133"</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ՀՀԿԳՄՍՆԷԱՃԱՊՁԲ-26/133*.</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ՀՀԿԳՄՍՆԷԱՃԱՊՁԲ-26/133</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20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ՀՀԿԳՄՍՆԷԱՃԱՊՁԲ-26/133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мебели-1 состоит из: из имущества игровой столовой дошкольной группы, из имущества раздевалки дошкольной группы, из имущества групповой комнаты дошкольной группы, из имущества спальни дошкольной группы, из имущества буфетной части групповой комнаты дошкольной группы, из имущества кабинета директора дошкольной группы, из имущества бухгалтера дошкольной группы, из имущества кабинета методиста дошкольной группы, из имущества зала музыкальных занятий дошкольной группы, из имущества медицинского пункта дошкольной группы, из имущества дошкольной группы, из имущества что из имущества прачечной должно соответствовать прилагаемому техническому заданию-1: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мебели-2 состоит из: из имущества игровой столовой дошкольной группы, из имущества раздевалки дошкольной группы, из имущества групповой комнаты дошкольной группы, из имущества спальни дошкольной группы, из имущества буфетной части групповой комнаты дошкольной группы, из имущества кабинета директора дошкольной группы, из имущества бухгалтера дошкольной группы, из имущества кабинета методиста дошкольной группы, из имущества зала музыкальных занятий дошкольной группы, из имущества медицинского пункта дошкольной группы, из имущества дошкольной группы, из имущества что из имущества прачечной должно соответствовать прилагаемому техническому заданию-2: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мебели-3 состоит из: из имущества игровой столовой дошкольной группы, из имущества раздевалки дошкольной группы, из имущества групповой комнаты дошкольной группы, из имущества спальни дошкольной группы, из имущества буфетной части групповой комнаты дошкольной группы, из имущества кабинета директора дошкольной группы, из имущества бухгалтера дошкольной группы, из имущества кабинета методиста дошкольной группы, из имущества зала музыкальных занятий дошкольной группы, из имущества медицинского пункта дошкольной группы, из имущества дошкольной группы, из имущества что из имущества прачечной должно соответствовать прилагаемому техническому заданию-3: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мебели-4 состоит из: из имущества игровой комнаты дошкольной группы, из имущества раздевалки дошкольной группы, из имущества групповой комнаты дошкольной группы, из имущества спальни дошкольной группы, из имущества буфетной части групповой комнаты дошкольной группы, из имущества кабинета директора дошкольной группы, из имущества бухгалтера дошкольной группы, из имущества рабочего кабинета дошкольной группы, из имущества комнаты методиста дошкольной группы, из имущества зала музыкальных занятий дошкольной группы, из имущества медицинского пункта дошкольной соответствует прилагаемому техническому заданию-4: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мебели-5 состоит из: из имущества игровой комнаты дошкольной группы, из имущества раздевалки дошкольной группы, из имущества групповой комнаты дошкольной группы, из имущества спальни дошкольной группы, из имущества буфетной части групповой комнаты дошкольной группы, из имущества кабинета директора дошкольной группы, из имущества бухгалтера дошкольной группы, из имущества комнаты методиста дошкольной группы, из имущества зала музыкальных занятий дошкольной группы, из имущества медицинского пункта дошкольного учреждения, из имущества прачечной дошкольного учреждения соответствует прилагаемому техническому заданию-5: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мебели-6 состоит из: из имущества раздевалки дошкольной группы, имущества групповой комнаты дошкольной группы, имущества спальни дошкольной группы, имущества буфетной части групповой комнаты дошкольной группы, имущества кабинета директора дошкольной группы, имущества бухгалтера дошкольной группы, имущества комнаты методиста дошкольной группы, имущества зала музыкальных занятий дошкольной группы, имущество медицинского пункта дошкольного учреждения, имущества прачечной дошкольного учреждения.: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мебели-7 состоит из: из имущества игровой столовой дошкольной группы, из имущества раздевалки дошкольной группы, из имущества групповой комнаты дошкольной группы, из имущества спальни дошкольной группы, из имущества буфетной части групповой комнаты дошкольной группы, из имущества кабинета директора дошкольной группы, из имущества бухгалтера дошкольной группы, из имущества кабинета методиста дошкольной группы, из имущества зала музыкальных занятий дошкольной группы, из имущества медицинского пункта дошкольной группы, из имущества дошкольной группы, из имущества что из имущества прачечной должно соответствовать прилагаемому техническому заданию-7: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мебели-8 состоит из: из имущества раздевалки дошкольной группы, имущества групповой комнаты дошкольной группы, имущества спальни дошкольной группы, имущества буфетной части групповой комнаты дошкольной группы, имущества кабинета директора дошкольной группы, имущества бухгалтера дошкольной группы, имущества кабинета методиста дошкольной группы, имущества зала музыкальных занятий дошкольной группы, имущества медицинского пункта дошкольного учреждения, имущества прачечной дошкольного учреждения. техническое задание, представленное в Приложении-8: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Детсадовская мебель-9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детсадовской мебели-9 состоит из: из имущества игровой столовой дошкольной группы, из имущества раздевалки дошкольной группы, из имущества групповой комнаты дошкольной группы, из имущества спальни дошкольной группы, из имущества буфетной части групповой комнаты дошкольной группы, из имущества кабинета директора дошкольной группы, из имущества бухгалтера дошкольной группы, из имущества кабинета методиста дошкольной группы, из имущества зала музыкальных занятий дошкольной группы, из имущества медицинского пункта дошкольной группы, из имущества дошкольной группы, из имущества что из имущества прачечной должно соответствовать прилагаемому техническому заданию-9: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ՀՀԿԳՄՍՆԷԱՃԱՊՁԲ-26/133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5 города Масис, Араратская область РА, Адресс:  Республика Армения, Араратская область, г. Масис, ул. Мхитара Гераци, 5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2 города Веди, Араратская область РА, Адресс:  Республика Армения, Араратская область, г. Веди, ул. С. Касьяна, зд. 26/17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«Зартунк» села Малый Веди, Араратская область РА, Адресс:  Республика Армения, Араратская область, село Малый Веди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4 города Арташат, Араратская область РА, Адресс:  Республика Армения, Араратская область, г. Арташат, ул. Товмасяна, 13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40 города Ванадзор, Лорийская область РА, Адресс:  Республика Армения, Лорийская область, г. Ванадзор, микрорайон Тарон-2, КШМ 3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3 города Севан, Гегаркуникская область РА, Адресс:  Республика Армения, Гегаркуникская область, г. Севан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1 города Аштарак, Арагацотнская область РА, Адресс:  Республика Армения, Арагацотнская область, г. Аштарак, ул. Академика Капанцяна, зд. 1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города Маралик, Ширакская область РА, Адресс:  Республика Армения, Ширакская область, г. Маралик, ул. Дзержинского, 7/7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Бурастан, Араратская область РА, Адресс:  Республика Армения, Араратская область, село Бурастан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ՀՀԿԳՄՍՆԷԱՃԱՊՁԲ-26/133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ՀՀԿԳՄՍՆԷԱՃԱՊՁԲ-26/133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ՀՀԿԳՄՍՆԷԱՃԱՊՁԲ-26/133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