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բժշկական նշանակության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բժշկական նշանակության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բժշկական նշանակության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բժշկական նշանակության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մանժետով 3.0, 3.5, 4.0, 5.0,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հարավ թեքությամբ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Գլյուկեմետրի թեստ երիզներ Ակու չեկ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2.0, 3.0,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եռուղի 360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ներարկիչի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Էնդոպրոթեզավորման վիրահատական հավաքածու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հոսքագիծ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ավտոմատ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Թոքային դրենաժ ստիլետով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9180 սարքի տպիչի թղթեր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սավան ներծծող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ԲԺՇԿԱԿԱՆ ՆՇԱՆԱԿՈՒԹՅԱՆ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մանժետով 3.0, 3.5, 4.0, 5.0,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մանկական մանժետով չափսերը՝ 3․0,3․5,4․0,5․0, 5․5, 6․0 ըստ պատվիրատուի պահանջի  թափանցիկ, իմպլանտացիոն ոչ-տոքսիկ պոլիվինիլքլորիդից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հարավ թեքությամբ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մանկական հարավ թեքության , մանժետով չափսերը՝ 5․0, 5․5, 6․0 ըստ պատվիրատուի պահանջի  թափանցիկ, իմպլանտացիոն ոչ-տոքսիկ պոլիվինիլքլորիդից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Գլյուկեմետրի թեստ երիզներ Ակու չեկ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ԱԿկու-Չեք պերֆորմա սարքի համար նախատեսված թեստ-երիզներ: Նմուշի  տեսակը՝մազանոթային արյուն                                                                                                                         Չափման մեթոդ՝էլեկտրոքիմիական                                                                                                                              Չափման միջակայքը` 0.6-33.3 մմոլ/լ                                                                                                                            Չափման ժամանակահատվածը՝ 5վրկ                                                                                                                                 Արյան ծավալը՝0.6 մկլ
Կալիբրացիա՝համակարգը կալիբրավորված է ըստ երակային արյան,որը հիմնված է հեքսոկինազային մեթոդի վրա և համապատասխանում է NIST չափորոշիչին,                                                                                           Mut. Q- GDH 2  կայուն թթվածնի ազդեցության հանդեպ,   Թեստ-երիզների ժամկետը չի փոփոխվում անկախ սրվակի բացման պայմանից:                                                                                                                                                                      Համակարգը համապատասխանում է EN ISO 15197:2013, CE0088 չափորոշիչների պահանջներին:
Մասնակիցը պետք է ներկայացնի  հավաստագրեր արտադրողի ձևաթղթով : Հանձնման պահին ապրանքը պետք է ունենա առնվազն 1 (մեկ) տարի պիտանելության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2.0, 3.0,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(Օրինակ  2.0,  4.0  ,5.0, 6.0 այլ  չափսերի: Չափսերը ըստ պատվիրատուի պահանջի): Թելի երկարություն ոչ պակաս քան` 90սմ ասեղը կտրող, չափսը 26-40մմ, կորությունը 3/8,պատրաստված 300 մակնիշի պողպատից, ԻզիՍլայդ ծածկույթով, կայունացնող հարթակով   տուփում 36 հատ: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եռուղի 360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փական եռուղի 360 աստիճան պտույտով: Փականի դիրքերի փոփոխության տակտիլ զգացումով: Եռուղին թափանցիկ է: Մուտքային խողովակը լուեր լոկ հերմետիկ տիպի, փակված ժամանակավոր փակիչով: Ելքային խողովակները լուեր լոկ և լուեր սլիպ միացման հնարավորությամբ, փակիչներով: Լցման ծավալը 0,22մլ: 45 PSI, ճնշման պահման հնարավորություն: Հանձնելու պահին մնացորդային պիտանելիության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ներարկիչի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ներարկիչի կոլբա
Տեխնիկական առանձնահատկությունների նկարագրություն տուփում 2 հատ
Նախատեսված ներարկման արագության միջակայքը ոչ պակաս քան 0,1-10 մլ/վ,
Ներարկման ծավալի միջակայք ոչ պակաս քան 0-200 մլ
Նախատեսված ճնշման սահմանը ոչ պակաս քան 350psi,
Համատեղելի ANKE ASA-300 բարձր ճնշման ներարկիչի հետ, RF ռադիո մարկերների առկայություն կրկնակի օգտագործման կանխման համար, համատեղելի ANKE RF համակարգի հետ։
Երաշխիքը առնվազն 12 ամիս: Տեղադրում և ուսուցում, օգտագործողի ձեռնարկ: Ապրանքը պետք է լինի նոր, ստերիլ փաթեթավորումով, չօգտագործված, պիտանելիության ժամկետը առնվազն  մեկ տարի: Որակի և անվտանգության սերտիֆիկատներ՝ ISO 9001, ISO14001, ISO 13485:2016, CE 93/42EEC MDD կամ FDA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գլխարկներ մեկանգամյա օգտագործման՝ ոչ կտորային պոլիպրոպիլենից, վիրաբուժական, հիպոալերգիկ: Գլխարկի եզրերը հավաքված են ռեզինով: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Էնդոպրոթեզավորման վիրահատական հավաքածու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Էնդոպրոթեզավորման համար նախատեսված վիրահատական  ստերիլ հավաքածու: Հավաքածուն պետք է ներառի ծածկոց վիրահատական սեղանի 225*340սմ, Տարաներ  1000 մլ , 500 մլ , թանզիֆե խծուծ 10*10,անջրաթափանց խալաթ՝ XL չափսի, սեղանի 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հոսքագիծ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հոսքագիծ զարկերակ-երակ լրակազմ, հավելյալ փոխներարկման համակարգի պարունակության, պոմպային հատվածի ներքին տրամագիծը 8մմ, լցման ծավալը 161մլ +20%,  երակային օդածուղակի տրամագիծ 22մմ: Գործող Dialog + սարքի հետ համատեղելի: 
ISO 13485 և  CE(93/42/EEC) կամ FDA որակի վկայականների առկայությունը պարտադիր է: Հանձնման պահին պիտանելիության մնացորդային ժամկետը առնվազը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ավտոմատ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ասեղի չափերը՝ 18G* 20 սմ, Մասնագիտացումը՝BN-Q, ավտոմատ օգործվում է շագանակագեղձի և այլ փափուկ հյուսվածքների բիոպսիաների համար: Ֆորմատ՝ հատ: Պետք է լինի նոր, չօգտագործված: Հանձնելու պահին պետք է ունենա ամբողջ պիտանելիության ժամկետի առնվազն 2/3-րդը: Ցանկացած մատակարարված խմբաքանակի համար CE կամ համարժեք որակի սերտիֆիկատի/ների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սպեղանի:Չափսերը 1.9*7.2 Ունի կլանող բարձիկ և ամուր կպչուն հատված: Թույլ է տալիս մաշկին շնչել: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Թոքային դրենաժ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 բժշկական, նախատեսված խոռոչից հեղուկի և օդի հեռացման համար ստիլետով: Տեսակը (Օրինակ`ասպիրացիոն, հարթ ռետինե, խողովակային   և այլ  տեսակի: Տեսակի ըստ պատվիրատուի պահանջի): Չապսերը` (Ըստ անհրաժեշտության):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ներերակային երկճյուղ   կատետերի հավաքածու: Հավաքածուն իր մեջ ներառում է՝1հատ -7Fr *200մմ երկճյուղ կատետր, 1 հատ-ասեղ-ուղղորդիչ 18G,1հատ-կապույտ ուղղորդիչի ներարկիչ, 1հատ-ներարկիչ ասեղով,1 հատ-արագացուցիչ, նշտար: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60մլ առանց ասեղ, Ժանե կամ համարժեք: Ներարկիչը պատրաստված է թափանցիկ, ոչ տոքսիկ  նյութից:  Հանձնելու պահին մնացորդային պիտանելիության ժամկետը` առնվան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9180 սարքի տպիչի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9180 սարքի ջերմային տպիչի համար նախատեսված թուղթ։ Թղթի լայնությունը՝ 38 մմ, ռուլոնի տրամագիծը՝ 29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սավան ներծծող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ներծծող  մակերեսով սավան: Չափսերը 40*60 սմ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մանժետով 3.0, 3.5, 4.0, 5.0,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հարավ թեքությամբ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Գլյուկեմետրի թեստ երիզներ Ակու չեկ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2.0, 3.0,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ն/ե եռուղի 360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ներարկիչի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Էնդոպրոթեզավորման վիրահատական հավաքածու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հոսքագիծ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բիոպսիոն ավտոմատ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Թոքային դրենաժ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9180 սարքի տպիչի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սավան ներծծող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