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631D7019" w:rsidR="00071D1C" w:rsidRPr="00753B87" w:rsidRDefault="00071D1C" w:rsidP="00317463">
      <w:pPr>
        <w:jc w:val="center"/>
        <w:rPr>
          <w:rFonts w:ascii="GHEA Grapalat" w:hAnsi="GHEA Grapalat"/>
          <w:i/>
          <w:sz w:val="20"/>
          <w:szCs w:val="20"/>
        </w:rPr>
      </w:pPr>
    </w:p>
    <w:p w14:paraId="4B023A35" w14:textId="45E3108D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 xml:space="preserve">ՏԵԽՆԻԿԱԿԱՆ ԲՆՈՒԹԱԳԻՐ </w:t>
      </w:r>
    </w:p>
    <w:p w14:paraId="2F7FDC45" w14:textId="77777777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843"/>
        <w:gridCol w:w="1276"/>
        <w:gridCol w:w="6116"/>
        <w:gridCol w:w="977"/>
        <w:gridCol w:w="953"/>
        <w:gridCol w:w="1168"/>
        <w:gridCol w:w="1092"/>
      </w:tblGrid>
      <w:tr w:rsidR="00C602D4" w:rsidRPr="00753B87" w14:paraId="4D882F1D" w14:textId="77777777" w:rsidTr="007826F6">
        <w:tc>
          <w:tcPr>
            <w:tcW w:w="15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24E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C602D4" w:rsidRPr="00753B87" w14:paraId="41077506" w14:textId="77777777" w:rsidTr="002E7E88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845136" w14:textId="77777777" w:rsidR="00C602D4" w:rsidRPr="00753B87" w:rsidRDefault="00C602D4" w:rsidP="007826F6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11C" w14:textId="491CF660" w:rsidR="00C602D4" w:rsidRPr="00753B87" w:rsidRDefault="00C602D4" w:rsidP="002E7E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3FF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1696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>երկիր</w:t>
            </w:r>
            <w:proofErr w:type="spellEnd"/>
          </w:p>
        </w:tc>
        <w:tc>
          <w:tcPr>
            <w:tcW w:w="6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5E51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43DB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214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F8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7C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</w:tr>
      <w:tr w:rsidR="00C602D4" w:rsidRPr="00753B87" w14:paraId="30319FC3" w14:textId="77777777" w:rsidTr="002E7E88">
        <w:trPr>
          <w:trHeight w:val="4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3A3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9A42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A6B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63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6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D847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EA05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D9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604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856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150E7" w:rsidRPr="00753B87" w14:paraId="7F0C99DB" w14:textId="77777777" w:rsidTr="002E7E88">
        <w:trPr>
          <w:trHeight w:val="24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17B" w14:textId="57A577D5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D20" w14:textId="442FD989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C4" w14:textId="3128710C" w:rsidR="003150E7" w:rsidRPr="00753B87" w:rsidRDefault="003150E7" w:rsidP="007826F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ռեգուլյար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C63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7ADF" w14:textId="7B00ABC1" w:rsidR="003150E7" w:rsidRPr="000509C9" w:rsidRDefault="003150E7" w:rsidP="007826F6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53B87">
              <w:rPr>
                <w:rFonts w:ascii="Sylfaen" w:hAnsi="Sylfaen" w:cs="Sylfaen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ռեգուլյար</w:t>
            </w:r>
            <w:proofErr w:type="spellEnd"/>
            <w:proofErr w:type="gram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  <w:lang w:val="ru-RU"/>
              </w:rPr>
              <w:t>տեսակի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Օկտանային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թիվը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53B87">
              <w:rPr>
                <w:rFonts w:ascii="Sylfaen" w:hAnsi="Sylfaen" w:cs="TimesArmenianPSMT"/>
                <w:sz w:val="20"/>
                <w:szCs w:val="20"/>
              </w:rPr>
              <w:t>91,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Խտությունը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15</w:t>
            </w:r>
            <w:r w:rsidRPr="00753B87">
              <w:rPr>
                <w:rFonts w:ascii="Sylfaen" w:hAnsi="Sylfaen" w:cs="Calibri"/>
                <w:sz w:val="20"/>
                <w:szCs w:val="20"/>
                <w:vertAlign w:val="superscript"/>
              </w:rPr>
              <w:t>0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C-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>`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720-775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կգ</w:t>
            </w:r>
            <w:r w:rsidRPr="00753B87">
              <w:rPr>
                <w:rFonts w:ascii="Sylfaen" w:hAnsi="Sylfaen" w:cs="Calibri"/>
                <w:sz w:val="20"/>
                <w:szCs w:val="20"/>
              </w:rPr>
              <w:t>/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մ</w:t>
            </w:r>
            <w:r w:rsidRPr="00753B87">
              <w:rPr>
                <w:rFonts w:ascii="Sylfaen" w:hAnsi="Sylfaen" w:cs="Sylfaen"/>
                <w:sz w:val="20"/>
                <w:szCs w:val="20"/>
                <w:vertAlign w:val="superscript"/>
              </w:rPr>
              <w:t>3,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Բենզոլի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ծավալային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մասը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1%-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ՀՀ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որոշում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16.06.2005թ. N 894-ն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կանոնակարգ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վախենում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է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կրակից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հրավտանգ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Կապարի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պարունակությունը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՝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0.005 գ/լ,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մաքուր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proofErr w:type="gramStart"/>
            <w:r w:rsidRPr="00753B87">
              <w:rPr>
                <w:rFonts w:ascii="Sylfaen" w:hAnsi="Sylfaen" w:cs="Sylfaen"/>
                <w:sz w:val="20"/>
                <w:szCs w:val="20"/>
              </w:rPr>
              <w:t>պարզ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Մատակարարումը</w:t>
            </w:r>
            <w:proofErr w:type="spellEnd"/>
            <w:proofErr w:type="gram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՝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կտրոնային</w:t>
            </w:r>
            <w:proofErr w:type="spell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:</w:t>
            </w:r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Կտրոնները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պետք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է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լինեն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նոր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,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չօգտագործված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:</w:t>
            </w:r>
            <w:r w:rsidR="000509C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0509C9" w:rsidRPr="000509C9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Մատակարարի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բենզինի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կտրոնները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պետք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է</w:t>
            </w:r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Հանրապետության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Մեղրի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Կապան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Գորիս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Սիսիան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և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Երևան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քաղաքներում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ունենան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սպասարկող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բենզալցակայաններ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CBD" w14:textId="097E96A5" w:rsidR="003150E7" w:rsidRPr="00753B87" w:rsidRDefault="003150E7" w:rsidP="007826F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C54" w14:textId="77777777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8CC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5574" w14:textId="2E604EDA" w:rsidR="003150E7" w:rsidRPr="00753B87" w:rsidRDefault="008E0423" w:rsidP="00591038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="00F366D7">
              <w:rPr>
                <w:rFonts w:ascii="GHEA Grapalat" w:hAnsi="GHEA Grapalat" w:cs="Arial"/>
                <w:sz w:val="20"/>
                <w:szCs w:val="20"/>
              </w:rPr>
              <w:t>0</w:t>
            </w:r>
            <w:r w:rsidR="002E7E88" w:rsidRPr="00753B87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</w:tr>
    </w:tbl>
    <w:p w14:paraId="0E8195BF" w14:textId="77777777" w:rsidR="00D10B0C" w:rsidRPr="00753B87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1C5A8121" w14:textId="77777777" w:rsidR="00D10B0C" w:rsidRPr="00753B87" w:rsidRDefault="00D10B0C" w:rsidP="00EF3662">
      <w:pPr>
        <w:jc w:val="both"/>
        <w:rPr>
          <w:rFonts w:ascii="GHEA Grapalat" w:hAnsi="GHEA Grapalat"/>
          <w:sz w:val="20"/>
          <w:szCs w:val="20"/>
        </w:rPr>
      </w:pPr>
    </w:p>
    <w:p w14:paraId="2725CE67" w14:textId="6FFC0BC9" w:rsidR="00C602D4" w:rsidRPr="00AA1770" w:rsidRDefault="00C602D4" w:rsidP="00C602D4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753B87">
        <w:rPr>
          <w:rFonts w:ascii="GHEA Grapalat" w:hAnsi="GHEA Grapalat"/>
          <w:sz w:val="20"/>
          <w:szCs w:val="20"/>
        </w:rPr>
        <w:t xml:space="preserve">* </w:t>
      </w:r>
      <w:r w:rsidRPr="00753B87">
        <w:rPr>
          <w:rFonts w:ascii="GHEA Grapalat" w:hAnsi="GHEA Grapalat" w:cs="Sylfaen"/>
          <w:i/>
          <w:sz w:val="20"/>
          <w:szCs w:val="20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  <w:r w:rsidR="00753B87">
        <w:rPr>
          <w:rFonts w:ascii="GHEA Grapalat" w:hAnsi="GHEA Grapalat" w:cs="Sylfaen"/>
          <w:i/>
          <w:sz w:val="20"/>
          <w:szCs w:val="20"/>
          <w:lang w:val="pt-BR"/>
        </w:rPr>
        <w:t xml:space="preserve">Առաքման վերջնաժամկետը մինչև 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3</w:t>
      </w:r>
      <w:r w:rsidR="00AA1770" w:rsidRPr="00AA1770">
        <w:rPr>
          <w:rFonts w:ascii="GHEA Grapalat" w:hAnsi="GHEA Grapalat" w:cs="Sylfaen"/>
          <w:i/>
          <w:sz w:val="20"/>
          <w:szCs w:val="20"/>
          <w:lang w:val="hy-AM"/>
        </w:rPr>
        <w:t>0</w:t>
      </w:r>
      <w:r w:rsidR="00AA1770" w:rsidRPr="00AA1770">
        <w:rPr>
          <w:rFonts w:ascii="Cambria Math" w:hAnsi="Cambria Math" w:cs="Cambria Math"/>
          <w:i/>
          <w:sz w:val="20"/>
          <w:szCs w:val="20"/>
          <w:lang w:val="hy-AM"/>
        </w:rPr>
        <w:t>․</w:t>
      </w:r>
      <w:r w:rsidR="00AA1770" w:rsidRPr="00AA1770">
        <w:rPr>
          <w:rFonts w:ascii="GHEA Grapalat" w:hAnsi="GHEA Grapalat" w:cs="Sylfaen"/>
          <w:i/>
          <w:sz w:val="20"/>
          <w:szCs w:val="20"/>
          <w:lang w:val="hy-AM"/>
        </w:rPr>
        <w:t>0</w:t>
      </w:r>
      <w:r w:rsidR="008E0423">
        <w:rPr>
          <w:rFonts w:ascii="GHEA Grapalat" w:hAnsi="GHEA Grapalat" w:cs="Sylfaen"/>
          <w:i/>
          <w:sz w:val="20"/>
          <w:szCs w:val="20"/>
          <w:lang w:val="hy-AM"/>
        </w:rPr>
        <w:t>9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.202</w:t>
      </w:r>
      <w:r w:rsidR="009513F1" w:rsidRPr="00AA1770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թ.:</w:t>
      </w:r>
    </w:p>
    <w:p w14:paraId="5C231C07" w14:textId="77777777" w:rsidR="00421D4E" w:rsidRPr="00753B87" w:rsidRDefault="0022281E" w:rsidP="00421D4E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860293">
        <w:rPr>
          <w:rFonts w:ascii="GHEA Grapalat" w:hAnsi="GHEA Grapalat" w:cs="Sylfaen"/>
          <w:i/>
          <w:sz w:val="20"/>
          <w:szCs w:val="20"/>
          <w:lang w:val="hy-AM"/>
        </w:rPr>
        <w:tab/>
      </w:r>
      <w:proofErr w:type="spellStart"/>
      <w:r w:rsidR="00421D4E"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="00421D4E" w:rsidRPr="00753B87">
        <w:rPr>
          <w:rFonts w:ascii="GHEA Grapalat" w:hAnsi="GHEA Grapalat" w:cs="Sylfaen"/>
          <w:b/>
          <w:i/>
          <w:sz w:val="20"/>
          <w:szCs w:val="20"/>
        </w:rPr>
        <w:t xml:space="preserve"> 1</w:t>
      </w:r>
      <w:r w:rsidR="00421D4E" w:rsidRPr="00753B87">
        <w:rPr>
          <w:rFonts w:ascii="GHEA Grapalat" w:hAnsi="GHEA Grapalat" w:cs="Sylfaen"/>
          <w:i/>
          <w:sz w:val="20"/>
          <w:szCs w:val="20"/>
        </w:rPr>
        <w:t xml:space="preserve">   </w:t>
      </w:r>
    </w:p>
    <w:p w14:paraId="49F7209E" w14:textId="77777777" w:rsidR="00421D4E" w:rsidRPr="00753B87" w:rsidRDefault="00421D4E" w:rsidP="00421D4E">
      <w:pPr>
        <w:ind w:firstLine="708"/>
        <w:jc w:val="both"/>
        <w:rPr>
          <w:rFonts w:ascii="GHEA Grapalat" w:hAnsi="GHEA Grapalat" w:cs="Sylfaen"/>
          <w:i/>
          <w:sz w:val="20"/>
          <w:szCs w:val="20"/>
        </w:rPr>
      </w:pPr>
      <w:r w:rsidRPr="00753B87">
        <w:rPr>
          <w:rFonts w:ascii="GHEA Grapalat" w:hAnsi="GHEA Grapalat" w:cs="Sylfaen"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Նշված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քանակը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առավելագույնն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gramStart"/>
      <w:r w:rsidRPr="00753B87">
        <w:rPr>
          <w:rFonts w:ascii="GHEA Grapalat" w:hAnsi="GHEA Grapalat" w:cs="Sylfaen"/>
          <w:sz w:val="20"/>
          <w:szCs w:val="20"/>
        </w:rPr>
        <w:t>է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:   </w:t>
      </w:r>
      <w:proofErr w:type="spellStart"/>
      <w:proofErr w:type="gramEnd"/>
      <w:r w:rsidRPr="00753B87">
        <w:rPr>
          <w:rFonts w:ascii="GHEA Grapalat" w:hAnsi="GHEA Grapalat" w:cs="Arial"/>
          <w:sz w:val="20"/>
          <w:szCs w:val="20"/>
        </w:rPr>
        <w:t>Հանձնելու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պիտանելիության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ժամկետի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2/3-ի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,      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Ֆիրմային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նշանի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: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Պայմանական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նշանները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>- «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պահել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չոր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տեղում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»:    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</w:t>
      </w:r>
    </w:p>
    <w:p w14:paraId="035E24AB" w14:textId="77777777" w:rsidR="000509C9" w:rsidRDefault="005D31AA" w:rsidP="00F5118E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</w:rPr>
      </w:pP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2 </w:t>
      </w:r>
    </w:p>
    <w:p w14:paraId="271A2A33" w14:textId="77777777" w:rsidR="000509C9" w:rsidRDefault="000509C9" w:rsidP="00F5118E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</w:rPr>
      </w:pPr>
    </w:p>
    <w:p w14:paraId="18CBBF1E" w14:textId="77777777" w:rsidR="00C136DC" w:rsidRDefault="005D31AA" w:rsidP="00C136DC">
      <w:pPr>
        <w:ind w:firstLine="708"/>
        <w:jc w:val="both"/>
        <w:rPr>
          <w:rFonts w:ascii="GHEA Grapalat" w:hAnsi="GHEA Grapalat" w:cs="Sylfaen"/>
          <w:b/>
          <w:sz w:val="20"/>
          <w:szCs w:val="20"/>
        </w:rPr>
      </w:pPr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Մատակարարի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բենզինի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կտրոնները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պետք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gram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է</w:t>
      </w:r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Հանրապետության</w:t>
      </w:r>
      <w:proofErr w:type="spellEnd"/>
      <w:proofErr w:type="gram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Մեղրի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>Կապան</w:t>
      </w:r>
      <w:proofErr w:type="spellEnd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Գորիս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Սիսիան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և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Երևան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քաղաքներում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ունենան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սպասարկող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բենզալցակայաններ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:</w:t>
      </w:r>
      <w:r w:rsidR="00F5118E" w:rsidRPr="00753B87">
        <w:rPr>
          <w:rFonts w:ascii="GHEA Grapalat" w:hAnsi="GHEA Grapalat" w:cs="Sylfaen"/>
          <w:b/>
          <w:sz w:val="20"/>
          <w:szCs w:val="20"/>
        </w:rPr>
        <w:t xml:space="preserve"> </w:t>
      </w:r>
    </w:p>
    <w:p w14:paraId="12D72010" w14:textId="77777777" w:rsidR="00C136DC" w:rsidRDefault="00C136DC" w:rsidP="00C136DC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14:paraId="5B6FAAA7" w14:textId="2A762E33" w:rsidR="00C136DC" w:rsidRPr="008E0423" w:rsidRDefault="00C136DC" w:rsidP="00C136DC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E042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Ծանոթություն 2 </w:t>
      </w:r>
    </w:p>
    <w:p w14:paraId="52B06021" w14:textId="5387B8DC" w:rsidR="00C136DC" w:rsidRPr="00C016C5" w:rsidRDefault="00C136DC" w:rsidP="00C136DC">
      <w:pPr>
        <w:ind w:firstLine="708"/>
        <w:jc w:val="both"/>
        <w:rPr>
          <w:rFonts w:ascii="GHEA Grapalat" w:hAnsi="GHEA Grapalat" w:cs="Sylfaen"/>
          <w:b/>
          <w:bCs/>
          <w:i/>
          <w:sz w:val="20"/>
          <w:szCs w:val="20"/>
          <w:lang w:val="pt-BR"/>
        </w:rPr>
      </w:pP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Ապրանքը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մատակարարվում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է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վաճառողի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ՀՀ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Սյունիքի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մարզ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ք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.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Մեղրի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Գործարարների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42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հասցեով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գնորդի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յուրաքանչյուր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պատվերը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ստանալուց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հետո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5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օրացուցային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օրվա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ընթացքում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: </w:t>
      </w:r>
    </w:p>
    <w:p w14:paraId="5364AC5A" w14:textId="77777777" w:rsidR="00C136DC" w:rsidRPr="00860293" w:rsidRDefault="00C136DC" w:rsidP="00C136D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7FC6AE09" w14:textId="5834D4C8" w:rsidR="00421D4E" w:rsidRPr="00C136DC" w:rsidRDefault="00421D4E" w:rsidP="00F5118E">
      <w:pPr>
        <w:ind w:firstLine="708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7619C70A" w14:textId="65199A07" w:rsidR="00071D1C" w:rsidRPr="002051C6" w:rsidRDefault="00071D1C" w:rsidP="00EF3662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14:paraId="15FB3E99" w14:textId="77777777" w:rsidR="00BA08D8" w:rsidRPr="002051C6" w:rsidRDefault="00BA08D8" w:rsidP="00BA08D8">
      <w:pPr>
        <w:rPr>
          <w:rFonts w:ascii="GHEA Grapalat" w:hAnsi="GHEA Grapalat"/>
          <w:i/>
          <w:sz w:val="20"/>
          <w:szCs w:val="20"/>
          <w:lang w:val="hy-AM"/>
        </w:rPr>
      </w:pPr>
    </w:p>
    <w:p w14:paraId="6133C034" w14:textId="77777777" w:rsidR="00753B87" w:rsidRPr="002051C6" w:rsidRDefault="00753B87" w:rsidP="00BA08D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4DEBB8EA" w14:textId="77777777" w:rsidR="00317463" w:rsidRDefault="00317463" w:rsidP="00AA1770">
      <w:pPr>
        <w:widowControl w:val="0"/>
        <w:spacing w:after="160"/>
        <w:rPr>
          <w:rFonts w:ascii="GHEA Grapalat" w:hAnsi="GHEA Grapalat"/>
          <w:sz w:val="20"/>
          <w:szCs w:val="20"/>
          <w:lang w:val="hy-AM"/>
        </w:rPr>
      </w:pPr>
    </w:p>
    <w:p w14:paraId="1581CD67" w14:textId="77777777" w:rsidR="00317463" w:rsidRDefault="00317463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4A08CB3" w14:textId="6E3E273D" w:rsidR="00BA08D8" w:rsidRPr="00753B87" w:rsidRDefault="00BA08D8" w:rsidP="00AA1770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ТЕХНИЧЕСКАЯ ХАРАКТЕРИСТИКА</w:t>
      </w:r>
    </w:p>
    <w:p w14:paraId="7E428A49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315"/>
        <w:gridCol w:w="2694"/>
        <w:gridCol w:w="1417"/>
        <w:gridCol w:w="5124"/>
        <w:gridCol w:w="1113"/>
        <w:gridCol w:w="953"/>
        <w:gridCol w:w="1168"/>
        <w:gridCol w:w="1092"/>
      </w:tblGrid>
      <w:tr w:rsidR="008019FD" w:rsidRPr="003C5A2E" w14:paraId="5756479A" w14:textId="77777777" w:rsidTr="00336710">
        <w:tc>
          <w:tcPr>
            <w:tcW w:w="15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3D6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8019FD" w:rsidRPr="003C5A2E" w14:paraId="64C40B99" w14:textId="77777777" w:rsidTr="00AA1770">
        <w:trPr>
          <w:trHeight w:val="276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B723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B8A" w14:textId="77777777" w:rsidR="008019FD" w:rsidRPr="00EE1E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3D51C7">
              <w:rPr>
                <w:rFonts w:ascii="GHEA Grapalat" w:hAnsi="GHEA Grapalat"/>
                <w:sz w:val="16"/>
                <w:szCs w:val="16"/>
              </w:rPr>
              <w:t>CPV</w:t>
            </w: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E19" w14:textId="77777777" w:rsidR="008019FD" w:rsidRPr="003D51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предлагаемого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им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FB10" w14:textId="77777777" w:rsidR="008019FD" w:rsidRPr="003D51C7" w:rsidRDefault="008019FD" w:rsidP="00336710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страну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происхождения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87AE" w14:textId="77777777" w:rsidR="008019FD" w:rsidRPr="005A2831" w:rsidRDefault="008019FD" w:rsidP="00336710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338" w14:textId="77777777" w:rsidR="008019FD" w:rsidRPr="005A2831" w:rsidRDefault="008019FD" w:rsidP="0033671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C058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A7B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238F" w14:textId="77777777" w:rsidR="008019FD" w:rsidRPr="005A2831" w:rsidRDefault="008019FD" w:rsidP="0033671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</w:tr>
      <w:tr w:rsidR="008019FD" w:rsidRPr="003C5A2E" w14:paraId="1922BD8F" w14:textId="77777777" w:rsidTr="00AA1770">
        <w:trPr>
          <w:trHeight w:val="445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E6F0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76C7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9839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73B5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DF0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462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EBD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F0E4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42C1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</w:tr>
      <w:tr w:rsidR="008019FD" w:rsidRPr="003C5A2E" w14:paraId="268D81B8" w14:textId="77777777" w:rsidTr="00AA1770">
        <w:trPr>
          <w:trHeight w:val="24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973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AF3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4E1" w14:textId="77777777" w:rsidR="008019FD" w:rsidRDefault="008019FD" w:rsidP="00336710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Бензин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регулярного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518" w14:textId="77777777" w:rsidR="008019FD" w:rsidRDefault="008019FD" w:rsidP="0033671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E7CE5" w14:textId="72F73719" w:rsidR="008019FD" w:rsidRPr="008E0423" w:rsidRDefault="008019FD" w:rsidP="0033671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Нечетное число определяется методом исследования, не менее 91. Не менее 81 автомобиля. Содержание свинца не превышает 5 мг / дм3. Плотность при температуре 15 0 С составляет 720-775 кг / м 3. Содержание серы не более 10 мг / кг. Объемная доля углеводов не более ароматических - 21%, олефинов - 21%, углекислого газа - не более 1%. Массовая доля кислорода - не более 2,7%. Содержание щавелевой кислоты в оксидах - 3%, этаноле - 5%, изопропиловом спирте - 10%, изобутиловом спирте - 10%, </w:t>
            </w:r>
            <w:proofErr w:type="spell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триабутиловом</w:t>
            </w:r>
            <w:proofErr w:type="spell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спирте - 7%, эфире (</w:t>
            </w:r>
            <w:r>
              <w:rPr>
                <w:rFonts w:ascii="GHEA Grapalat" w:hAnsi="GHEA Grapalat" w:cs="Arial"/>
                <w:sz w:val="20"/>
                <w:szCs w:val="20"/>
              </w:rPr>
              <w:t>C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 и выше) - 15%, других оксидах </w:t>
            </w:r>
            <w:proofErr w:type="gram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- ,</w:t>
            </w:r>
            <w:proofErr w:type="gram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Безопасность, маркировка и упаковка утвержденный Решением 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1592-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от Правительства РА  11 ноября  2004 года. «Технический регламент на топливо для двигателей внутреннего сгорания», </w:t>
            </w:r>
            <w:r w:rsidRPr="00EE1EC7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Поставка, купон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. </w:t>
            </w:r>
            <w:r w:rsidRPr="008E0423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Купоны должны быть новыми, неиспользованными.</w:t>
            </w:r>
            <w:r w:rsidR="008E0423" w:rsidRPr="008E0423">
              <w:rPr>
                <w:lang w:val="ru-RU"/>
              </w:rPr>
              <w:t xml:space="preserve"> </w:t>
            </w:r>
            <w:r w:rsidR="008E0423" w:rsidRPr="008E0423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В талоны на бензин поставщика должны быть включены заправочные станции, обслуживающие города Мегри, Капан, Горис, Сисиан и Ереван Республики.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0222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AE2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359" w14:textId="77777777" w:rsidR="008019FD" w:rsidRPr="003C5A2E" w:rsidRDefault="008019FD" w:rsidP="0033671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5F9B" w14:textId="15494EDF" w:rsidR="008019FD" w:rsidRPr="000A26AC" w:rsidRDefault="008E0423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="008019FD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</w:tr>
    </w:tbl>
    <w:p w14:paraId="39F9C52D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3E0E2BA9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40ADC3D8" w14:textId="5D3EB123" w:rsidR="00BA08D8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</w:t>
      </w:r>
      <w:proofErr w:type="gramStart"/>
      <w:r w:rsidRPr="00753B87">
        <w:rPr>
          <w:rFonts w:ascii="GHEA Grapalat" w:hAnsi="GHEA Grapalat"/>
          <w:sz w:val="20"/>
          <w:szCs w:val="20"/>
          <w:lang w:val="ru-RU"/>
        </w:rPr>
        <w:t xml:space="preserve">позднее  </w:t>
      </w:r>
      <w:r w:rsidR="00AA1770">
        <w:rPr>
          <w:rFonts w:ascii="GHEA Grapalat" w:hAnsi="GHEA Grapalat"/>
          <w:sz w:val="20"/>
          <w:szCs w:val="20"/>
          <w:lang w:val="hy-AM"/>
        </w:rPr>
        <w:t>30</w:t>
      </w:r>
      <w:proofErr w:type="gramEnd"/>
      <w:r w:rsidR="00AA1770">
        <w:rPr>
          <w:rFonts w:ascii="Cambria Math" w:hAnsi="Cambria Math"/>
          <w:sz w:val="20"/>
          <w:szCs w:val="20"/>
          <w:lang w:val="hy-AM"/>
        </w:rPr>
        <w:t>․0</w:t>
      </w:r>
      <w:r w:rsidR="008E0423">
        <w:rPr>
          <w:rFonts w:ascii="Cambria Math" w:hAnsi="Cambria Math"/>
          <w:sz w:val="20"/>
          <w:szCs w:val="20"/>
          <w:lang w:val="hy-AM"/>
        </w:rPr>
        <w:t>9</w:t>
      </w:r>
      <w:r w:rsidR="009513F1">
        <w:rPr>
          <w:rFonts w:ascii="Cambria Math" w:hAnsi="Cambria Math"/>
          <w:sz w:val="20"/>
          <w:szCs w:val="20"/>
          <w:lang w:val="hy-AM"/>
        </w:rPr>
        <w:t>․2026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года.</w:t>
      </w:r>
    </w:p>
    <w:p w14:paraId="780B69BD" w14:textId="77777777" w:rsidR="00860293" w:rsidRPr="00860293" w:rsidRDefault="00860293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x-none"/>
        </w:rPr>
      </w:pPr>
    </w:p>
    <w:p w14:paraId="653EF9F4" w14:textId="77777777" w:rsidR="00BA08D8" w:rsidRPr="00753B87" w:rsidRDefault="00BA08D8" w:rsidP="00BA08D8">
      <w:pPr>
        <w:widowControl w:val="0"/>
        <w:tabs>
          <w:tab w:val="left" w:pos="14513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1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753B87">
        <w:rPr>
          <w:rFonts w:ascii="GHEA Grapalat" w:hAnsi="GHEA Grapalat"/>
          <w:sz w:val="20"/>
          <w:szCs w:val="20"/>
          <w:lang w:val="ru-RU"/>
        </w:rPr>
        <w:tab/>
      </w:r>
    </w:p>
    <w:p w14:paraId="3C07E03B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Указанные количества являются максимальными.</w:t>
      </w:r>
    </w:p>
    <w:p w14:paraId="3001E760" w14:textId="77777777" w:rsidR="002051C6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2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</w:p>
    <w:p w14:paraId="15320211" w14:textId="1E93E472" w:rsidR="00BA08D8" w:rsidRDefault="00BA08D8" w:rsidP="002051C6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 xml:space="preserve">Купоны должны быть новыми, </w:t>
      </w:r>
      <w:proofErr w:type="spellStart"/>
      <w:proofErr w:type="gramStart"/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>неиспользованными</w:t>
      </w:r>
      <w:r w:rsidRPr="00753B87">
        <w:rPr>
          <w:rFonts w:ascii="GHEA Grapalat" w:hAnsi="GHEA Grapalat" w:cs="Arial"/>
          <w:b/>
          <w:sz w:val="20"/>
          <w:szCs w:val="20"/>
          <w:lang w:val="ru-RU"/>
        </w:rPr>
        <w:t>.</w:t>
      </w:r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>Талоны</w:t>
      </w:r>
      <w:proofErr w:type="spellEnd"/>
      <w:proofErr w:type="gramEnd"/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 xml:space="preserve"> поставщика на бензин необходимо погашать на заправочных станциях, расположенных во всех городах республики.</w:t>
      </w:r>
    </w:p>
    <w:p w14:paraId="2F421B92" w14:textId="77777777" w:rsidR="00C136DC" w:rsidRDefault="00C136DC" w:rsidP="00C136DC">
      <w:pPr>
        <w:pStyle w:val="af2"/>
        <w:widowControl w:val="0"/>
        <w:jc w:val="both"/>
        <w:rPr>
          <w:rFonts w:ascii="GHEA Grapalat" w:hAnsi="GHEA Grapalat"/>
          <w:b/>
          <w:lang w:val="ru-RU"/>
        </w:rPr>
      </w:pPr>
      <w:r w:rsidRPr="00753B87">
        <w:rPr>
          <w:rFonts w:ascii="GHEA Grapalat" w:hAnsi="GHEA Grapalat"/>
          <w:b/>
          <w:lang w:val="ru-RU"/>
        </w:rPr>
        <w:t xml:space="preserve">Познание 3 </w:t>
      </w:r>
    </w:p>
    <w:p w14:paraId="16286CF5" w14:textId="1A19315C" w:rsidR="00C136DC" w:rsidRPr="00AD0BB6" w:rsidRDefault="00C136DC" w:rsidP="00C136DC">
      <w:pPr>
        <w:pStyle w:val="af2"/>
        <w:widowControl w:val="0"/>
        <w:ind w:firstLine="708"/>
        <w:jc w:val="both"/>
        <w:rPr>
          <w:rFonts w:ascii="GHEA Grapalat" w:hAnsi="GHEA Grapalat"/>
          <w:b/>
          <w:bCs/>
          <w:i/>
        </w:rPr>
      </w:pPr>
      <w:proofErr w:type="spellStart"/>
      <w:r w:rsidRPr="00AD0BB6">
        <w:rPr>
          <w:rFonts w:ascii="GHEA Grapalat" w:hAnsi="GHEA Grapalat"/>
          <w:b/>
          <w:bCs/>
          <w:i/>
        </w:rPr>
        <w:t>Товар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доставляется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r w:rsidRPr="00FD43E3">
        <w:rPr>
          <w:rFonts w:ascii="GHEA Grapalat" w:hAnsi="GHEA Grapalat"/>
          <w:b/>
          <w:lang w:val="ru-RU"/>
        </w:rPr>
        <w:t>поставщиком</w:t>
      </w:r>
      <w:r w:rsidRPr="00AD0BB6">
        <w:rPr>
          <w:rFonts w:ascii="GHEA Grapalat" w:hAnsi="GHEA Grapalat"/>
          <w:b/>
          <w:bCs/>
          <w:i/>
        </w:rPr>
        <w:t xml:space="preserve"> в </w:t>
      </w:r>
      <w:proofErr w:type="spellStart"/>
      <w:r w:rsidRPr="00AD0BB6">
        <w:rPr>
          <w:rFonts w:ascii="GHEA Grapalat" w:hAnsi="GHEA Grapalat"/>
          <w:b/>
          <w:bCs/>
          <w:i/>
        </w:rPr>
        <w:t>течение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5 </w:t>
      </w:r>
      <w:proofErr w:type="spellStart"/>
      <w:r w:rsidRPr="00AD0BB6">
        <w:rPr>
          <w:rFonts w:ascii="GHEA Grapalat" w:hAnsi="GHEA Grapalat"/>
          <w:b/>
          <w:bCs/>
          <w:i/>
        </w:rPr>
        <w:t>календарных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дней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после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получения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каждого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заказа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покупателем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адресу</w:t>
      </w:r>
      <w:proofErr w:type="spellEnd"/>
      <w:r>
        <w:rPr>
          <w:rFonts w:ascii="GHEA Grapalat" w:hAnsi="GHEA Grapalat"/>
          <w:b/>
          <w:bCs/>
          <w:i/>
        </w:rPr>
        <w:t xml:space="preserve"> </w:t>
      </w:r>
      <w:r w:rsidRPr="00AD0BB6">
        <w:rPr>
          <w:rFonts w:ascii="GHEA Grapalat" w:hAnsi="GHEA Grapalat"/>
          <w:b/>
          <w:bCs/>
          <w:i/>
        </w:rPr>
        <w:t xml:space="preserve">в РА </w:t>
      </w:r>
      <w:proofErr w:type="spellStart"/>
      <w:r w:rsidRPr="00AD0BB6">
        <w:rPr>
          <w:rFonts w:ascii="GHEA Grapalat" w:hAnsi="GHEA Grapalat"/>
          <w:b/>
          <w:bCs/>
          <w:i/>
        </w:rPr>
        <w:t>Сюникский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марз</w:t>
      </w:r>
      <w:proofErr w:type="spellEnd"/>
      <w:r w:rsidRPr="00AD0BB6">
        <w:rPr>
          <w:rFonts w:ascii="GHEA Grapalat" w:hAnsi="GHEA Grapalat"/>
          <w:b/>
          <w:bCs/>
          <w:i/>
          <w:lang w:val="ru-RU"/>
        </w:rPr>
        <w:t xml:space="preserve">, </w:t>
      </w:r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Мегри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Г</w:t>
      </w:r>
      <w:r>
        <w:rPr>
          <w:rFonts w:ascii="GHEA Grapalat" w:hAnsi="GHEA Grapalat"/>
          <w:b/>
          <w:bCs/>
          <w:i/>
          <w:lang w:val="ru-RU"/>
        </w:rPr>
        <w:t>ор</w:t>
      </w:r>
      <w:r>
        <w:rPr>
          <w:rFonts w:ascii="GHEA Grapalat" w:hAnsi="GHEA Grapalat"/>
          <w:b/>
          <w:bCs/>
          <w:i/>
        </w:rPr>
        <w:t>сарарнери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42.</w:t>
      </w:r>
    </w:p>
    <w:p w14:paraId="27E8C055" w14:textId="77777777" w:rsidR="00C136DC" w:rsidRPr="002051C6" w:rsidRDefault="00C136DC" w:rsidP="00C136DC">
      <w:pPr>
        <w:widowControl w:val="0"/>
        <w:jc w:val="both"/>
        <w:rPr>
          <w:rFonts w:ascii="GHEA Grapalat" w:hAnsi="GHEA Grapalat"/>
          <w:sz w:val="20"/>
          <w:szCs w:val="20"/>
          <w:lang w:val="x-none"/>
        </w:rPr>
      </w:pPr>
    </w:p>
    <w:p w14:paraId="2AAFA462" w14:textId="77777777" w:rsidR="00C136DC" w:rsidRPr="00C136DC" w:rsidRDefault="00C136DC" w:rsidP="002051C6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x-none"/>
        </w:rPr>
      </w:pPr>
    </w:p>
    <w:sectPr w:rsidR="00C136DC" w:rsidRPr="00C136DC" w:rsidSect="00EE1EC7">
      <w:pgSz w:w="16838" w:h="11906" w:orient="landscape" w:code="9"/>
      <w:pgMar w:top="426" w:right="357" w:bottom="992" w:left="53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3000" w14:textId="77777777" w:rsidR="00C114A2" w:rsidRDefault="00C114A2">
      <w:r>
        <w:separator/>
      </w:r>
    </w:p>
  </w:endnote>
  <w:endnote w:type="continuationSeparator" w:id="0">
    <w:p w14:paraId="7E2E5CE3" w14:textId="77777777" w:rsidR="00C114A2" w:rsidRDefault="00C1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45CB" w14:textId="77777777" w:rsidR="00C114A2" w:rsidRDefault="00C114A2">
      <w:r>
        <w:separator/>
      </w:r>
    </w:p>
  </w:footnote>
  <w:footnote w:type="continuationSeparator" w:id="0">
    <w:p w14:paraId="40897DC0" w14:textId="77777777" w:rsidR="00C114A2" w:rsidRDefault="00C11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B70205"/>
    <w:multiLevelType w:val="multilevel"/>
    <w:tmpl w:val="72000DF8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7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0"/>
  </w:num>
  <w:num w:numId="13">
    <w:abstractNumId w:val="26"/>
  </w:num>
  <w:num w:numId="14">
    <w:abstractNumId w:val="11"/>
  </w:num>
  <w:num w:numId="15">
    <w:abstractNumId w:val="27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1"/>
  </w:num>
  <w:num w:numId="22">
    <w:abstractNumId w:val="29"/>
  </w:num>
  <w:num w:numId="23">
    <w:abstractNumId w:val="23"/>
  </w:num>
  <w:num w:numId="24">
    <w:abstractNumId w:val="0"/>
  </w:num>
  <w:num w:numId="25">
    <w:abstractNumId w:val="14"/>
  </w:num>
  <w:num w:numId="26">
    <w:abstractNumId w:val="18"/>
  </w:num>
  <w:num w:numId="27">
    <w:abstractNumId w:val="16"/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28"/>
  </w:num>
  <w:num w:numId="33">
    <w:abstractNumId w:val="25"/>
  </w:num>
  <w:num w:numId="34">
    <w:abstractNumId w:val="10"/>
  </w:num>
  <w:num w:numId="3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1D32"/>
    <w:rsid w:val="00032164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DDE"/>
    <w:rsid w:val="000408D8"/>
    <w:rsid w:val="0004369D"/>
    <w:rsid w:val="0004387F"/>
    <w:rsid w:val="00044258"/>
    <w:rsid w:val="00046BAC"/>
    <w:rsid w:val="000509C9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16F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26AC"/>
    <w:rsid w:val="000A37CE"/>
    <w:rsid w:val="000A5B16"/>
    <w:rsid w:val="000A6B75"/>
    <w:rsid w:val="000A72AD"/>
    <w:rsid w:val="000A7528"/>
    <w:rsid w:val="000A7EFF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44D4"/>
    <w:rsid w:val="000D52A5"/>
    <w:rsid w:val="000D5766"/>
    <w:rsid w:val="000D590A"/>
    <w:rsid w:val="000D6A5A"/>
    <w:rsid w:val="000D6A89"/>
    <w:rsid w:val="000D6C21"/>
    <w:rsid w:val="000D701E"/>
    <w:rsid w:val="000D77C1"/>
    <w:rsid w:val="000E0507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EFA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9EF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1E58"/>
    <w:rsid w:val="00152029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508"/>
    <w:rsid w:val="001B0D9A"/>
    <w:rsid w:val="001B1370"/>
    <w:rsid w:val="001B1476"/>
    <w:rsid w:val="001B1FC4"/>
    <w:rsid w:val="001B21A3"/>
    <w:rsid w:val="001B315C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2925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2A0E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1C6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0F9E"/>
    <w:rsid w:val="00221888"/>
    <w:rsid w:val="002218FE"/>
    <w:rsid w:val="0022281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BB0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A6E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CF0"/>
    <w:rsid w:val="002D601F"/>
    <w:rsid w:val="002D6EB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037"/>
    <w:rsid w:val="002E67D3"/>
    <w:rsid w:val="002E79A1"/>
    <w:rsid w:val="002E7E88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50E7"/>
    <w:rsid w:val="00316381"/>
    <w:rsid w:val="003169A4"/>
    <w:rsid w:val="00317463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C03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2E3F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1D4E"/>
    <w:rsid w:val="00422690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31C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20D"/>
    <w:rsid w:val="00476579"/>
    <w:rsid w:val="0047675D"/>
    <w:rsid w:val="00476A47"/>
    <w:rsid w:val="00476AC4"/>
    <w:rsid w:val="00480162"/>
    <w:rsid w:val="00480B6C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3C4"/>
    <w:rsid w:val="004929E4"/>
    <w:rsid w:val="00493AF9"/>
    <w:rsid w:val="00496A0A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655"/>
    <w:rsid w:val="004C3803"/>
    <w:rsid w:val="004C53A6"/>
    <w:rsid w:val="004C548D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45A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B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6E8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4F6F"/>
    <w:rsid w:val="005856C5"/>
    <w:rsid w:val="00585DD4"/>
    <w:rsid w:val="00585E16"/>
    <w:rsid w:val="0058649C"/>
    <w:rsid w:val="00586CD2"/>
    <w:rsid w:val="00586F5F"/>
    <w:rsid w:val="00587072"/>
    <w:rsid w:val="00587BCC"/>
    <w:rsid w:val="005900F2"/>
    <w:rsid w:val="00591038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E80"/>
    <w:rsid w:val="005A0B0C"/>
    <w:rsid w:val="005A1236"/>
    <w:rsid w:val="005A16C6"/>
    <w:rsid w:val="005A1D54"/>
    <w:rsid w:val="005A1F09"/>
    <w:rsid w:val="005A2A29"/>
    <w:rsid w:val="005A2EA6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9C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1AA"/>
    <w:rsid w:val="005D3674"/>
    <w:rsid w:val="005D4D30"/>
    <w:rsid w:val="005D4D37"/>
    <w:rsid w:val="005D5D7D"/>
    <w:rsid w:val="005D6138"/>
    <w:rsid w:val="005D71EF"/>
    <w:rsid w:val="005D7469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D9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38A9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0F27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01E6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55"/>
    <w:rsid w:val="006C778B"/>
    <w:rsid w:val="006C7B6E"/>
    <w:rsid w:val="006C7FE2"/>
    <w:rsid w:val="006D0525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3A10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842"/>
    <w:rsid w:val="00730D11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2A1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B87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6F6"/>
    <w:rsid w:val="00782AA0"/>
    <w:rsid w:val="00782D3C"/>
    <w:rsid w:val="0078387F"/>
    <w:rsid w:val="007839E7"/>
    <w:rsid w:val="007842A9"/>
    <w:rsid w:val="0078495D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9FD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32D5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771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963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293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5405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0423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918"/>
    <w:rsid w:val="008F2B76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3E5C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71C4"/>
    <w:rsid w:val="00947D03"/>
    <w:rsid w:val="009513F1"/>
    <w:rsid w:val="0095176C"/>
    <w:rsid w:val="0095199F"/>
    <w:rsid w:val="00952DBD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A11"/>
    <w:rsid w:val="00963E00"/>
    <w:rsid w:val="009644ED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7171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73D5"/>
    <w:rsid w:val="009A796C"/>
    <w:rsid w:val="009A7A60"/>
    <w:rsid w:val="009A7E8F"/>
    <w:rsid w:val="009B0273"/>
    <w:rsid w:val="009B0824"/>
    <w:rsid w:val="009B08FA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801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2D9D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031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E5D"/>
    <w:rsid w:val="00A86380"/>
    <w:rsid w:val="00A87140"/>
    <w:rsid w:val="00A905A7"/>
    <w:rsid w:val="00A9072D"/>
    <w:rsid w:val="00A90AE9"/>
    <w:rsid w:val="00A921FF"/>
    <w:rsid w:val="00A92493"/>
    <w:rsid w:val="00A93710"/>
    <w:rsid w:val="00A95C09"/>
    <w:rsid w:val="00A96293"/>
    <w:rsid w:val="00A96817"/>
    <w:rsid w:val="00AA0AD8"/>
    <w:rsid w:val="00AA0F00"/>
    <w:rsid w:val="00AA13E4"/>
    <w:rsid w:val="00AA1568"/>
    <w:rsid w:val="00AA1770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344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285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22F"/>
    <w:rsid w:val="00B04537"/>
    <w:rsid w:val="00B04806"/>
    <w:rsid w:val="00B04817"/>
    <w:rsid w:val="00B051BE"/>
    <w:rsid w:val="00B06DAC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3FDA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03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A13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26AD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5C7"/>
    <w:rsid w:val="00B86BCB"/>
    <w:rsid w:val="00B90A07"/>
    <w:rsid w:val="00B9100A"/>
    <w:rsid w:val="00B92001"/>
    <w:rsid w:val="00B925B0"/>
    <w:rsid w:val="00B941D0"/>
    <w:rsid w:val="00B94786"/>
    <w:rsid w:val="00B95FE0"/>
    <w:rsid w:val="00B96B73"/>
    <w:rsid w:val="00B97237"/>
    <w:rsid w:val="00B975FA"/>
    <w:rsid w:val="00B9796D"/>
    <w:rsid w:val="00B97D91"/>
    <w:rsid w:val="00BA08D8"/>
    <w:rsid w:val="00BA3554"/>
    <w:rsid w:val="00BA632C"/>
    <w:rsid w:val="00BB1A5D"/>
    <w:rsid w:val="00BB1C9B"/>
    <w:rsid w:val="00BB2E26"/>
    <w:rsid w:val="00BB3575"/>
    <w:rsid w:val="00BB4ADD"/>
    <w:rsid w:val="00BB500A"/>
    <w:rsid w:val="00BB52F9"/>
    <w:rsid w:val="00BB5782"/>
    <w:rsid w:val="00BB5811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C7DE1"/>
    <w:rsid w:val="00BD0588"/>
    <w:rsid w:val="00BD0D0A"/>
    <w:rsid w:val="00BD1A12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105F6"/>
    <w:rsid w:val="00C114A2"/>
    <w:rsid w:val="00C11929"/>
    <w:rsid w:val="00C122A6"/>
    <w:rsid w:val="00C127D9"/>
    <w:rsid w:val="00C132F1"/>
    <w:rsid w:val="00C136DC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5AAB"/>
    <w:rsid w:val="00C566F0"/>
    <w:rsid w:val="00C56BBA"/>
    <w:rsid w:val="00C570B4"/>
    <w:rsid w:val="00C57D7E"/>
    <w:rsid w:val="00C602D4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98D"/>
    <w:rsid w:val="00C75A7D"/>
    <w:rsid w:val="00C80090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0DF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15C3"/>
    <w:rsid w:val="00CB2241"/>
    <w:rsid w:val="00CB287A"/>
    <w:rsid w:val="00CB2F56"/>
    <w:rsid w:val="00CB3641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201"/>
    <w:rsid w:val="00CC16CF"/>
    <w:rsid w:val="00CC3419"/>
    <w:rsid w:val="00CC3A77"/>
    <w:rsid w:val="00CC43F3"/>
    <w:rsid w:val="00CC49B7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856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3DD9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6E1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2D7B"/>
    <w:rsid w:val="00D7354F"/>
    <w:rsid w:val="00D735A6"/>
    <w:rsid w:val="00D7433F"/>
    <w:rsid w:val="00D7435F"/>
    <w:rsid w:val="00D74CCE"/>
    <w:rsid w:val="00D74D57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3E43"/>
    <w:rsid w:val="00DA41B1"/>
    <w:rsid w:val="00DA57F1"/>
    <w:rsid w:val="00DA687B"/>
    <w:rsid w:val="00DA6C97"/>
    <w:rsid w:val="00DB01A7"/>
    <w:rsid w:val="00DB0602"/>
    <w:rsid w:val="00DB0B7E"/>
    <w:rsid w:val="00DB2BCC"/>
    <w:rsid w:val="00DB3E17"/>
    <w:rsid w:val="00DB41B7"/>
    <w:rsid w:val="00DB4273"/>
    <w:rsid w:val="00DB482C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6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2713B"/>
    <w:rsid w:val="00E30D12"/>
    <w:rsid w:val="00E31A0F"/>
    <w:rsid w:val="00E326DD"/>
    <w:rsid w:val="00E327B8"/>
    <w:rsid w:val="00E33DDB"/>
    <w:rsid w:val="00E34189"/>
    <w:rsid w:val="00E347BF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0C4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26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0F1"/>
    <w:rsid w:val="00EC7188"/>
    <w:rsid w:val="00EC759E"/>
    <w:rsid w:val="00EC7897"/>
    <w:rsid w:val="00ED01B4"/>
    <w:rsid w:val="00ED0338"/>
    <w:rsid w:val="00ED09BD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1EC7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1B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0F7"/>
    <w:rsid w:val="00F01D1E"/>
    <w:rsid w:val="00F025FC"/>
    <w:rsid w:val="00F02DBC"/>
    <w:rsid w:val="00F03B10"/>
    <w:rsid w:val="00F04755"/>
    <w:rsid w:val="00F04FC3"/>
    <w:rsid w:val="00F056B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118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6D7"/>
    <w:rsid w:val="00F36E1F"/>
    <w:rsid w:val="00F377C0"/>
    <w:rsid w:val="00F3785A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18E"/>
    <w:rsid w:val="00F51B3A"/>
    <w:rsid w:val="00F51EE7"/>
    <w:rsid w:val="00F53525"/>
    <w:rsid w:val="00F546F2"/>
    <w:rsid w:val="00F54AE0"/>
    <w:rsid w:val="00F5526F"/>
    <w:rsid w:val="00F5541A"/>
    <w:rsid w:val="00F55654"/>
    <w:rsid w:val="00F556B0"/>
    <w:rsid w:val="00F5601E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3F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54DDC7AA-6F1F-48EB-9D3F-483DAF9C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3">
    <w:name w:val="Неразрешенное упоминание1"/>
    <w:uiPriority w:val="99"/>
    <w:semiHidden/>
    <w:unhideWhenUsed/>
    <w:rsid w:val="00C60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A134A-E97C-4A92-B28E-D9A0A0ED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102</cp:revision>
  <cp:lastPrinted>2018-02-16T07:12:00Z</cp:lastPrinted>
  <dcterms:created xsi:type="dcterms:W3CDTF">2022-10-31T11:43:00Z</dcterms:created>
  <dcterms:modified xsi:type="dcterms:W3CDTF">2026-07-06T05:47:00Z</dcterms:modified>
</cp:coreProperties>
</file>