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 և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 և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 և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 և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ԹԲԸ-Ի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Մոնիտորը 3.5” գունավոր TFT տեսակի Կիրառվող ներարկիչներ՝ 2; 3; 5; 10; 20; 30; 50; 60մլ Ներարկումների չափերը՝ 0,1-2300 մլ/ժ (0.01 մլ/ժ;  ,1 մլ/ժ և 1,0 մլ/ժ քայլերով, կարգավորելի)  եխանիկական  շգրտությունը ± 1.8% -ի սահմաններում։ երարկումների ծավալի կարգավորում էկրանին՝ 0,1-9999,9 մլ (0,1 մլ քայլով) Ներարկման ժամանակի կարգավորում էկրանին՝ 00։01-99։59 ր (1 րոպե քայլով) Բոլյուսի հաճախականությունը՝ ծրագրավորվող և կարգավորելի, (ավտոմատ/մեխանիկական) 0,1-2300 մլ/ժ - Բոլյուսի ծավալային միջակայք առնվազն՝ 1,0-50,0 մլ (0,1 մլ քայլով) KVO հաճախականություն 0,0 – 10,0 մլ/ժ, ծրագրավորվող և կարգավորելի Մաքրման  աճախականությունը՝ 50մլ ներարկիչ՝ 0.1-2300 մլ/ժ 30մլ ներարկիչ՝ 0.1-2300 մլ/ժ 20մլ ներարկիչ 0.1-2300 10մլ ներարկիչ՝ 0.1-2300 մլ/ժ 5մլ ներարկիչ՝ 0.1-2300 մլ/ժ Խցանման ճնշումը առավելագույն՝ 120kPa (± 15kPa) նվազագույնը՝ 30kPa (± 15kPa), կարգավորելի Սարքը ունի ազդանշաններ հետևյալ դեպքերում՝ ներարկման վաղ ավարտ, ներարկման ավարտ, խցանումը, ոչ ճիշտ ներարկչի տեղադրումը, սխալ տեղադրում, մարտկոցի ցածր լիցք այլն։ Սարքը ունի ազդանշանի ուժգնության կարգավորման հնարավորություն Սարքը ունի 5000 գործողությունների ստուգման և հիշողության
գրանցման հնարավորություն Սնուցման աղբյուր AC 100V~240V (±10 %), 50/60Hz; ներկառուցված վերալիցքավորվող  իթիումային մարտկոց, 11․1V, 2600 mAh, 12-15V, 15W Առնվազն 8 ժամ ներկառուցված մարտկոցի աջակցություն, Համակարգչին միացման առկայություն Անվտանգության դաս I դաս, CF, IP44 առնվազն Կապ ինտերֆեյս. առնվազն RS232 Չափերը՝ 250*134*118մմ: Քաշը 1.7 կգ: Ապրանքը նոր է, , չօգտագործված, ունի բոլոր անհրաժեշտ լրացուցիչ սարքերը, և պարագաները, որոնք անհրաժեշտ են լիարժեք գործունեության համար: Ապրանքը արտադրված է ոչ ուշ քան մատակարարման օրվանից 12 ամսվա ընթացքում: Աշխատակազմի ուսուցումը կկատարվի տեղում՝ մասնագետի կողմից: Օգտագործման ձեռնարկ ռուսերեն: Երաշխիքային սպասարկման ժամկետը 12 ամիս, ISO և EC սերտիֆիկատների պարտադիր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հագեցվածության (SpO₂) չափման սենսոր
- մեկանգամյա օգտագործման
- մանկական
- ինքնակպչուն ճկուն ֆիքսում
- համատեղելի Masimo SET տեխնոլոգիայով մոնիտորների հետ
- չի պարունակում լատեքս
- արտաքին կիրառման համար (մատին կամ համապատասխան հատվածին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նորածիններին տաքացնելու համար Ohmeda 3P մանկական մաշկի ջերմաստիճանի չափիչ T3312,Առանց լատեքսի  2.5 - 3 մ PVC մալուխ
12 ամսվա երաշխիք
CE/ISO 13485 FSC FDA
չստերիլիզացվող, անհատական փաթեթ՝ հրահանգներով, 1 հատ/տոպրակ
Համատեղելիություն
Ohmeda
Տեխնիկական բնութագրեր
Անվտանգություն՝ հաստատված IEC 60601-1 ստանդարտով, համապատասխանում է MDD 93/42/EEC EN 12470-4 ստանդարտին
Հիվանդի չափսեր՝ մանկական
Շրջակա միջավայրի ջերմաստիճան՝ 0-ից 40°C (32-ից 104°F)
Հարաբերական խոնավություն՝ 15%-ից 95%
Նյութ՝ որակյալ PVC պատյանով մալուխ; Բժշկական PVC լարվածության թեթևացում; Ոսկեզօծված քորոցներ և նեյլոնե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մոնիտորներ նորածինների զարկերակից արյան ճնշումը չափելու համար հնարավորությամբ Պացիենտ մոնիտոր: Նախատեսված է մեծահասակ, մանկական և նորածնային հիվանդների համար՝ թերապևտիկ, վիրաբուժական, վերակենդանացման, ինտենսիվ թերապիաի բաժանմունքներում կիրառելու համար։ Ունի առնվազն 15" գունավոր TFT կամ LCD էկրան, առնվազն  1024x768 լուծաչափ։ Ունի միացման/աշխատանքի ինդիկատոր, ազդանշանի ինդիկատոր, մարտկոցի լիցքավորման ինդիկատոր: Առնվազն 3 աշխատանքային ռեժիմների կարգավորման հնարավորություն՝ ըստ ազդանշանային վիճակի։ AC մուտք՝ 100 ~ 240V, 50Hz/60Hz։ DC՝ ներկառուցված լիցքավորվող լիթիումային կամ կիկել ջրածնային մարտկոց։ Մարտկոցի հզորություն առնվազն՝ 11.1V, 5200mAh։ Լիարժեք լիցքավորումից հետո առնվազն 4 աշխատանքային ժամ։ Մարտկոցի լիցքի նվազման ազդանշանից հետո առնվազն 5 րոպե անխափան աշխատանքի հնարավորություն։ Սարքավորման չափսերը ՝ 310×290×160 մմ (±10մմ) ամեն կողմի համար։ Թրենդ գրաֆիկի աղյուսակի պահպանման հնարավորություն առնվազն 7x24 ժամ։ Արյան ճնշման (NIBP) հիշողություն առնվազն 400 ցուցանիշ։ Ալիքների վերանայման հնարավորություն առնվազն 100 րոպե։ Ազդանշանների վերանայում առնվազն 100 դեպք։ Դեղորայքի կոնցենտրացիայի վերլուծություն։ ST հատվածի միջակայք՝ -2.0 mV ~ +2.0 mV, ճշտություն՝ 0.02 mV։ Պուլսի հաճախության միջակայքը առնվազն՝ 20 ~ 300 bpm, լուծաչափություն՝ ոչ ավել, քան՝ 1 bpm, ճշտություն՝ ±3 bpm։ ԷՍԳ արտածումներն առվնազն 5 հատ (RA, LA, LL, RL, V)։ Արտածումների ռեժիմներ՝ առնվազն՝  Ⅰ, Ⅱ, Ⅲ, aVR, aVL, aVF, V։  Հզորացման գործակիցներ առնվազն՝ ×250, ×500, ×1000, ×2000։ Զգայունություն առնվազն 200 µV (գագաթային արժեք)։ Դիմադրություն առավելագույնը »5 MΩ։ Սրտի հաճախության միջակայք առնվազն 15–380 bpm: Ճշտություն  ±1%: Կարգաբերման ազդանշան՝ 1mV ±5%:  Դեֆիբրիլյացիայից հետո վերականգնման ժամանակ առավելագույնը 3 վայրկյան։ Շնչառության չափման մեթոդ՝ RA-LL իմպեդանս։ Իմպեդանսի միջակայք առնվազն 0.3 ~ 3 Ω։  Հիմնային իմպեդանս առնվազն՝ 200 ~ 4000։ Թողունակություն առնվազն՝ 0.1 ~ 2.5 Hz։ Շնչառության հաճախություն առնվազն՝ մեծահասակ՝ 0 ~ 120 շ/ր, մանկական/նորածին՝ 0 ~ 150 շ/ր։ Ճշտություն՝ ±2 շ/ր։ Ասֆիքսիայի համար ազդանշաններ՝ ոչ ավել, քան՝ 10–40 վայրկյան։ Արյան ոչ ինվազիվ չափման մեթոդ՝ օսցիլոմետրիկ։ Ունի առնվազն մանուալ, ավտոմատ և STAT չափման ռեժիմներ։ Ավտոմատ չափման ինտերվալներ առնվազն՝ 1 ~ 480 րոպե։ STAT չափում՝ ոչ ավել, քան՝ 5 րոպե։ Չափման միջակայքներ առնվազն՝ մեծահասակ՝ SYS 40-270, DIA 10-215, MEAN 20-235 mmHg, մանկական՝ SYS 40-200, DIA 10-150, MEAN 20-165 mmHg, նորածնային՝ SYS 40-135, DIA 10-100, MEAN 20-110 mmHg։ Ճնշման ճշտություն՝ ±3 mmHg։ Առավելագույն սխալ՝ ±5 mmHg։ Ճնշման պաշտպանություն՝ մեծահասակ՝ մինչև 300 mmHg, մանկական՝ մինչև 240 mmHg, նորածնային՝ մինչև 150 mmHg։ SpO₂ չափման միջակայք՝ 0 ~ 100%։ Լուծաչափություն առավելագույնը 1%։  Ճշտություն՝ 70%-100%, ոչ ավել քան  2 միավոր։ Ջերմաստիճանի ալիքների քանակ առնվազն՝ 2: Չափման միջակայք՝ 0°C ~ 50°C: Լուծաչափություն՝  0.1°C: Ճշտություն՝ ±0.1°C (առանց սենսորի): Ունի առնվազն հետևյալ պարագաները՝ NIBP թևնոց. մեծահասակի 1 հատ, նորածնի՝ 1 հատ և խողովակ 1 հատ , ԷՍԳ մալուխ 1 հատ և էլեկտրոդներ առնվազն 40 հատ, SpO₂ սենսոր 1 հատ , ջերմաչափի զոնդ 1 հատ, լիթիումային կամ նիկել ջրածնային մարտկոց 1 հատ, հոսանքի լար 1 հատ, օգտագործողի ձեռնարկ։ Որակի վկայականներ առնվազն, CE, ISO13485, SFDA Դաս Ⅱb, Էլեկտրաշոկի պաշտպանություն՝ Class Ⅰ, TEMP/SpO₂/NIBP մոդուլներ՝ BF տիպի պաշտպանություն,  ECG/RESP մոդուլներ՝ CF տիպի պաշտպանություն։ Սարքավորումը նոր է, չօգտագործված, գործարանային փաթեթավորմամբ։ Երաշխիքային ժամկետը տեղադրման պահից ոչ պակաս քան 12 ամիս։ Մատակարարը ունի անհրաժեշտ մասնագիտական կազմը սարքավորման տեղադրման, ուսուցման, տեխնիկական սպասարկման և վերանորոգումների իրականացման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Փաթեթի պարունակությունը` 2 հատ 10մմ տրամագծով գոֆրեաձև խողովակ յուրաքանչյուրը 150-160սմ երկարությամբ (չփոփոխվող երկարության), որոնցից մեկը ունի ներկառուցված տաքացման լար իր երկու կոնտակտանի կոննեկտորով, խողովակի միջին մասերում ունի T-ձև կոննեկտոր, որի մի ծայրը փակված է խցանով, երկրորդ խողովակը միջին մասում ունի խոնավության կուտակիչ բաժակ: Խողովակների մի ծայրերը իրար են միացված զուգահեռ Y-ձև կցորդիչով, որի ծայրը ավարտվում է G-ձև` 90 աստիճանի, խողովակների մյուս ծայրերին առկա են կցորդիչներ: Փաթեթում առկա է 60 սմ երկարությամբ 10մմ տրամագծով խողովակ՝ մի ծայրը 22մմ կոննկտորով, մյուսը՝ 15մմ կոննեկտորով: Փաթեթում առկա է 160-170սմ երկարության ճնշման մոնիթորինգի գիծ՝ ծայրերին իր կոննեկտորներով: Փաթեթում առկա են նաև տարբեր տրամագծերի և ձևերի 5 հատ կոննեկտոր: Փաթեթի բաղադրությունը նվազագույն պահանջ է և այնտեղ կարող են պարունակվել նաև այլ լրացուցիչ կոմպլեկտավորող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գեներատոր խոնավացուցիչով, թթվածնի միացման ադապտերով, օդային ֆիլտրերով, ախտահանման հավաքածուով, ախտահանման ֆիլտրով, օդային ֆիլտրի պաշտպանիչ ծածկոցով, ախտահանված համակարգի պաշտպանիչ պահեստավորման ծածկոցներով, մաքրող խոզանակներով, տեղափոխման պայուսակով
Քաշը՝ առնվազն 2.2 կգ
Թթվածնի առավելագույն կոնցենտրացիան՝ 21-80%
Հոսանքի առավելագույն սպառումը 2.4 Ա է 115 Վ-ում
Աշխատանքային ջերմաստիճան՝ 37, 34, 31 °C
Աշխատանքային լարում՝ 110-115; 220-240 Վ / 50-60 Հց
Չափսերը՝ 295 x 170 x 175 մմ
Հոսքի արագությունը՝ 10-60 լ/րոպե (աճը՝ 5 լ, լռելյայն ռեժիմով)։ 2-25 լ/րոպե (1 լ աճով, մանկական ռեժիմ)
Խափանումների միջև միջին ժամանակը. առնվազն 40,000 ժամ
Շշուկի մակարդակը. ≤37 դԲ
Հատկանիշներ և լրացուցիչ հնարավորություններ. Հիվանդի միջերեսներ. քթի կանուլա, տրախեոստոմիայի միջերես, դիմակ՝ ստանդարտ 22 մմ միացմամբ 
Երաշխիքային ժամկետ առնվազն 3 տարի,արտադրող նախընտրելի երկրներն են ԱՄՆ կամ Նոր Զելանդիա կամ Եվրոպական երկրներ,•	Որակի վկայականների առկայությունը հետևյալն է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սերտիֆիկատներ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ադապտերի մալուխ Siemens/Draeger Infinity Vista (բացառությամբ Vista-120), Delta, Gamma, Kappa MultiMed Pod, MultiMed 5; Siemens SC 6002XL, SC7000, SC8000, SC9000XL, (3368433), MS18683, 7-փին, 3 մ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և շնչառական Leon pluse ապարատի համար նախատեսված ջրի մեկուսիչ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և շնչառական Leon pluse ապարատի համար նախատեսված ջրի մեկուսիչ մեծահասակների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չափման խողովակ մեծահասակ, նախատեսված Leon pluse անզգայացման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չափման խողովակ նորածնային, նախատեսված Leon pluse անզգայացման սարքի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