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ՍՄԿԲԿ-ԷԱՃԱՊՁԲ-26/43</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Helicobacter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лоргексидин 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Плазменный белок А, ассоциированный с беременностью (PAPP-A), предназначен для использования с анализатором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хорионического гонадотропина (свободного βХГЧ), предназначенный для работы с анализатором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кальция STA CaCL2, 24 x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натриуретический пептид (NTproBNP)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Helicobacter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уреазный тест для быстрого определения бактерий Helicobacter pylori в биопсийном образце. В зависимости от концентрации бактерий в образце тест меняет цвет как минимум на четыре оттенка: фиолетовый, ярко-красный, темно-розовый, светло-розовый, при отсутствии бактерий – желтый. Оценка результатов через 60 секунд. Температура хранения теста: не менее 6-40°C. Общий срок годности 4 года, наличие не менее 2/3 запасов на момент поставки. Европейское производство, наличие международного сертификата качества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лоргексидин 5%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лоргексидин 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Плазменный белок А, ассоциированный с беременностью (PAPP-A), предназначен для использования с анализатором Maglumi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Плазменный белок А, ассоциированный с беременностью (PAPP-A), предназначен для использования с анализатором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хорионического гонадотропина (свободного βХГЧ), предназначенный для работы с анализатором maglumi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хорионического гонадотропина (свободного βХГЧ), предназначенный для работы с анализатором maglumi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STA Compact Max / STA PTT AUTOMATE 5 / Набор для определения времени свертывания Sta M.A.T.Zh 5. Метод: определение времени свертывания на основе измерения вязкости. Формат: 1200 тестов, если исследование проводится на приборе STA Compact Max с использованием стандартной операционной процедуры (СОП), предоставленной компанией. Условия хранения: при температуре 2-8 °C. Половина срока годности на момент поставки. Обязательное условие: продукт не должен быть использован. Международный сертификат контроля качества ISO 9001, знак CE,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времени свертывания крови STA THROMBIN 2 для анализатора STA Compact Max. Метод: определение времени свертывания на основе измерения вязкости. Формат: 240 тестов, если исследование проводится на приборе STA Compact Max с использованием стандартной операционной процедуры (СОП), предоставленной компанией. Условия хранения: при температуре 2-8 °C. Половина срока годности на момент поставки. Обязательное условие: продукт не должен быть использован. Международный сертификат контроля качества ISO 9001, знак CE,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кальция STA CaCL2, 24 x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STA CaCl2, 0,025 М, предназначен для анализаторов STA Compact Max. Формат: 24 x 15 мл в коробке/шт. Условия хранения: 2-25°C. Срок годности не менее 50 дней с момента поставки. Неиспользованный. Международные сертификаты контроля качества, выданные производителем: ISO 9001, ISO 13485, CE (Conformité Européene). Поставщик должен иметь специалистов, лицензированных компанией-производителем, которые обеспечат решение проблем, возникающих с предметом покупки,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натриуретический пептид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натриуретического пептида (Maglumi NT-proBNP) для анализаторов серии Maglumi. Оригинальный. Метод: электрохемилюминесцентный анализ. Формат: минимум 100 тестов в коробке, калибратор, контрольный образец. Образец для анализа: сыворотка крови. Новый, неиспользованный, в оригинальной упаковке. Условия хранения: 2-8°C.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уреазу Helicobacter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лоргексидин 5%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Плазменный белок А, ассоциированный с беременностью (PAPP-A), предназначен для использования с анализатором Maglumi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свободного хорионического гонадотропина (свободного βХГЧ), предназначенный для работы с анализатором maglumi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кальция STA CaCL2, 24 x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натриуретический пептид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