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3</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ԷԱՃԱՊՁԲ-2026/Լ-55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հատուկ նպատակային այլ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60 21  Պատասխանատու ստորաբաժանում՝ 010 59 63 00  010 59 64 98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ԷԱՃԱՊՁԲ-2026/Լ-55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3</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հատուկ նպատակային այլ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հատուկ նպատակային այլ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ԷԱՃԱՊՁԲ-2026/Լ-55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հատուկ նպատակային այլ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ՆԳՆ ԷԱՃԱՊՁԲ-2026/Լ-55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ՆԳՆ ԷԱՃԱՊՁԲ-2026/Լ-55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ԷԱՃԱՊՁԲ-2026/Լ-55»*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ԷԱՃԱՊՁԲ-2026/Լ-55»*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ԷԱՃԱՊՁԲ-2026/Լ-55*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ՀՀՆԵՐՔԻՆ ԳՈՐԾԵՐԻ ՆԱԽԱՐԱՐՈՒԹՅԱՆ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հետո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