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ԷԱՃԱՊՁԲ-2026/Է-50  ծածկագրով  խողովակային սարքերի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65 86  Պատասխանատու ստորաբաժանում՝ 077 70 81 23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ԷԱՃԱՊՁԲ-2026/Է-50  ծածկագրով  խողովակային սարքերի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ԷԱՃԱՊՁԲ-2026/Է-50  ծածկագրով  խողովակային սարքերի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ԷԱՃԱՊՁԲ-2026/Է-50  ծածկագրով  խողովակային սարքերի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ԷԱՃԱՊՁԲ-2026/Է-50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ԷԱՃԱՊՁԲ-2026/Է-50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ճնշման կարգավորիչ սարք՝ տեղադրումով, չժանգոտվող մետաղից, մխոցային մեխանիզմով։ Կարգավորում է ջրի ճնշումը, նույնիսկ նվազագույն տատանումների ժամանակ։ Առավելագույն աշխատանքային մուտքային ճնշումը՝ առնվազն 25 բար։ Ելքային ճնշման կարգավորման միջակայքը՝ առնվազն 0,5-6 բար։ Ջրի առավելագույն ջերմաստիճանը՝ 100°C-120°C։ Սարքի տեղադրումից առաջ պետք է տեղադրել ջրի կոպիտ մաքրման ֆիլտր։ Տեղադրումը՝ 2 տեղ 25,4մմ (1 դույմ) տրամագծով։ Սարքավորումը պետք է համալրված լինի շահագործման համար անհրաժեշտ բոլոր հիմնական հանգույցներով, միացման պարագաներով։
Տեղադրվող սաքավորումները պետք է լինեն նոր, չօգտագործված, գործարանային արտադրության։
Ապրանքի համար սահմանվում է առնվազն 365 օրացուցային օրվա երաշխիքային  ժամկետ՝ հաշված մատակարարման օրվանից, երաշխիքային ժամկետի ընթացքում ի հայտ եկած թերությունները շտկվում են մատակարարի կողմից։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ճնշման կարգավորիչ սարք՝ տեղադրումով, չժանգոտվող մետաղից, մխոցային մեխանիզմով։ Կարգավորում է ջրի ճնշումը, նույնիսկ նվազագույն տատանումների ժամանակ։ Առավելագույն աշխատանքային մուտքային ճնշումը՝  առնվազն 25 բար։ Ելքային ճնշման կարգավորման միջակայքը՝ առնվազն 0,5-6 բար։ Ջրի առավելագույն ջերմաստիճանը՝ 100°C-120°C։ Սարքի տեղադրումից առաջ պետք է տեղադրել ջրի կոպիտ մաքրման ֆիլտր։ Տեղադրումը՝ 1 տեղ 50,8մմ (2 դույմ) տրամագծով։ Սարքավորումը պետք է համալրված լինի շահագործման համար անհրաժեշտ բոլոր հիմնական հանգույցներով, միացման պարագաներով։
Տեղադրվող սաքավորումները պետք է լինեն նոր, չօգտագործված, գործարանային արտադրության։
Ապրանքի համար սահմանվում է առնվազն 365 օրացուցային օրվա երաշխիքային  ժամկետ՝ հաշված մատակարարման օրվանից, երաշխիքային ժամկետի ընթացքում ի հայտ եկած թերությունները շտկվում են մատակարարի կողմից։ 
Մինչև մատակարարումը նմուշը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