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комплекта кухонной мебели для 42 детских садов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ՀՀԿԳՄՍՆԷԱՃԱՊՁԲ-26/136</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комплекта кухонной мебели для 42 детских садов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комплекта кухонной мебели для 42 детских садов</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комплекта кухонной мебели для 42 детских садов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10662820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10662820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6587310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6354910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заданию-1.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заданию-2.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заданию-3.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заданию-4.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заданию-5.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заданию-6.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кухонной утвари групп дошкольного возраста, системы хранения групп дошкольного возраста, которые должны соответствовать прилагаемому техническому заданию-7. Возможное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заданию-8.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заданию-9.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заданию-10.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заданию-11. Возможное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заданию-12.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заданию-13.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заданию-14.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кухонной утвари для дошкольных групп, шкафов для хранения для дошкольных групп, которые должны соответствовать прилагаемому техническому заданию-15.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кухонной утвари для дошкольных групп, шкафов для хранения для дошкольных групп, которые должны соответствовать прилагаемому техническому заданию-16.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кухонной утвари для дошкольных групп, шкафов для хранения для дошкольных групп, которые должны соответствовать прилагаемому техническому заданию-17.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кухонной утвари для дошкольных групп, шкафов для хранения для дошкольных групп, которые должны соответствовать прилагаемому техническому заданию-18.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заданию-19.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заданию-20.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кухонной утвари групп дошкольного возраста, системы хранения групп дошкольного возраста, которые должны соответствовать прилагаемому техническому заданию-21. Возможное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мебели-22 состоит из: кухонной утвари для дошкольных групп, комплекта стеллажа для дошкольных групп, который должен соответствовать прилагаемому техническому заданию-22.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мебели-23 состоит из: кухонной утвари для дошкольных групп, комплекта стеллажа для дошкольных групп, который должен соответствовать прилагаемому техническому заданию-23.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мебели-24 состоит из: кухонной утвари для дошкольных групп, комплекта стеллажа для дошкольных групп, который должен соответствовать прилагаемому техническому заданию-24.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мебели-25 состоит из: кухонной утвари для дошкольных групп, стеллажа для дошкольных групп, который должен соответствовать прилагаемому техническому заданию-25.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мебели-26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заданию-26.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мебели-27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заданию-27.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мебели-28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заданию-28.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мебели-29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заданию-29.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мебели-30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заданию-30.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мебели-31 состоит из: кухонной утвари групп дошкольного возраста, системы хранения групп дошкольного возраста, которые должны соответствовать прилагаемому техническому заданию-31. Возможное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мебели-32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заданию-32. Допустимое отклонение в размерах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мебели-33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заданию-33. Допустимое отклонение в размерах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мебели-34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заданию-34. Допустимое отклонение в размерах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мебели-35 состоит из: кухонной утвари для дошкольных групп, шкафа для хранения для дошкольных групп, которые должны соответствовать прилагаемому техническому заданию-35. Допустимое отклонение в размерах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мебели-36 состоит из: кухонной утвари для дошкольных групп, шкафа для хранения для дошкольных групп, который должен соответствовать прилагаемому техническому заданию-36.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мебели-37 состоит из: кухонной утвари для дошкольных групп, шкафа для хранения для дошкольных групп, который должен соответствовать прилагаемому техническому заданию-37.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мебели-38 состоит из: кухонной утвари для дошкольных групп, шкафа для хранения для дошкольных групп, который должен соответствовать прилагаемому техническому заданию-38. Возможное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мебели-39 состоит из: кухонной утвари для дошкольных групп, шкафа для хранения для дошкольных групп, который должен соответствовать прилагаемому техническому заданию-39.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мебели-40 состоит из: кухонной утвари для групп дошкольного возраста, системы хранения для групп дошкольного возраста, которые должны соответствовать прилагаемому техническому заданию-40.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мебели-41 состоит из: кухонной утвари групп дошкольного возраста, системы хранения групп дошкольного возраста, которые должны соответствовать прилагаемому техническому заданию-41.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мебели-42 состоит из: кухонной утвари групп дошкольного возраста, системы хранения групп дошкольного возраста, которые должны соответствовать прилагаемому техническому заданию-42.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Зар, Котайкская область РА, Адресс:  Республика Армения, Котайкская область, село Зар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Капутан, Котайкская область РА, Адресс:  Республика Армения, Котайкская область, село Капутан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Фантан, Котайкская область РА, Адресс:  Республика Армения, Котайкская область, село Фантан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Гарибджанян, Ширакская область РА, Адресс:  Республика Армения, Ширакская область, село Гарибджанян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Казанчи, Ширакская область РА, Адресс:  Республика Армения, Ширакская область, село Казанчи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Каначут, Араратская область РА, Адресс:  Республика Армения, Араратская область, село Каначут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Караберд, Ширакская область РА, Адресс:  Республика Армения, Ширакская область, село Караберд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Баганис, Тавушская область РА, Адресс:  Республика Армения, Тавушская область, село Баганис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Масис, Араратская область РА, Адресс:  Республика Армения, Араратская область, г. Масис, ул. Мхитара Гераци, 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2 города Веди, Араратская область РА, Адресс:  Республика Армения, Араратская область, г. Веди, ул. С. Касьяна, зд. 26/17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Далар, Араратская область РА, Адресс:  Республика Армения, Араратская область, село Далар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«Зартунк» села Малый Веди, Араратская область РА, Адресс:  Республика Армения, Араратская область, село Малый Веди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4 города Арташат, Араратская область РА, Адресс:  Республика Армения, Араратская область, г. Арташат, ул. Товмасяна,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40 города Ванадзор, Лорийская область РА, Адресс:  Республика Армения, Лорийская область, г. Ванадзор, микрорайон Тарон-2, КШМ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Артимет, Армавирская область РА, Адресс:  Республика Армения, Армавирская область, село Артимет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Лусагюх, Армавирская область РА, Адресс:  Республика Армения, Армавирская область, село Лусагюх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Апага, Армавирская область РА, Адресс:  Республика Армения, Армавирская область, село Апага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Котайкская область РА, Адресс:  Республика Армения, Котайкская область, село Агавнадзор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Техут, Лорийская область РА, Адресс:  Республика Армения, Лорийская область, село Техут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3 города Севан, Гегаркуникская область РА, Адресс:  Республика Армения, Гегаркуникская область, г. Севан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5 города Аштарак, Арагацотнская область РА, Адресс:  Республика Армения, Арагацотнская область, г. Аштарак, ул. Прошяна, зд. 10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1 города Аштарак, Арагацотнская область РА, Адресс:  Республика Армения, Арагацотнская область, г. Аштарак, ул. Академика Капанцяна, зд.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Ширакамут, Лорийская область РА, Адресс:  Республика Армения, Лорийская область, село Ширакамут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Джрарби, Армавирская область РА, Адресс:  Республика Армения, Армавирская область, село Джрарби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Зовабер, Гегаркуникская область РА, Адресс:  Республика Армения, Гегаркуникская область, село Зовабер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Цовагюх, Гегаркуникская область РА, Адресс:  Республика Армения, Гегаркуникская область, село Цовагюх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2 города Мартуни, Гегаркуникская область РА, Адресс:  Республика Армения, Гегаркуникская область, г. Мартуни, ул. Прошяна, зд. 39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3 города Мартуни, Гегаркуникская область РА, Адресс:  Республика Армения, Гегаркуникская область, г. Мартуни, ул. Мясникяна, зд.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Арцванист, Гегаркуникская область РА, Адресс:  Республика Армения, Гегаркуникская область, село Арцванист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Вайоцдзорская область РА, Адресс:  Республика Армения, Вайоцдзорская область, село Агавнадзор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Гохт, Котайкская область РА, Адресс:  Республика Армения, Котайкская область, село Гохт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 города Бюрегаван, Котайкская область РА, Адресс:  Республика Армения, Котайкская область, г. Бюрегаван, ул. Еритасардакан, 23/57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Кармир Гюх, Гегаркуникская область РА, Адресс:  Республика Армения, Гегаркуникская область, село Кармир 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4 города Сисиан, Сюникская область РА, Адресс:  Республика Армения, Сюникская область, г. Сисиан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Катнахбюр, Арагацотнская область РА, Адресс:  Республика Армения, Арагацотнская область, село Катнахбюр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3 города Вайк, Вайоцдзорская область РА, Адресс:  Республика Армения, Вайоцдзорская область, г. Вайк, ул. Алавердяна, 54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1 города Вайк, Вайоцдзорская область РА, Адресс:  Республика Армения, Вайоцдзорская область, г. Вайк, ул. Ленина,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Ацик, Армавирская область РА, Адресс:  Республика Армения, Армавирская область, село Ацик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Нрнадзор, Сюникская область РА, Адресс:  Республика Армения, Сюникская область, село Нрнадзор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города Маралик, Ширакская область РА, Адресс:  Республика Армения, Ширакская область, г. Маралик, ул. Дзержинского, 7/7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Птгни, Котайкская область РА, Адресс:  Республика Армения, Котайкская область, село Птгни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Бурастан, Араратская область РА, Адресс:  Республика Армения, Араратская область, село Бурастан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