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спортивных оборудовании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ՀՀԿԳՄՍՆԷԱՃԱՊՁԲ-26/138</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спортивных оборудовании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спортивных оборудовании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спортивных оборудовании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 предназначена для установки на открытом воздухе, должна иметь гладкую и шлифованную поверхность, диаметр перекладины длиной 2400 мм — 28 мм, выдерживать нагрузку до 220 кг, быть изготовленной из термообработанного гибкого стержня из нержавеющей стали, закрепленного на паре металлических стоек, с креплением к земле при помощи стальных нержавеющих тросов (по паре тросов с каждой стороны), с регулируемой высотой 1200–2400 мм. Тросы должны крепиться к земле специальными креплениями, предназначенными для этой цели. Положение стоек должно быть строго вертикальным, они должны быть прочно закреплены в земле, а перекладина — горизонтальной, с помощью специальных регулируемых и контрольных натяжителей.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 с опорными ножками из металлических труб круглого сечения,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закреплен специальным наполнителем, без ручек. Регулируемая высота — 900–1500 мм, длина — 1600 мм, ширина — 350–400 мм, вес — 50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75–100 мм, а внутренняя высота — не менее 45 мм.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козёл — с опорными ножками из металлических труб круглого сечения, оснащёнными резиновыми наконечниками,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закреплён специальным наполнителем. Регулируемая высота — 800–1200 мм, длина — 600 мм, ширина — 350–400 мм, вес — 40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78 мм, а внутренняя высота — не менее 45 мм. Образец /рисунок 3/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 с деревянным основанием, изогнутой формы, должен быть изготовлен как минимум с 4 пружинами. Высота — 200 мм, ширина — 600 мм, длина — 1200 мм. Лицевая часть — с покрытием из специальных высококачественных волокон. Оснащён парой ручек для транспортировки, а с противоположной стороны — парой колёс, не мешающих функционированию мостика, согласно рисунку. Образец /рисунок 4/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мат — ширина 1000 мм, длина 2000 мм, высота 100 мм, плотность наполнителя 25–30 кг/м³, покрытие из качественного материала, заменяющего кожу. Наполнитель — пенополиуретан или вспененный полиэтилен, цельный, из одного блока.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списку распределения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40-й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