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ԱԱԻ-ԷԱՃԱՊՁԲ-26/35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Կոմիտասի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 ՓԲԸ-ի կարիքների համար  դյուրակիր համակարգչի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Ղուբասարյան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099235350,  091543075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tender@nih.am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ԱԿԱԴԵՄԻԿՈՍ Ս.ԱՎԴԱԼԲԵԿՅԱՆԻ ԱՆՎԱՆ ԱՌՈՂՋԱՊԱՀՈՒԹՅԱՆ ԱԶԳԱՅԻՆ ԻՆՍՏԻՏՈՒՏ</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ԱԱԻ-ԷԱՃԱՊՁԲ-26/35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ԱԿԱԴԵՄԻԿՈՍ Ս.ԱՎԴԱԼԲԵԿՅԱՆԻ ԱՆՎԱՆ ԱՌՈՂՋԱՊԱՀՈՒԹՅԱՆ ԱԶԳԱՅԻՆ ԻՆՍՏԻՏՈՒՏ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ԱԿԱԴԵՄԻԿՈՍ Ս.ԱՎԴԱԼԲԵԿՅԱՆԻ ԱՆՎԱՆ ԱՌՈՂՋԱՊԱՀՈՒԹՅԱՆ ԱԶԳԱՅԻՆ ԻՆՍՏԻՏՈՒՏ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Ակադեմիկոս Ս.Ավդալբեկյանի անվան առողջապահության ազգային ինստիտուտ ՓԲԸ-ի կարիքների համար  դյուրակիր համակարգչի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ԱԿԱԴԵՄԻԿՈՍ Ս.ԱՎԴԱԼԲԵԿՅԱՆԻ ԱՆՎԱՆ ԱՌՈՂՋԱՊԱՀՈՒԹՅԱՆ ԱԶԳԱՅԻՆ ԻՆՍՏԻՏՈՒՏ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Ակադեմիկոս Ս.Ավդալբեկյանի անվան առողջապահության ազգային ինստիտուտ ՓԲԸ-ի կարիքների համար  դյուրակիր համակարգչի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ԱԱԻ-ԷԱՃԱՊՁԲ-26/35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tender@nih.am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Ակադեմիկոս Ս.Ավդալբեկյանի անվան առողջապահության ազգային ինստիտուտ ՓԲԸ-ի կարիքների համար  դյուրակիր համակարգչի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ԱԿԱԴԵՄԻԿՈՍ Ս.ԱՎԴԱԼԲԵԿՅԱՆԻ ԱՆՎԱՆ ԱՌՈՂՋԱՊԱՀՈՒԹՅԱՆ ԱԶԳԱՅԻՆ ԻՆՍՏԻՏՈՒՏ</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ԱԱԻ-ԷԱՃԱՊՁԲ-26/35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ԱԱԻ-ԷԱՃԱՊՁԲ-26/35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ԱԱԻ-ԷԱՃԱՊՁԲ-26/35»*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ԱԱԻ-ԷԱՃԱՊՁԲ-26/35»*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ԱԿԱԴԵՄԻԿՈՍ Ս․ԱՎԴԱԼԲԵԿՅԱՆԻ ԱՆՎԱՆ ԱՌՈՂՋԱՊԱՀՈՒԹՅԱՆ ԱԶԳԱՅԻՆ ԻՆՍՏԻՏՈՒՏ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Core i5 (12 սերունդ)
Էկրան 15.6 դյույմ
RAM 16
Հիշասարք SSD 512ԳԲ
Գրաֆիկական քարտ Intel Iris Xe Graphics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օրվա ընթաքում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