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A61" w:rsidRPr="00A92940" w:rsidRDefault="00645EC5" w:rsidP="00504A61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A92940">
        <w:rPr>
          <w:rFonts w:ascii="GHEA Grapalat" w:hAnsi="GHEA Grapalat"/>
          <w:b/>
          <w:sz w:val="20"/>
          <w:szCs w:val="18"/>
          <w:lang w:val="hy-AM"/>
        </w:rPr>
        <w:t xml:space="preserve">                                     </w:t>
      </w:r>
      <w:r w:rsidR="00504A61" w:rsidRPr="00A92940">
        <w:rPr>
          <w:rFonts w:ascii="GHEA Grapalat" w:hAnsi="GHEA Grapalat"/>
          <w:b/>
          <w:sz w:val="20"/>
          <w:szCs w:val="18"/>
          <w:lang w:val="hy-AM"/>
        </w:rPr>
        <w:t>ՏԵԽՆԻԿԱԿԱՆ ԲՆՈՒԹԱԳԻՐ - ԳՆՄԱՆ ԺԱՄԱՆԱԿԱՑՈՒՅՑ</w:t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</w:p>
    <w:tbl>
      <w:tblPr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530"/>
        <w:gridCol w:w="1440"/>
        <w:gridCol w:w="4050"/>
        <w:gridCol w:w="990"/>
        <w:gridCol w:w="1080"/>
        <w:gridCol w:w="1170"/>
        <w:gridCol w:w="1170"/>
        <w:gridCol w:w="1440"/>
        <w:gridCol w:w="990"/>
        <w:gridCol w:w="1530"/>
      </w:tblGrid>
      <w:tr w:rsidR="003904F9" w:rsidRPr="007D11FE" w:rsidTr="004A4907">
        <w:trPr>
          <w:trHeight w:val="219"/>
        </w:trPr>
        <w:tc>
          <w:tcPr>
            <w:tcW w:w="16308" w:type="dxa"/>
            <w:gridSpan w:val="11"/>
            <w:shd w:val="clear" w:color="auto" w:fill="FFFF00"/>
            <w:vAlign w:val="center"/>
          </w:tcPr>
          <w:p w:rsidR="003904F9" w:rsidRPr="00A92940" w:rsidRDefault="003904F9" w:rsidP="006C327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904F9" w:rsidRPr="00A92940" w:rsidTr="001C1D9C">
        <w:trPr>
          <w:trHeight w:val="219"/>
        </w:trPr>
        <w:tc>
          <w:tcPr>
            <w:tcW w:w="918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Չ</w:t>
            </w:r>
            <w:r w:rsidRPr="00A92940">
              <w:rPr>
                <w:rFonts w:ascii="GHEA Grapalat" w:hAnsi="GHEA Grapalat"/>
                <w:sz w:val="18"/>
                <w:szCs w:val="18"/>
              </w:rPr>
              <w:t>ափա</w:t>
            </w:r>
            <w:r w:rsidR="004B1B70" w:rsidRPr="00A92940">
              <w:rPr>
                <w:rFonts w:ascii="GHEA Grapalat" w:hAnsi="GHEA Grapalat"/>
                <w:sz w:val="18"/>
                <w:szCs w:val="18"/>
              </w:rPr>
              <w:t>-</w:t>
            </w:r>
            <w:r w:rsidRPr="00A92940">
              <w:rPr>
                <w:rFonts w:ascii="GHEA Grapalat" w:hAnsi="GHEA Grapalat"/>
                <w:sz w:val="18"/>
                <w:szCs w:val="18"/>
              </w:rPr>
              <w:t>բաժնի համարը</w:t>
            </w:r>
          </w:p>
        </w:tc>
        <w:tc>
          <w:tcPr>
            <w:tcW w:w="153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ծածկագիրը` ըստ ԳՄԱ դասակարգման (CPV)</w:t>
            </w:r>
          </w:p>
        </w:tc>
        <w:tc>
          <w:tcPr>
            <w:tcW w:w="144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անվանումը և ապրանքային նշանը**</w:t>
            </w:r>
          </w:p>
        </w:tc>
        <w:tc>
          <w:tcPr>
            <w:tcW w:w="405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տեխնիկական բնութագիրը</w:t>
            </w:r>
          </w:p>
        </w:tc>
        <w:tc>
          <w:tcPr>
            <w:tcW w:w="99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3960" w:type="dxa"/>
            <w:gridSpan w:val="3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3904F9" w:rsidRPr="00A92940" w:rsidTr="00101AAF">
        <w:trPr>
          <w:trHeight w:val="445"/>
        </w:trPr>
        <w:tc>
          <w:tcPr>
            <w:tcW w:w="918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05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99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153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12478" w:rsidRPr="00A92940" w:rsidTr="00101AAF">
        <w:trPr>
          <w:trHeight w:val="863"/>
        </w:trPr>
        <w:tc>
          <w:tcPr>
            <w:tcW w:w="918" w:type="dxa"/>
            <w:vAlign w:val="center"/>
          </w:tcPr>
          <w:p w:rsidR="00212478" w:rsidRPr="00A92940" w:rsidRDefault="00920B2E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30" w:type="dxa"/>
            <w:vAlign w:val="center"/>
          </w:tcPr>
          <w:p w:rsidR="00212478" w:rsidRPr="00E26320" w:rsidRDefault="00E26320" w:rsidP="003E684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E26320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440" w:type="dxa"/>
            <w:vAlign w:val="center"/>
          </w:tcPr>
          <w:p w:rsidR="00212478" w:rsidRPr="00A92940" w:rsidRDefault="00212478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212478" w:rsidRPr="00E64BDF" w:rsidRDefault="00DF27B6" w:rsidP="00E10AFE">
            <w:pPr>
              <w:spacing w:after="0" w:line="240" w:lineRule="auto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ՀՀ դրոշ (</w:t>
            </w:r>
            <w:r w:rsidRPr="002A38D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0.75</w:t>
            </w:r>
            <w:r w:rsidR="00137D7B" w:rsidRPr="00137D7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մ</w:t>
            </w:r>
            <w:r w:rsidRPr="002A38D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x1,5մ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)՝ </w:t>
            </w:r>
            <w:r w:rsidR="007A0939" w:rsidRPr="007A093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շենքից դուրս տեղադրելու համար,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եռագույն, վերևից ներքև ձգվող կարմիր, կապույտ, նարնջագույն հորիզոնական հավասար շերտերով, </w:t>
            </w:r>
            <w:r w:rsidR="00E10AFE"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պ</w:t>
            </w:r>
            <w:r w:rsid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ատրաստ</w:t>
            </w:r>
            <w:r w:rsidR="00E10AFE"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ված 100 % պոլիէսթերային գործվածքից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, գործվածքի խտությունը՝ ոչ պակաս 90 գ/մ2-ից: </w:t>
            </w:r>
            <w:r w:rsidR="00D92070" w:rsidRPr="00D9207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Դրոշի լայնության և երկարության չափսերի հարաբերությունը պետք է լինի 1:2-ի:</w:t>
            </w:r>
            <w:r w:rsidR="00EA003A" w:rsidRPr="00EA003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Դրոշի երկարության և լայնության շեղումը չպետք է գերազանցի ±2%-ը:  Դրոշի պաստառի եզրերը պետք է մշակված լինի երեսակողմից չերևացող զարդակարով, որից հետո` 0,3-ից մինչև 1,0 սմ լայնությամբ փակ կարվածքով (հարթակարով): Կարը պետք է լինի ամուր, ուղիղ, կարի ծայրերը պետք է ամրացված լինեն հետադարձ կարով` 0,7 սմ ոչ պակաս երկարությամբ: Դրոշը պետք է կարված լինի  շերտի գույնի կամ թափանցիկ կարի թելերով: Երեք շերտից կարված դրոշը պետք է կցակարված լինի տարբեր թելերով` վերևի և ներքևի շերտերի գույներին համապատասխան: Դրոշի ամրացման եղանակը՝ </w:t>
            </w:r>
            <w:r w:rsidR="00AF37EB" w:rsidRPr="00AF37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դրոշը պետք է հագցվի համապատասխան ձողի վրա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: Բոլոր թելերը պետք է լինեն  ջերմակայուն և ջրակայուն։ ԱՅԼ ՊԱՅՄԱՆՆԵՐ * Ապրանքի 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lastRenderedPageBreak/>
              <w:t xml:space="preserve">չափերը: *** </w:t>
            </w:r>
            <w:r w:rsidR="00E26320" w:rsidRPr="00E64BD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Դրոշը պետք է համապատասխանի ՀՀ կառավարության 2016 թվականի սեպտեմբերի 2-ի «ՀՀ դրոշի և ՀՀ զինանշանի ընդհանուր տեխնիկական պայմանները սահմանելու մասին» N 888-Ն որոշմամբ հաստատված N 1 հավելվածով սահմանված ընդհանուր տեխնիկական պայմաններին:</w:t>
            </w:r>
          </w:p>
        </w:tc>
        <w:tc>
          <w:tcPr>
            <w:tcW w:w="990" w:type="dxa"/>
            <w:vAlign w:val="center"/>
          </w:tcPr>
          <w:p w:rsidR="00212478" w:rsidRPr="00B02E14" w:rsidRDefault="00B02E14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212478" w:rsidRPr="00A94C2E" w:rsidRDefault="00A94C2E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10 000</w:t>
            </w:r>
          </w:p>
        </w:tc>
        <w:tc>
          <w:tcPr>
            <w:tcW w:w="1170" w:type="dxa"/>
            <w:vAlign w:val="center"/>
          </w:tcPr>
          <w:p w:rsidR="00212478" w:rsidRPr="008B6038" w:rsidRDefault="008B6038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330 000</w:t>
            </w:r>
          </w:p>
        </w:tc>
        <w:tc>
          <w:tcPr>
            <w:tcW w:w="1170" w:type="dxa"/>
            <w:vAlign w:val="center"/>
          </w:tcPr>
          <w:p w:rsidR="00212478" w:rsidRPr="00340419" w:rsidRDefault="00340419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4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212478" w:rsidRPr="00A92940" w:rsidRDefault="00DA5AEC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Վարդանանց 1</w:t>
            </w:r>
          </w:p>
        </w:tc>
        <w:tc>
          <w:tcPr>
            <w:tcW w:w="990" w:type="dxa"/>
            <w:vAlign w:val="center"/>
          </w:tcPr>
          <w:p w:rsidR="00212478" w:rsidRPr="00A92940" w:rsidRDefault="00340419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30" w:type="dxa"/>
            <w:vAlign w:val="center"/>
          </w:tcPr>
          <w:p w:rsidR="00212478" w:rsidRPr="00101AAF" w:rsidRDefault="00101AAF" w:rsidP="00101A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B2CFD">
              <w:rPr>
                <w:rFonts w:ascii="GHEA Grapalat" w:hAnsi="GHEA Grapalat"/>
                <w:sz w:val="18"/>
                <w:szCs w:val="18"/>
              </w:rPr>
              <w:t xml:space="preserve">Պայմանագիրը (Ֆինանսական միջոցներ նախատեսվելու դեպքում՝ համաձայնագիրը) ուժի մեջ է մտնում </w:t>
            </w:r>
            <w:r w:rsidRPr="00DB2CFD">
              <w:rPr>
                <w:rFonts w:ascii="GHEA Grapalat" w:hAnsi="GHEA Grapalat"/>
                <w:sz w:val="18"/>
                <w:szCs w:val="18"/>
                <w:lang w:val="hy-AM"/>
              </w:rPr>
              <w:t>20 օրացուցային օր։</w:t>
            </w:r>
          </w:p>
        </w:tc>
      </w:tr>
      <w:tr w:rsidR="009A62EB" w:rsidRPr="00E64BDF" w:rsidTr="00101AAF">
        <w:trPr>
          <w:trHeight w:val="863"/>
        </w:trPr>
        <w:tc>
          <w:tcPr>
            <w:tcW w:w="918" w:type="dxa"/>
            <w:vAlign w:val="center"/>
          </w:tcPr>
          <w:p w:rsidR="009A62EB" w:rsidRDefault="006D5726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</w:t>
            </w:r>
          </w:p>
        </w:tc>
        <w:tc>
          <w:tcPr>
            <w:tcW w:w="1530" w:type="dxa"/>
            <w:vAlign w:val="center"/>
          </w:tcPr>
          <w:p w:rsidR="009A62EB" w:rsidRPr="00E26320" w:rsidRDefault="00F9624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26320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440" w:type="dxa"/>
            <w:vAlign w:val="center"/>
          </w:tcPr>
          <w:p w:rsidR="009A62EB" w:rsidRPr="00A92940" w:rsidRDefault="009A62EB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9A62EB" w:rsidRPr="001C1D9C" w:rsidRDefault="00E64BDF" w:rsidP="00E64BDF">
            <w:pPr>
              <w:spacing w:after="0" w:line="240" w:lineRule="auto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ՀՀ դրոշ (</w:t>
            </w:r>
            <w:r w:rsidRPr="002A38D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1</w:t>
            </w:r>
            <w:r w:rsidR="00137D7B" w:rsidRPr="00137D7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մ</w:t>
            </w:r>
            <w:r w:rsidRPr="002A38D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x2մ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)՝</w:t>
            </w:r>
            <w:r w:rsidR="0006779F" w:rsidRPr="007A093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շենքից դուրս տեղադրելու համար</w:t>
            </w:r>
            <w:r w:rsidR="0006779F" w:rsidRPr="0006779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,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եռագույն, վերևից ներքև ձգվող կարմիր, կապույտ, նարնջագույն հորիզոնական հավասար շերտերով, </w:t>
            </w:r>
            <w:r w:rsidR="00591233"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պ</w:t>
            </w:r>
            <w:r w:rsidR="005912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ատրաստ</w:t>
            </w:r>
            <w:r w:rsidR="00591233"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ված 100 % պոլիէսթերային գործվածքից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, գործվածքի խտությունը՝ ոչ պակաս 90 գ/մ2-ից: </w:t>
            </w:r>
            <w:r w:rsidRPr="00D9207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Դրոշի լայնության և երկարության չափսերի հարաբերությունը պետք է լինի 1:2-ի:</w:t>
            </w:r>
            <w:r w:rsidRPr="00EA003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Դրոշի երկարության և լայնության շեղումը չպետք է գերազանցի ±2%-ը:  Դրոշի պաստառի եզրերը պետք է մշակված լինի երեսակողմից չերևացող զարդակարով, որից հետո` 0,3-ից մինչև 1,0 սմ լայնությամբ փակ կարվածքով (հարթակարով): Կարը պետք է լինի ամուր, ուղիղ, կարի ծայրերը պետք է ամրացված լինեն հետադարձ կարով` 0,7 սմ ոչ պակաս երկարությամբ: Դրոշը պետք է կարված լինի  շերտի գույնի կամ թափանցիկ կարի թելերով: Երեք շերտից կարված դրոշը պետք է կցակարված լինի տարբեր թելերով` վերևի և ներքևի շերտերի գույներին համապատասխան: Դրոշի ամրացման եղանակը՝ </w:t>
            </w:r>
            <w:r w:rsidRPr="00AF37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դրոշը պետք է հագցվի համապատասխան ձողի վրա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: Բոլոր թելերը պետք է լինեն  ջերմակայուն և ջրակայուն։ ԱՅԼ ՊԱՅՄԱՆՆԵՐ * Ապրանքի 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lastRenderedPageBreak/>
              <w:t xml:space="preserve">չափերը: *** </w:t>
            </w:r>
            <w:r w:rsidRPr="00E64BD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Դրոշը պետք է համապատասխանի ՀՀ կառավարության 2016 թվականի սեպտեմբերի 2-ի «ՀՀ դրոշի և ՀՀ զինանշանի ընդհանուր տեխնիկական պայմանները սահմանելու մասին» N 888-Ն որոշմամբ հաստատված N 1 հավելվածով սահմանված ընդհանուր տեխնիկական պայմաններին:</w:t>
            </w:r>
          </w:p>
        </w:tc>
        <w:tc>
          <w:tcPr>
            <w:tcW w:w="990" w:type="dxa"/>
            <w:vAlign w:val="center"/>
          </w:tcPr>
          <w:p w:rsidR="009A62EB" w:rsidRPr="00360547" w:rsidRDefault="0036054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9A62EB" w:rsidRPr="00360547" w:rsidRDefault="0036054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12 000</w:t>
            </w:r>
          </w:p>
        </w:tc>
        <w:tc>
          <w:tcPr>
            <w:tcW w:w="1170" w:type="dxa"/>
            <w:vAlign w:val="center"/>
          </w:tcPr>
          <w:p w:rsidR="009A62EB" w:rsidRPr="00360547" w:rsidRDefault="0036054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144 000</w:t>
            </w:r>
          </w:p>
        </w:tc>
        <w:tc>
          <w:tcPr>
            <w:tcW w:w="1170" w:type="dxa"/>
            <w:vAlign w:val="center"/>
          </w:tcPr>
          <w:p w:rsidR="009A62EB" w:rsidRPr="006D311F" w:rsidRDefault="006D311F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:rsidR="00365C96" w:rsidRPr="00A92940" w:rsidRDefault="00365C96" w:rsidP="00365C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9A62EB" w:rsidRPr="00E64BDF" w:rsidRDefault="00365C96" w:rsidP="00365C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Վարդանանց 1</w:t>
            </w:r>
          </w:p>
        </w:tc>
        <w:tc>
          <w:tcPr>
            <w:tcW w:w="990" w:type="dxa"/>
            <w:vAlign w:val="center"/>
          </w:tcPr>
          <w:p w:rsidR="009A62EB" w:rsidRPr="006D311F" w:rsidRDefault="006D311F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0" w:type="dxa"/>
            <w:vAlign w:val="center"/>
          </w:tcPr>
          <w:p w:rsidR="009A62EB" w:rsidRPr="00A92940" w:rsidRDefault="0055600D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B2CFD">
              <w:rPr>
                <w:rFonts w:ascii="GHEA Grapalat" w:hAnsi="GHEA Grapalat"/>
                <w:sz w:val="18"/>
                <w:szCs w:val="18"/>
              </w:rPr>
              <w:t xml:space="preserve">Պայմանագիրը (Ֆինանսական միջոցներ նախատեսվելու դեպքում՝ համաձայնագիրը) ուժի մեջ է մտնում </w:t>
            </w:r>
            <w:r w:rsidRPr="00DB2CFD">
              <w:rPr>
                <w:rFonts w:ascii="GHEA Grapalat" w:hAnsi="GHEA Grapalat"/>
                <w:sz w:val="18"/>
                <w:szCs w:val="18"/>
                <w:lang w:val="hy-AM"/>
              </w:rPr>
              <w:t>20 օրացուցային օր։</w:t>
            </w:r>
          </w:p>
        </w:tc>
      </w:tr>
      <w:tr w:rsidR="00042A6D" w:rsidRPr="00E64BDF" w:rsidTr="00101AAF">
        <w:trPr>
          <w:trHeight w:val="863"/>
        </w:trPr>
        <w:tc>
          <w:tcPr>
            <w:tcW w:w="918" w:type="dxa"/>
            <w:vAlign w:val="center"/>
          </w:tcPr>
          <w:p w:rsidR="00042A6D" w:rsidRDefault="006D5726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1530" w:type="dxa"/>
            <w:vAlign w:val="center"/>
          </w:tcPr>
          <w:p w:rsidR="00042A6D" w:rsidRPr="00E26320" w:rsidRDefault="00042A6D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26320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440" w:type="dxa"/>
            <w:vAlign w:val="center"/>
          </w:tcPr>
          <w:p w:rsidR="00042A6D" w:rsidRPr="00A92940" w:rsidRDefault="00042A6D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042A6D" w:rsidRPr="00DF27B6" w:rsidRDefault="00042A6D" w:rsidP="00042A6D">
            <w:pPr>
              <w:spacing w:after="0" w:line="240" w:lineRule="auto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ՀՀ դրոշ (</w:t>
            </w:r>
            <w:r w:rsidRPr="002A38D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2</w:t>
            </w:r>
            <w:r w:rsidR="00137D7B" w:rsidRPr="00137D7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մ</w:t>
            </w:r>
            <w:r w:rsidRPr="002A38D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x4մ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)՝</w:t>
            </w:r>
            <w:r w:rsidR="0068252D" w:rsidRPr="007A093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շենքից դուրս տեղադրելու համար</w:t>
            </w:r>
            <w:r w:rsidR="0068252D" w:rsidRPr="0068252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,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եռագույն, վերևից ներքև ձգվող կարմիր, կապույտ, նարնջագույն հորիզոնական հավասար շերտերով, </w:t>
            </w:r>
            <w:r w:rsidR="00857DA6"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պ</w:t>
            </w:r>
            <w:r w:rsidR="00857DA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ատրաստ</w:t>
            </w:r>
            <w:r w:rsidR="00857DA6"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ված 100 % պոլիէսթերային գործվածքից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, գործվածքի խտությունը՝ ոչ պակաս 90 գ/մ2-ից: </w:t>
            </w:r>
            <w:r w:rsidRPr="00D9207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Դրոշի լայնության և երկարության չափսերի հարաբերությունը պետք է լինի 1:2-ի:</w:t>
            </w:r>
            <w:r w:rsidRPr="00EA003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Դրոշի երկարության և լայնության շեղումը չպետք է գերազանցի ±2%-ը:  Դրոշի պաստառի եզրերը պետք է մշակված լինի երեսակողմից չերևացող զարդակարով, որից հետո` 0,3-ից մինչև 1,0 սմ լայնությամբ փակ կարվածքով (հարթակարով): Կարը պետք է լինի ամուր, ուղիղ, կարի ծայրերը պետք է ամրացված լինեն հետադարձ կարով` 0,7 սմ ոչ պակաս երկարությամբ: Դրոշը պետք է կարված լինի  շերտի գույնի կամ թափանցիկ կարի թելերով: Երեք շերտից կարված դրոշը պետք է կցակարված լինի տարբեր թելերով` վերևի և ներքևի շերտերի գույներին համապատասխան: Դրոշի ամրացման եղանակը՝ </w:t>
            </w:r>
            <w:r w:rsidRPr="00AF37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դրոշը պետք է հագցվի համապատասխան ձողի վրա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: Բոլոր թելերը պետք է լինեն  ջերմակայուն և ջրակայուն։ ԱՅԼ ՊԱՅՄԱՆՆԵՐ * Ապրանքի 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lastRenderedPageBreak/>
              <w:t xml:space="preserve">չափերը: *** </w:t>
            </w:r>
            <w:r w:rsidRPr="00E64BD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Դրոշը պետք է համապատասխանի ՀՀ կառավարության 2016 թվականի սեպտեմբերի 2-ի «ՀՀ դրոշի և ՀՀ զինանշանի ընդհանուր տեխնիկական պայմանները սահմանելու մասին» N 888-Ն որոշմամբ հաստատված N 1 հավելվածով սահմանված ընդհանուր տեխնիկական պայմաններին:</w:t>
            </w:r>
          </w:p>
        </w:tc>
        <w:tc>
          <w:tcPr>
            <w:tcW w:w="990" w:type="dxa"/>
            <w:vAlign w:val="center"/>
          </w:tcPr>
          <w:p w:rsidR="00042A6D" w:rsidRPr="005621AF" w:rsidRDefault="005621AF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042A6D" w:rsidRPr="00A66E74" w:rsidRDefault="00A66E74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170" w:type="dxa"/>
            <w:vAlign w:val="center"/>
          </w:tcPr>
          <w:p w:rsidR="00042A6D" w:rsidRPr="00A66E74" w:rsidRDefault="00A66E74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100 000</w:t>
            </w:r>
          </w:p>
        </w:tc>
        <w:tc>
          <w:tcPr>
            <w:tcW w:w="1170" w:type="dxa"/>
            <w:vAlign w:val="center"/>
          </w:tcPr>
          <w:p w:rsidR="00042A6D" w:rsidRPr="002A38D1" w:rsidRDefault="002A38D1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center"/>
          </w:tcPr>
          <w:p w:rsidR="002A38D1" w:rsidRPr="00A92940" w:rsidRDefault="002A38D1" w:rsidP="002A38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042A6D" w:rsidRPr="00E64BDF" w:rsidRDefault="002A38D1" w:rsidP="002A38D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Վարդանանց 1</w:t>
            </w:r>
          </w:p>
        </w:tc>
        <w:tc>
          <w:tcPr>
            <w:tcW w:w="990" w:type="dxa"/>
            <w:vAlign w:val="center"/>
          </w:tcPr>
          <w:p w:rsidR="00042A6D" w:rsidRPr="002A38D1" w:rsidRDefault="002A38D1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0" w:type="dxa"/>
            <w:vAlign w:val="center"/>
          </w:tcPr>
          <w:p w:rsidR="00042A6D" w:rsidRPr="00A92940" w:rsidRDefault="0055600D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B2CFD">
              <w:rPr>
                <w:rFonts w:ascii="GHEA Grapalat" w:hAnsi="GHEA Grapalat"/>
                <w:sz w:val="18"/>
                <w:szCs w:val="18"/>
              </w:rPr>
              <w:t xml:space="preserve">Պայմանագիրը (Ֆինանսական միջոցներ նախատեսվելու դեպքում՝ համաձայնագիրը) ուժի մեջ է մտնում </w:t>
            </w:r>
            <w:r w:rsidRPr="00DB2CFD">
              <w:rPr>
                <w:rFonts w:ascii="GHEA Grapalat" w:hAnsi="GHEA Grapalat"/>
                <w:sz w:val="18"/>
                <w:szCs w:val="18"/>
                <w:lang w:val="hy-AM"/>
              </w:rPr>
              <w:t>20 օրացուցային օր։</w:t>
            </w:r>
          </w:p>
        </w:tc>
      </w:tr>
      <w:tr w:rsidR="00483EDB" w:rsidRPr="00E64BDF" w:rsidTr="00101AAF">
        <w:trPr>
          <w:trHeight w:val="863"/>
        </w:trPr>
        <w:tc>
          <w:tcPr>
            <w:tcW w:w="918" w:type="dxa"/>
            <w:vAlign w:val="center"/>
          </w:tcPr>
          <w:p w:rsidR="00483EDB" w:rsidRDefault="006D5726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</w:t>
            </w:r>
          </w:p>
        </w:tc>
        <w:tc>
          <w:tcPr>
            <w:tcW w:w="1530" w:type="dxa"/>
            <w:vAlign w:val="center"/>
          </w:tcPr>
          <w:p w:rsidR="00483EDB" w:rsidRPr="00E26320" w:rsidRDefault="00483EDB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26320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440" w:type="dxa"/>
            <w:vAlign w:val="center"/>
          </w:tcPr>
          <w:p w:rsidR="00483EDB" w:rsidRPr="00A92940" w:rsidRDefault="00483EDB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483EDB" w:rsidRPr="00DF27B6" w:rsidRDefault="00483EDB" w:rsidP="00483EDB">
            <w:pPr>
              <w:spacing w:after="0" w:line="240" w:lineRule="auto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ՀՀ դրոշ (</w:t>
            </w:r>
            <w:r w:rsidRPr="00483ED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3</w:t>
            </w:r>
            <w:r w:rsidR="00137D7B" w:rsidRPr="00137D7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մ</w:t>
            </w:r>
            <w:r w:rsidRPr="00483ED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x6մ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)՝ </w:t>
            </w:r>
            <w:r w:rsidR="00C91A3A" w:rsidRPr="007A093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շենքից դուրս տեղադրելու համար</w:t>
            </w:r>
            <w:r w:rsidR="00C91A3A"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="00C91A3A" w:rsidRPr="00C91A3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,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եռագույն, վերևից ներքև ձգվող կարմիր, կապույտ, նարնջագույն հորիզոնական հավասար շերտերով, 100% բարձր որակի մետաքսե, գործվածքի խտությունը՝ ոչ պակաս 90 գ/մ2-ից: </w:t>
            </w:r>
            <w:r w:rsidRPr="00D9207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Դրոշի լայնության և երկարության չափսերի հարաբերությունը պետք է լինի 1:2-ի:</w:t>
            </w:r>
            <w:r w:rsidRPr="00EA003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Դրոշի երկարության և լայնության շեղումը չպետք է գերազանցի ±2%-ը:  Դրոշի պաստառի եզրերը պետք է մշակված լինի երեսակողմից չերևացող զարդակարով, որից հետո` 0,3-ից մինչև 1,0 սմ լայնությամբ փակ կարվածքով (հարթակարով): Կարը պետք է լինի ամուր, ուղիղ, կարի ծայրերը պետք է ամրացված լինեն հետադարձ կարով` 0,7 սմ ոչ պակաս երկարությամբ: Դրոշը պետք է կարված լինի  շերտի գույնի կամ թափանցիկ կարի թելերով: Երեք շերտից կարված դրոշը պետք է կցակարված լինի տարբեր թելերով` վերևի և ներքևի շերտերի գույներին համապատասխան: Դրոշի ամրացման եղանակը՝ </w:t>
            </w:r>
            <w:r w:rsidRPr="00AF37E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դրոշը պետք է հագցվի համապատասխան ձողի վրա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: Բոլոր թելերը պետք է լինեն  ջերմակայուն և ջրակայուն։ ԱՅԼ ՊԱՅՄԱՆՆԵՐ * Ապրանքի 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lastRenderedPageBreak/>
              <w:t xml:space="preserve">չափերը: *** </w:t>
            </w:r>
            <w:r w:rsidRPr="00E64BD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Դրոշը պետք է համապատասխանի ՀՀ կառավարության 2016 թվականի սեպտեմբերի 2-ի «ՀՀ դրոշի և ՀՀ զինանշանի ընդհանուր տեխնիկական պայմանները սահմանելու մասին» N 888-Ն որոշմամբ հաստատված N 1 հավելվածով սահմանված ընդհանուր տեխնիկական պայմաններին:</w:t>
            </w:r>
          </w:p>
        </w:tc>
        <w:tc>
          <w:tcPr>
            <w:tcW w:w="990" w:type="dxa"/>
            <w:vAlign w:val="center"/>
          </w:tcPr>
          <w:p w:rsidR="00483EDB" w:rsidRPr="00E074C7" w:rsidRDefault="00E074C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483EDB" w:rsidRPr="00926717" w:rsidRDefault="0092671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60 000</w:t>
            </w:r>
          </w:p>
        </w:tc>
        <w:tc>
          <w:tcPr>
            <w:tcW w:w="1170" w:type="dxa"/>
            <w:vAlign w:val="center"/>
          </w:tcPr>
          <w:p w:rsidR="00483EDB" w:rsidRPr="00926717" w:rsidRDefault="0092671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240 000</w:t>
            </w:r>
          </w:p>
        </w:tc>
        <w:tc>
          <w:tcPr>
            <w:tcW w:w="1170" w:type="dxa"/>
            <w:vAlign w:val="center"/>
          </w:tcPr>
          <w:p w:rsidR="00483EDB" w:rsidRPr="00483EDB" w:rsidRDefault="00483EDB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center"/>
          </w:tcPr>
          <w:p w:rsidR="00483EDB" w:rsidRPr="00A92940" w:rsidRDefault="00483EDB" w:rsidP="00483E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483EDB" w:rsidRPr="00483EDB" w:rsidRDefault="00483EDB" w:rsidP="00483E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Վարդանանց 1</w:t>
            </w:r>
          </w:p>
        </w:tc>
        <w:tc>
          <w:tcPr>
            <w:tcW w:w="990" w:type="dxa"/>
            <w:vAlign w:val="center"/>
          </w:tcPr>
          <w:p w:rsidR="00483EDB" w:rsidRPr="00483EDB" w:rsidRDefault="00483EDB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0" w:type="dxa"/>
            <w:vAlign w:val="center"/>
          </w:tcPr>
          <w:p w:rsidR="00483EDB" w:rsidRPr="00A92940" w:rsidRDefault="0055600D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B2CFD">
              <w:rPr>
                <w:rFonts w:ascii="GHEA Grapalat" w:hAnsi="GHEA Grapalat"/>
                <w:sz w:val="18"/>
                <w:szCs w:val="18"/>
              </w:rPr>
              <w:t xml:space="preserve">Պայմանագիրը (Ֆինանսական միջոցներ նախատեսվելու դեպքում՝ համաձայնագիրը) ուժի մեջ է մտնում </w:t>
            </w:r>
            <w:r w:rsidRPr="00DB2CFD">
              <w:rPr>
                <w:rFonts w:ascii="GHEA Grapalat" w:hAnsi="GHEA Grapalat"/>
                <w:sz w:val="18"/>
                <w:szCs w:val="18"/>
                <w:lang w:val="hy-AM"/>
              </w:rPr>
              <w:t>20 օրացուցային օր։</w:t>
            </w:r>
          </w:p>
        </w:tc>
      </w:tr>
      <w:tr w:rsidR="003466CE" w:rsidRPr="00E64BDF" w:rsidTr="00101AAF">
        <w:trPr>
          <w:trHeight w:val="863"/>
        </w:trPr>
        <w:tc>
          <w:tcPr>
            <w:tcW w:w="918" w:type="dxa"/>
            <w:vAlign w:val="center"/>
          </w:tcPr>
          <w:p w:rsidR="003466CE" w:rsidRDefault="006D5726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5</w:t>
            </w:r>
          </w:p>
        </w:tc>
        <w:tc>
          <w:tcPr>
            <w:tcW w:w="1530" w:type="dxa"/>
            <w:vAlign w:val="center"/>
          </w:tcPr>
          <w:p w:rsidR="003466CE" w:rsidRPr="00E26320" w:rsidRDefault="003466CE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26320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440" w:type="dxa"/>
            <w:vAlign w:val="center"/>
          </w:tcPr>
          <w:p w:rsidR="003466CE" w:rsidRPr="00A92940" w:rsidRDefault="003466CE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3466CE" w:rsidRDefault="000E1914" w:rsidP="00554321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</w:t>
            </w:r>
            <w:r w:rsidR="00A86084"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քաղ</w:t>
            </w:r>
            <w:r w:rsidR="00130E93" w:rsidRPr="00130E9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</w:t>
            </w:r>
            <w:r w:rsidR="00A86084"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քի</w:t>
            </w: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դրոշ</w:t>
            </w:r>
            <w:r w:rsidR="00A86084"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՝ </w:t>
            </w:r>
            <w:r w:rsidR="00BF7399" w:rsidRPr="00BF739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(</w:t>
            </w:r>
            <w:r w:rsidR="00BF7399" w:rsidRPr="002A38D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0.75</w:t>
            </w:r>
            <w:r w:rsidR="00137D7B" w:rsidRPr="00137D7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մ</w:t>
            </w:r>
            <w:r w:rsidR="00BF7399" w:rsidRPr="002A38D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x1,5մ</w:t>
            </w:r>
            <w:r w:rsidR="00BF7399" w:rsidRPr="00BF739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) </w:t>
            </w:r>
            <w:r w:rsidR="00FC2DC8" w:rsidRPr="007A093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շենքից դուրս տեղադրելու համար</w:t>
            </w:r>
            <w:r w:rsidR="00FC2DC8" w:rsidRPr="00FC2DC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, </w:t>
            </w:r>
            <w:r w:rsidR="00A86084"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2011 թվականի ավագանու որոշմամբ հաստատված:</w:t>
            </w:r>
          </w:p>
          <w:p w:rsidR="00554321" w:rsidRPr="00554321" w:rsidRDefault="00554321" w:rsidP="00554321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քաղաքի դրոշը սպիտակ է` ոսկեզօծ երիզով,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</w:p>
          <w:p w:rsidR="00554321" w:rsidRPr="00554321" w:rsidRDefault="00554321" w:rsidP="00554321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Կենտրոնում կարմիր խաչ է` հովազի ոսկեգույն պատկերով,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</w:p>
          <w:p w:rsidR="00554321" w:rsidRPr="00554321" w:rsidRDefault="00554321" w:rsidP="00554321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Դրոշի լայնության և երկարության չափերի հարաբերությունն է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1:2-ի</w:t>
            </w:r>
            <w:r w:rsidR="005C4427" w:rsidRPr="005C44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:</w:t>
            </w:r>
          </w:p>
          <w:p w:rsidR="00554321" w:rsidRPr="004F699A" w:rsidRDefault="00857DA6" w:rsidP="005C4427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ատրաստ</w:t>
            </w:r>
            <w:r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ված 100 % պոլիէսթերային գործվածքից</w:t>
            </w:r>
            <w:r w:rsidR="004F699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</w:p>
          <w:p w:rsidR="004F699A" w:rsidRPr="00A86084" w:rsidRDefault="004F699A" w:rsidP="005C4427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ԱՅԼ ՊԱՅՄԱՆՆԵՐ * Ապրանքի 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չափերը: ***</w:t>
            </w:r>
          </w:p>
        </w:tc>
        <w:tc>
          <w:tcPr>
            <w:tcW w:w="990" w:type="dxa"/>
            <w:vAlign w:val="center"/>
          </w:tcPr>
          <w:p w:rsidR="003466CE" w:rsidRPr="00E074C7" w:rsidRDefault="00E074C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</w:tcPr>
          <w:p w:rsidR="003466CE" w:rsidRPr="00905D94" w:rsidRDefault="00905D94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10 000</w:t>
            </w:r>
          </w:p>
        </w:tc>
        <w:tc>
          <w:tcPr>
            <w:tcW w:w="1170" w:type="dxa"/>
            <w:vAlign w:val="center"/>
          </w:tcPr>
          <w:p w:rsidR="003466CE" w:rsidRPr="00905D94" w:rsidRDefault="00905D94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100 000</w:t>
            </w:r>
          </w:p>
        </w:tc>
        <w:tc>
          <w:tcPr>
            <w:tcW w:w="1170" w:type="dxa"/>
            <w:vAlign w:val="center"/>
          </w:tcPr>
          <w:p w:rsidR="003466CE" w:rsidRPr="00816C35" w:rsidRDefault="00816C35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vAlign w:val="center"/>
          </w:tcPr>
          <w:p w:rsidR="00FB51D3" w:rsidRPr="00A92940" w:rsidRDefault="00FB51D3" w:rsidP="00FB51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3466CE" w:rsidRPr="00A86084" w:rsidRDefault="00FB51D3" w:rsidP="00FB51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Վարդանանց 1</w:t>
            </w:r>
          </w:p>
        </w:tc>
        <w:tc>
          <w:tcPr>
            <w:tcW w:w="990" w:type="dxa"/>
            <w:vAlign w:val="center"/>
          </w:tcPr>
          <w:p w:rsidR="003466CE" w:rsidRPr="00816C35" w:rsidRDefault="00816C35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30" w:type="dxa"/>
            <w:vAlign w:val="center"/>
          </w:tcPr>
          <w:p w:rsidR="003466CE" w:rsidRPr="00A92940" w:rsidRDefault="0055600D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B2CFD">
              <w:rPr>
                <w:rFonts w:ascii="GHEA Grapalat" w:hAnsi="GHEA Grapalat"/>
                <w:sz w:val="18"/>
                <w:szCs w:val="18"/>
              </w:rPr>
              <w:t xml:space="preserve">Պայմանագիրը (Ֆինանսական միջոցներ նախատեսվելու դեպքում՝ համաձայնագիրը) ուժի մեջ է մտնում </w:t>
            </w:r>
            <w:r w:rsidRPr="00DB2CFD">
              <w:rPr>
                <w:rFonts w:ascii="GHEA Grapalat" w:hAnsi="GHEA Grapalat"/>
                <w:sz w:val="18"/>
                <w:szCs w:val="18"/>
                <w:lang w:val="hy-AM"/>
              </w:rPr>
              <w:t>20 օրացուցային օր։</w:t>
            </w:r>
          </w:p>
        </w:tc>
      </w:tr>
      <w:tr w:rsidR="009835D1" w:rsidRPr="00790BA9" w:rsidTr="00101AAF">
        <w:trPr>
          <w:trHeight w:val="863"/>
        </w:trPr>
        <w:tc>
          <w:tcPr>
            <w:tcW w:w="918" w:type="dxa"/>
            <w:vAlign w:val="center"/>
          </w:tcPr>
          <w:p w:rsidR="009835D1" w:rsidRDefault="006D5726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530" w:type="dxa"/>
            <w:vAlign w:val="center"/>
          </w:tcPr>
          <w:p w:rsidR="009835D1" w:rsidRPr="00E26320" w:rsidRDefault="009835D1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26320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440" w:type="dxa"/>
            <w:vAlign w:val="center"/>
          </w:tcPr>
          <w:p w:rsidR="009835D1" w:rsidRPr="00A92940" w:rsidRDefault="009835D1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3A30DB" w:rsidRDefault="003A30DB" w:rsidP="003A30DB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</w:t>
            </w:r>
            <w:r w:rsidR="00130E93" w:rsidRPr="00130E9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</w:t>
            </w: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քի դրոշ՝ </w:t>
            </w:r>
            <w:r w:rsidRPr="00BF739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(</w:t>
            </w:r>
            <w:r w:rsidRPr="003A30D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2</w:t>
            </w:r>
            <w:r w:rsidR="00137D7B" w:rsidRPr="00137D7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մ</w:t>
            </w:r>
            <w:r w:rsidRPr="003A30D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x3մ</w:t>
            </w:r>
            <w:r w:rsidRPr="00BF739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) </w:t>
            </w:r>
            <w:r w:rsidRPr="007A093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շենքից դուրս տեղադրելու համար</w:t>
            </w:r>
            <w:r w:rsidRPr="00FC2DC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, </w:t>
            </w: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2011 թվականի ավագանու որոշմամբ հաստատված:</w:t>
            </w:r>
          </w:p>
          <w:p w:rsidR="003A30DB" w:rsidRPr="00554321" w:rsidRDefault="003A30DB" w:rsidP="003A30DB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քաղաքի դրոշը սպիտակ է` ոսկեզօծ երիզով,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</w:p>
          <w:p w:rsidR="003A30DB" w:rsidRPr="00554321" w:rsidRDefault="003A30DB" w:rsidP="003A30DB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Կենտրոնում կարմիր խաչ է` հովազի ոսկեգույն պատկերով,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</w:p>
          <w:p w:rsidR="003A30DB" w:rsidRPr="00554321" w:rsidRDefault="003A30DB" w:rsidP="003A30DB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Դրոշի լայնության և երկարության չափերի հարաբերությունն է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1:2-ի</w:t>
            </w:r>
            <w:r w:rsidRPr="005C44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:</w:t>
            </w:r>
          </w:p>
          <w:p w:rsidR="009835D1" w:rsidRPr="004F699A" w:rsidRDefault="003A30DB" w:rsidP="003A30DB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ատրաստ</w:t>
            </w:r>
            <w:r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ված 100 % պոլիէսթերային գործվածքից</w:t>
            </w:r>
            <w:r w:rsidR="004F699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</w:p>
          <w:p w:rsidR="004F699A" w:rsidRPr="00A86084" w:rsidRDefault="004F699A" w:rsidP="003A30DB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ԱՅԼ ՊԱՅՄԱՆՆԵՐ * Ապրանքի </w:t>
            </w: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lastRenderedPageBreak/>
              <w:t>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չափերը: ***</w:t>
            </w:r>
          </w:p>
        </w:tc>
        <w:tc>
          <w:tcPr>
            <w:tcW w:w="990" w:type="dxa"/>
            <w:vAlign w:val="center"/>
          </w:tcPr>
          <w:p w:rsidR="009835D1" w:rsidRPr="00E074C7" w:rsidRDefault="00E074C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9835D1" w:rsidRPr="00535EE9" w:rsidRDefault="00535EE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20 000</w:t>
            </w:r>
          </w:p>
        </w:tc>
        <w:tc>
          <w:tcPr>
            <w:tcW w:w="1170" w:type="dxa"/>
            <w:vAlign w:val="center"/>
          </w:tcPr>
          <w:p w:rsidR="009835D1" w:rsidRPr="00535EE9" w:rsidRDefault="00535EE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120 000</w:t>
            </w:r>
          </w:p>
        </w:tc>
        <w:tc>
          <w:tcPr>
            <w:tcW w:w="1170" w:type="dxa"/>
            <w:vAlign w:val="center"/>
          </w:tcPr>
          <w:p w:rsidR="009835D1" w:rsidRPr="00BC60A3" w:rsidRDefault="00BC60A3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440" w:type="dxa"/>
            <w:vAlign w:val="center"/>
          </w:tcPr>
          <w:p w:rsidR="00BC60A3" w:rsidRPr="00A92940" w:rsidRDefault="00BC60A3" w:rsidP="00BC60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9835D1" w:rsidRPr="00A92940" w:rsidRDefault="00BC60A3" w:rsidP="00BC60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Վարդանանց 1</w:t>
            </w:r>
          </w:p>
        </w:tc>
        <w:tc>
          <w:tcPr>
            <w:tcW w:w="990" w:type="dxa"/>
            <w:vAlign w:val="center"/>
          </w:tcPr>
          <w:p w:rsidR="009835D1" w:rsidRPr="00BC60A3" w:rsidRDefault="00BC60A3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530" w:type="dxa"/>
            <w:vAlign w:val="center"/>
          </w:tcPr>
          <w:p w:rsidR="009835D1" w:rsidRPr="00A92940" w:rsidRDefault="0055600D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B2CFD">
              <w:rPr>
                <w:rFonts w:ascii="GHEA Grapalat" w:hAnsi="GHEA Grapalat"/>
                <w:sz w:val="18"/>
                <w:szCs w:val="18"/>
              </w:rPr>
              <w:t>Պայմանագիրը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(</w:t>
            </w:r>
            <w:r w:rsidRPr="00DB2CFD">
              <w:rPr>
                <w:rFonts w:ascii="GHEA Grapalat" w:hAnsi="GHEA Grapalat"/>
                <w:sz w:val="18"/>
                <w:szCs w:val="18"/>
              </w:rPr>
              <w:t>Ֆինանսական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միջոցներ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նախատեսվելու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դեպքում՝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համաձայնագիրը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) </w:t>
            </w:r>
            <w:r w:rsidRPr="00DB2CFD">
              <w:rPr>
                <w:rFonts w:ascii="GHEA Grapalat" w:hAnsi="GHEA Grapalat"/>
                <w:sz w:val="18"/>
                <w:szCs w:val="18"/>
              </w:rPr>
              <w:t>ուժի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մեջ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է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մտնում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  <w:lang w:val="hy-AM"/>
              </w:rPr>
              <w:t>20 օրացուցային օր։</w:t>
            </w:r>
          </w:p>
        </w:tc>
      </w:tr>
      <w:tr w:rsidR="005270DF" w:rsidRPr="00790BA9" w:rsidTr="00101AAF">
        <w:trPr>
          <w:trHeight w:val="863"/>
        </w:trPr>
        <w:tc>
          <w:tcPr>
            <w:tcW w:w="918" w:type="dxa"/>
            <w:vAlign w:val="center"/>
          </w:tcPr>
          <w:p w:rsidR="005270DF" w:rsidRDefault="006D5726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7</w:t>
            </w:r>
          </w:p>
        </w:tc>
        <w:tc>
          <w:tcPr>
            <w:tcW w:w="1530" w:type="dxa"/>
            <w:vAlign w:val="center"/>
          </w:tcPr>
          <w:p w:rsidR="005270DF" w:rsidRPr="00E26320" w:rsidRDefault="005270DF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26320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440" w:type="dxa"/>
            <w:vAlign w:val="center"/>
          </w:tcPr>
          <w:p w:rsidR="005270DF" w:rsidRPr="00A92940" w:rsidRDefault="005270DF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5270DF" w:rsidRDefault="005270DF" w:rsidP="005270DF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</w:t>
            </w:r>
            <w:r w:rsidR="00130E93" w:rsidRPr="00130E9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</w:t>
            </w: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քի դրոշ՝ </w:t>
            </w:r>
            <w:r w:rsidRPr="00BF739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(</w:t>
            </w:r>
            <w:r w:rsidRPr="005270D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1</w:t>
            </w:r>
            <w:r w:rsidR="00137D7B" w:rsidRPr="00137D7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մ</w:t>
            </w:r>
            <w:r w:rsidRPr="005270D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x2մ)</w:t>
            </w:r>
            <w:r w:rsidRPr="00BF739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7A093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շենքից դուրս տեղադրելու համար</w:t>
            </w:r>
            <w:r w:rsidRPr="00FC2DC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, </w:t>
            </w: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2011 թվականի ավագանու որոշմամբ հաստատված:</w:t>
            </w:r>
          </w:p>
          <w:p w:rsidR="005270DF" w:rsidRPr="00554321" w:rsidRDefault="005270DF" w:rsidP="005270DF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քաղաքի դրոշը սպիտակ է` ոսկեզօծ երիզով,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</w:p>
          <w:p w:rsidR="005270DF" w:rsidRPr="00554321" w:rsidRDefault="005270DF" w:rsidP="005270DF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Կենտրոնում կարմիր խաչ է` հովազի ոսկեգույն պատկերով,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</w:p>
          <w:p w:rsidR="005270DF" w:rsidRPr="00554321" w:rsidRDefault="005270DF" w:rsidP="005270DF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Դրոշի լայնության և երկարության չափերի հարաբերությունն է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1:2-ի</w:t>
            </w:r>
            <w:r w:rsidRPr="005C44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:</w:t>
            </w:r>
          </w:p>
          <w:p w:rsidR="005270DF" w:rsidRPr="00E110D1" w:rsidRDefault="005270DF" w:rsidP="005270DF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ատրաստ</w:t>
            </w:r>
            <w:r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ված 100 % պոլիէսթերային գործվածքից</w:t>
            </w:r>
            <w:r w:rsidR="005B6832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</w:p>
          <w:p w:rsidR="00E110D1" w:rsidRPr="00A86084" w:rsidRDefault="004F699A" w:rsidP="005270DF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ԱՅԼ ՊԱՅՄԱՆՆԵՐ * Ապրանքի 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չափերը: ***</w:t>
            </w:r>
          </w:p>
        </w:tc>
        <w:tc>
          <w:tcPr>
            <w:tcW w:w="990" w:type="dxa"/>
            <w:vAlign w:val="center"/>
          </w:tcPr>
          <w:p w:rsidR="005270DF" w:rsidRPr="00E074C7" w:rsidRDefault="00E074C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</w:tcPr>
          <w:p w:rsidR="005270DF" w:rsidRPr="007304CE" w:rsidRDefault="007304CE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10 000</w:t>
            </w:r>
          </w:p>
        </w:tc>
        <w:tc>
          <w:tcPr>
            <w:tcW w:w="1170" w:type="dxa"/>
            <w:vAlign w:val="center"/>
          </w:tcPr>
          <w:p w:rsidR="005270DF" w:rsidRPr="007304CE" w:rsidRDefault="007304CE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120 000</w:t>
            </w:r>
          </w:p>
        </w:tc>
        <w:tc>
          <w:tcPr>
            <w:tcW w:w="1170" w:type="dxa"/>
            <w:vAlign w:val="center"/>
          </w:tcPr>
          <w:p w:rsidR="005270DF" w:rsidRDefault="00987C86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440" w:type="dxa"/>
            <w:vAlign w:val="center"/>
          </w:tcPr>
          <w:p w:rsidR="00987C86" w:rsidRPr="00A92940" w:rsidRDefault="00987C86" w:rsidP="00987C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5270DF" w:rsidRPr="00A92940" w:rsidRDefault="00987C86" w:rsidP="00987C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Վարդանանց 1</w:t>
            </w:r>
          </w:p>
        </w:tc>
        <w:tc>
          <w:tcPr>
            <w:tcW w:w="990" w:type="dxa"/>
            <w:vAlign w:val="center"/>
          </w:tcPr>
          <w:p w:rsidR="005270DF" w:rsidRDefault="00987C86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530" w:type="dxa"/>
            <w:vAlign w:val="center"/>
          </w:tcPr>
          <w:p w:rsidR="005270DF" w:rsidRPr="00A92940" w:rsidRDefault="0055600D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B2CFD">
              <w:rPr>
                <w:rFonts w:ascii="GHEA Grapalat" w:hAnsi="GHEA Grapalat"/>
                <w:sz w:val="18"/>
                <w:szCs w:val="18"/>
              </w:rPr>
              <w:t>Պայմանագիրը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(</w:t>
            </w:r>
            <w:r w:rsidRPr="00DB2CFD">
              <w:rPr>
                <w:rFonts w:ascii="GHEA Grapalat" w:hAnsi="GHEA Grapalat"/>
                <w:sz w:val="18"/>
                <w:szCs w:val="18"/>
              </w:rPr>
              <w:t>Ֆինանսական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միջոցներ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նախատեսվելու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դեպքում՝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համաձայնագիրը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) </w:t>
            </w:r>
            <w:r w:rsidRPr="00DB2CFD">
              <w:rPr>
                <w:rFonts w:ascii="GHEA Grapalat" w:hAnsi="GHEA Grapalat"/>
                <w:sz w:val="18"/>
                <w:szCs w:val="18"/>
              </w:rPr>
              <w:t>ուժի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մեջ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է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</w:rPr>
              <w:t>մտնում</w:t>
            </w:r>
            <w:r w:rsidRPr="0055600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B2CFD">
              <w:rPr>
                <w:rFonts w:ascii="GHEA Grapalat" w:hAnsi="GHEA Grapalat"/>
                <w:sz w:val="18"/>
                <w:szCs w:val="18"/>
                <w:lang w:val="hy-AM"/>
              </w:rPr>
              <w:t>20 օրացուցային օր։</w:t>
            </w:r>
          </w:p>
        </w:tc>
      </w:tr>
      <w:tr w:rsidR="00AD44D5" w:rsidRPr="00E64BDF" w:rsidTr="00101AAF">
        <w:trPr>
          <w:trHeight w:val="863"/>
        </w:trPr>
        <w:tc>
          <w:tcPr>
            <w:tcW w:w="918" w:type="dxa"/>
            <w:vAlign w:val="center"/>
          </w:tcPr>
          <w:p w:rsidR="00AD44D5" w:rsidRDefault="006D5726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530" w:type="dxa"/>
            <w:vAlign w:val="center"/>
          </w:tcPr>
          <w:p w:rsidR="00AD44D5" w:rsidRPr="00E26320" w:rsidRDefault="00AD44D5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26320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440" w:type="dxa"/>
            <w:vAlign w:val="center"/>
          </w:tcPr>
          <w:p w:rsidR="00AD44D5" w:rsidRPr="00A92940" w:rsidRDefault="00AD44D5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:rsidR="00AD44D5" w:rsidRDefault="00AD44D5" w:rsidP="00AD44D5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</w:t>
            </w:r>
            <w:r w:rsidR="00130E93" w:rsidRPr="00130E9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</w:t>
            </w: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քի դրոշ՝ </w:t>
            </w:r>
            <w:r w:rsidRPr="00BF739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(</w:t>
            </w:r>
            <w:r w:rsidRPr="0062661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0,5</w:t>
            </w:r>
            <w:r w:rsidR="00137D7B" w:rsidRPr="00137D7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մ</w:t>
            </w:r>
            <w:r w:rsidRPr="0062661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x1մ</w:t>
            </w:r>
            <w:r w:rsidRPr="005270D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highlight w:val="yellow"/>
                <w:lang w:val="hy-AM"/>
              </w:rPr>
              <w:t>)</w:t>
            </w:r>
            <w:r w:rsidRPr="00BF739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 </w:t>
            </w:r>
            <w:r w:rsidRPr="007A093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շենքից դուրս տեղադրելու համար</w:t>
            </w:r>
            <w:r w:rsidRPr="00FC2DC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, </w:t>
            </w: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2011 թվականի ավագանու որոշմամբ հաստատված:</w:t>
            </w:r>
          </w:p>
          <w:p w:rsidR="00AD44D5" w:rsidRPr="00554321" w:rsidRDefault="00AD44D5" w:rsidP="00AD44D5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քաղաքի դրոշը սպիտակ է` ոսկեզօծ երիզով,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</w:p>
          <w:p w:rsidR="00AD44D5" w:rsidRPr="00554321" w:rsidRDefault="00AD44D5" w:rsidP="00AD44D5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Կենտրոնում կարմիր խաչ է` հովազի ոսկեգույն պատկերով,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</w:p>
          <w:p w:rsidR="00AD44D5" w:rsidRPr="00554321" w:rsidRDefault="00AD44D5" w:rsidP="00AD44D5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Դրոշի լայնության և երկարության չափերի հարաբերությունն է</w:t>
            </w:r>
            <w:r w:rsidRPr="00554321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hy-AM"/>
              </w:rPr>
              <w:t> </w:t>
            </w:r>
            <w:r w:rsidRPr="005543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1:2-ի</w:t>
            </w:r>
            <w:r w:rsidRPr="005C4427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:</w:t>
            </w:r>
          </w:p>
          <w:p w:rsidR="00AD44D5" w:rsidRPr="004F699A" w:rsidRDefault="00AD44D5" w:rsidP="00AD44D5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ատրաստ</w:t>
            </w:r>
            <w:r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 xml:space="preserve">ված 100 % պոլիէսթերային </w:t>
            </w:r>
            <w:r w:rsidRPr="00E10AF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lastRenderedPageBreak/>
              <w:t>գործվածքից</w:t>
            </w:r>
            <w:r w:rsidR="004F699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</w:p>
          <w:p w:rsidR="004F699A" w:rsidRPr="00A86084" w:rsidRDefault="004F699A" w:rsidP="00AD44D5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ԱՅԼ ՊԱՅՄԱՆՆԵՐ * Ապրանքի տեղափոխումը և բեռնաթափումը իրականացնում է Մատակարարը: ** Մատակարարված ապրանքը պետք է լինի նոր՝ չօգտագործված, առանձին փաթեթավորված՝ փաթեթավորման միավորի վրա պետք է փակցված լինի պիտակ, որը պետք է պարունակի արտադրատեսակի անվանումը և դրա չափերը: ***</w:t>
            </w:r>
          </w:p>
        </w:tc>
        <w:tc>
          <w:tcPr>
            <w:tcW w:w="990" w:type="dxa"/>
            <w:vAlign w:val="center"/>
          </w:tcPr>
          <w:p w:rsidR="00AD44D5" w:rsidRPr="00CF4D6B" w:rsidRDefault="00CF4D6B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AD44D5" w:rsidRPr="00F92CF0" w:rsidRDefault="00F92CF0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170" w:type="dxa"/>
            <w:vAlign w:val="center"/>
          </w:tcPr>
          <w:p w:rsidR="00AD44D5" w:rsidRPr="00F92CF0" w:rsidRDefault="00F92CF0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600 000</w:t>
            </w:r>
          </w:p>
        </w:tc>
        <w:tc>
          <w:tcPr>
            <w:tcW w:w="1170" w:type="dxa"/>
            <w:vAlign w:val="center"/>
          </w:tcPr>
          <w:p w:rsidR="00AD44D5" w:rsidRPr="00CF4D6B" w:rsidRDefault="00CF4D6B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vAlign w:val="center"/>
          </w:tcPr>
          <w:p w:rsidR="00CF4D6B" w:rsidRPr="00A92940" w:rsidRDefault="00CF4D6B" w:rsidP="00CF4D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AD44D5" w:rsidRPr="00A92940" w:rsidRDefault="00CF4D6B" w:rsidP="00CF4D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Վարդանանց 1</w:t>
            </w:r>
          </w:p>
        </w:tc>
        <w:tc>
          <w:tcPr>
            <w:tcW w:w="990" w:type="dxa"/>
            <w:vAlign w:val="center"/>
          </w:tcPr>
          <w:p w:rsidR="00AD44D5" w:rsidRPr="00CF4D6B" w:rsidRDefault="00CF4D6B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30" w:type="dxa"/>
            <w:vAlign w:val="center"/>
          </w:tcPr>
          <w:p w:rsidR="00AD44D5" w:rsidRPr="00A92940" w:rsidRDefault="0055600D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B2CFD">
              <w:rPr>
                <w:rFonts w:ascii="GHEA Grapalat" w:hAnsi="GHEA Grapalat"/>
                <w:sz w:val="18"/>
                <w:szCs w:val="18"/>
              </w:rPr>
              <w:t xml:space="preserve">Պայմանագիրը (Ֆինանսական միջոցներ նախատեսվելու դեպքում՝ համաձայնագիրը) ուժի մեջ է մտնում </w:t>
            </w:r>
            <w:r w:rsidRPr="00DB2CFD">
              <w:rPr>
                <w:rFonts w:ascii="GHEA Grapalat" w:hAnsi="GHEA Grapalat"/>
                <w:sz w:val="18"/>
                <w:szCs w:val="18"/>
                <w:lang w:val="hy-AM"/>
              </w:rPr>
              <w:t>20 օրացուցային օր։</w:t>
            </w:r>
          </w:p>
        </w:tc>
      </w:tr>
    </w:tbl>
    <w:p w:rsidR="00504A61" w:rsidRPr="00E64BDF" w:rsidRDefault="00504A61" w:rsidP="0065172D">
      <w:pPr>
        <w:spacing w:after="0" w:line="240" w:lineRule="auto"/>
        <w:jc w:val="center"/>
        <w:rPr>
          <w:rFonts w:ascii="GHEA Grapalat" w:hAnsi="GHEA Grapalat"/>
          <w:sz w:val="16"/>
          <w:szCs w:val="16"/>
          <w:lang w:val="hy-AM"/>
        </w:rPr>
      </w:pPr>
    </w:p>
    <w:p w:rsidR="002A74E0" w:rsidRPr="00CA2A88" w:rsidRDefault="00B23727" w:rsidP="00CA2A88">
      <w:pPr>
        <w:pStyle w:val="a3"/>
        <w:numPr>
          <w:ilvl w:val="0"/>
          <w:numId w:val="30"/>
        </w:numPr>
        <w:spacing w:line="240" w:lineRule="auto"/>
        <w:rPr>
          <w:rFonts w:ascii="GHEA Grapalat" w:hAnsi="GHEA Grapalat" w:cs="Sylfaen"/>
          <w:color w:val="FF0000"/>
          <w:sz w:val="24"/>
          <w:szCs w:val="24"/>
          <w:lang w:val="hy-AM"/>
        </w:rPr>
        <w:sectPr w:rsidR="002A74E0" w:rsidRPr="00CA2A88" w:rsidSect="005B6366">
          <w:pgSz w:w="16838" w:h="11906" w:orient="landscape"/>
          <w:pgMar w:top="994" w:right="302" w:bottom="432" w:left="432" w:header="706" w:footer="706" w:gutter="0"/>
          <w:cols w:space="708"/>
          <w:docGrid w:linePitch="360"/>
        </w:sectPr>
      </w:pPr>
      <w:r w:rsidRPr="00CA2A88">
        <w:rPr>
          <w:rFonts w:ascii="GHEA Grapalat" w:hAnsi="GHEA Grapalat" w:cs="Sylfaen"/>
          <w:color w:val="FF0000"/>
          <w:sz w:val="24"/>
          <w:szCs w:val="24"/>
          <w:lang w:val="hy-AM"/>
        </w:rPr>
        <w:t>Չ</w:t>
      </w:r>
      <w:r w:rsidR="00ED04C1" w:rsidRPr="00CA2A88">
        <w:rPr>
          <w:rFonts w:ascii="GHEA Grapalat" w:hAnsi="GHEA Grapalat" w:cs="Sylfaen"/>
          <w:color w:val="FF0000"/>
          <w:sz w:val="24"/>
          <w:szCs w:val="24"/>
          <w:lang w:val="hy-AM"/>
        </w:rPr>
        <w:t>պատվիրած և չ</w:t>
      </w:r>
      <w:r w:rsidR="00CA2A88" w:rsidRPr="00CA2A88">
        <w:rPr>
          <w:rFonts w:ascii="GHEA Grapalat" w:hAnsi="GHEA Grapalat" w:cs="Sylfaen"/>
          <w:color w:val="FF0000"/>
          <w:sz w:val="24"/>
          <w:szCs w:val="24"/>
          <w:lang w:val="hy-AM"/>
        </w:rPr>
        <w:t>առաքված ապրանքների</w:t>
      </w:r>
      <w:r w:rsidRPr="00CA2A88">
        <w:rPr>
          <w:rFonts w:ascii="GHEA Grapalat" w:hAnsi="GHEA Grapalat" w:cs="Sylfaen"/>
          <w:color w:val="FF0000"/>
          <w:sz w:val="24"/>
          <w:szCs w:val="24"/>
          <w:lang w:val="hy-AM"/>
        </w:rPr>
        <w:t xml:space="preserve"> չափով պայմանագիրը լուծարվում է ժամկետի ավարտին՝ առանց կողմերից որևէ մեկին պարտավորություններ առաջացնելու:</w:t>
      </w: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2A74E0" w:rsidRPr="00A92940" w:rsidRDefault="002A74E0" w:rsidP="002A74E0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A92940">
        <w:rPr>
          <w:rFonts w:ascii="GHEA Grapalat" w:hAnsi="GHEA Grapalat" w:cs="Sylfaen"/>
          <w:i/>
          <w:sz w:val="20"/>
          <w:szCs w:val="20"/>
          <w:lang w:val="pt-BR"/>
        </w:rPr>
        <w:t>Հավելված N 3</w:t>
      </w:r>
    </w:p>
    <w:p w:rsidR="002A74E0" w:rsidRPr="00A92940" w:rsidRDefault="002A74E0" w:rsidP="002A74E0">
      <w:pPr>
        <w:jc w:val="center"/>
        <w:rPr>
          <w:rFonts w:ascii="GHEA Grapalat" w:hAnsi="GHEA Grapalat"/>
          <w:sz w:val="20"/>
          <w:lang w:val="pt-BR"/>
        </w:rPr>
      </w:pP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/>
          <w:sz w:val="20"/>
          <w:lang w:val="hy-AM"/>
        </w:rPr>
        <w:t>ՎՃԱՐՄԱՆ</w:t>
      </w:r>
      <w:r w:rsidRPr="00A92940">
        <w:rPr>
          <w:rFonts w:ascii="GHEA Grapalat" w:hAnsi="GHEA Grapalat"/>
          <w:sz w:val="20"/>
          <w:lang w:val="pt-BR"/>
        </w:rPr>
        <w:t xml:space="preserve"> </w:t>
      </w:r>
      <w:r w:rsidRPr="00A92940">
        <w:rPr>
          <w:rFonts w:ascii="GHEA Grapalat" w:hAnsi="GHEA Grapalat"/>
          <w:sz w:val="20"/>
          <w:lang w:val="hy-AM"/>
        </w:rPr>
        <w:t>ԺԱՄԱՆԱԿԱՑՈՒՅՑ</w:t>
      </w:r>
      <w:r w:rsidRPr="00A92940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A92940">
        <w:rPr>
          <w:rFonts w:ascii="GHEA Grapalat" w:hAnsi="GHEA Grapalat" w:cs="Sylfaen"/>
          <w:sz w:val="18"/>
          <w:lang w:val="hy-AM"/>
        </w:rPr>
        <w:t>ՀՀ</w:t>
      </w:r>
      <w:r w:rsidRPr="00A92940">
        <w:rPr>
          <w:rFonts w:ascii="GHEA Grapalat" w:hAnsi="GHEA Grapalat" w:cs="Sylfaen"/>
          <w:sz w:val="18"/>
          <w:lang w:val="es-ES"/>
        </w:rPr>
        <w:t xml:space="preserve"> </w:t>
      </w:r>
      <w:r w:rsidRPr="00A92940">
        <w:rPr>
          <w:rFonts w:ascii="GHEA Grapalat" w:hAnsi="GHEA Grapalat" w:cs="Sylfaen"/>
          <w:sz w:val="18"/>
          <w:lang w:val="hy-AM"/>
        </w:rPr>
        <w:t>դրամ</w:t>
      </w:r>
    </w:p>
    <w:tbl>
      <w:tblPr>
        <w:tblW w:w="10914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1579"/>
        <w:gridCol w:w="1937"/>
        <w:gridCol w:w="311"/>
        <w:gridCol w:w="378"/>
        <w:gridCol w:w="453"/>
        <w:gridCol w:w="453"/>
        <w:gridCol w:w="453"/>
        <w:gridCol w:w="453"/>
        <w:gridCol w:w="453"/>
        <w:gridCol w:w="453"/>
        <w:gridCol w:w="453"/>
        <w:gridCol w:w="453"/>
        <w:gridCol w:w="590"/>
        <w:gridCol w:w="540"/>
        <w:gridCol w:w="834"/>
      </w:tblGrid>
      <w:tr w:rsidR="002A74E0" w:rsidRPr="00A92940" w:rsidTr="00D63123">
        <w:tc>
          <w:tcPr>
            <w:tcW w:w="10914" w:type="dxa"/>
            <w:gridSpan w:val="16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A74E0" w:rsidRPr="00790BA9" w:rsidTr="000157D0">
        <w:trPr>
          <w:trHeight w:val="1866"/>
        </w:trPr>
        <w:tc>
          <w:tcPr>
            <w:tcW w:w="1121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6"/>
              </w:rPr>
              <w:t>հրավերով նախատես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ված չափաբաժ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նի համարը</w:t>
            </w:r>
          </w:p>
        </w:tc>
        <w:tc>
          <w:tcPr>
            <w:tcW w:w="1579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</w:rPr>
              <w:t>գնումների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պլանով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նախատեսված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միջանցիկ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ծածկագիրը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A92940">
              <w:rPr>
                <w:rFonts w:ascii="GHEA Grapalat" w:hAnsi="GHEA Grapalat"/>
                <w:sz w:val="18"/>
              </w:rPr>
              <w:t>ըստ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ԳՄԱ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դասակարգման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937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277" w:type="dxa"/>
            <w:gridSpan w:val="13"/>
            <w:vAlign w:val="center"/>
          </w:tcPr>
          <w:p w:rsidR="002A74E0" w:rsidRPr="00A92940" w:rsidRDefault="002A74E0" w:rsidP="003E6844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դիմաց վճարումները նախատեսվում է իրականացնել 20</w:t>
            </w:r>
            <w:r w:rsidRPr="00A92940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6թ-ին` ըստ ամիսների, այդ թվում</w:t>
            </w:r>
            <w:r w:rsidRPr="00A92940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2A74E0" w:rsidRPr="00A92940" w:rsidTr="000157D0">
        <w:trPr>
          <w:trHeight w:val="1538"/>
        </w:trPr>
        <w:tc>
          <w:tcPr>
            <w:tcW w:w="1121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79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37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11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378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9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/>
                <w:sz w:val="18"/>
              </w:rPr>
              <w:t xml:space="preserve"> 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4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834" w:type="dxa"/>
            <w:vAlign w:val="center"/>
          </w:tcPr>
          <w:p w:rsidR="002A74E0" w:rsidRPr="00A92940" w:rsidRDefault="002A74E0" w:rsidP="003E6844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Ընդա</w:t>
            </w:r>
            <w:r w:rsidRPr="00A92940">
              <w:rPr>
                <w:rFonts w:ascii="GHEA Grapalat" w:hAnsi="GHEA Grapalat" w:cs="Sylfaen"/>
                <w:sz w:val="18"/>
              </w:rPr>
              <w:t>-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մենը</w:t>
            </w:r>
          </w:p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DB492F" w:rsidRPr="00816C35" w:rsidTr="00EA3471">
        <w:trPr>
          <w:trHeight w:val="1083"/>
        </w:trPr>
        <w:tc>
          <w:tcPr>
            <w:tcW w:w="1121" w:type="dxa"/>
          </w:tcPr>
          <w:p w:rsidR="00DB492F" w:rsidRPr="00A92940" w:rsidRDefault="00DB492F" w:rsidP="00DB492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DB492F" w:rsidRDefault="00DB492F" w:rsidP="00DB492F">
            <w:pPr>
              <w:jc w:val="center"/>
            </w:pPr>
            <w:r w:rsidRPr="0052608A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937" w:type="dxa"/>
            <w:vAlign w:val="center"/>
          </w:tcPr>
          <w:p w:rsidR="00DB492F" w:rsidRPr="00123A00" w:rsidRDefault="00123A00" w:rsidP="00DB492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F27B6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ՀՀ դրոշ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277" w:type="dxa"/>
            <w:gridSpan w:val="13"/>
          </w:tcPr>
          <w:p w:rsidR="00DB492F" w:rsidRPr="00A92940" w:rsidRDefault="00DB492F" w:rsidP="00CF5113">
            <w:pPr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A9294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123A00" w:rsidRPr="00816C35" w:rsidTr="00470BD4">
        <w:trPr>
          <w:trHeight w:val="1083"/>
        </w:trPr>
        <w:tc>
          <w:tcPr>
            <w:tcW w:w="1121" w:type="dxa"/>
          </w:tcPr>
          <w:p w:rsidR="00123A00" w:rsidRPr="00A92940" w:rsidRDefault="00123A00" w:rsidP="00123A00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123A00" w:rsidRDefault="00123A00" w:rsidP="00123A00">
            <w:pPr>
              <w:jc w:val="center"/>
            </w:pPr>
            <w:r w:rsidRPr="0052608A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937" w:type="dxa"/>
          </w:tcPr>
          <w:p w:rsidR="000B01F7" w:rsidRDefault="000B01F7" w:rsidP="00123A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  <w:p w:rsidR="00123A00" w:rsidRDefault="00123A00" w:rsidP="00123A00">
            <w:pPr>
              <w:jc w:val="center"/>
            </w:pPr>
            <w:r w:rsidRPr="00C1476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ՀՀ դրոշ</w:t>
            </w:r>
          </w:p>
        </w:tc>
        <w:tc>
          <w:tcPr>
            <w:tcW w:w="6277" w:type="dxa"/>
            <w:gridSpan w:val="13"/>
          </w:tcPr>
          <w:p w:rsidR="00123A00" w:rsidRPr="00224F6C" w:rsidRDefault="00123A00" w:rsidP="00123A00">
            <w:pPr>
              <w:rPr>
                <w:lang w:val="hy-AM"/>
              </w:rPr>
            </w:pPr>
            <w:r w:rsidRPr="001C64EC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123A00" w:rsidRPr="00816C35" w:rsidTr="00470BD4">
        <w:trPr>
          <w:trHeight w:val="1083"/>
        </w:trPr>
        <w:tc>
          <w:tcPr>
            <w:tcW w:w="1121" w:type="dxa"/>
          </w:tcPr>
          <w:p w:rsidR="00123A00" w:rsidRPr="00A92940" w:rsidRDefault="00123A00" w:rsidP="00123A00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123A00" w:rsidRDefault="00123A00" w:rsidP="00123A00">
            <w:pPr>
              <w:jc w:val="center"/>
            </w:pPr>
            <w:r w:rsidRPr="0052608A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937" w:type="dxa"/>
          </w:tcPr>
          <w:p w:rsidR="000B01F7" w:rsidRDefault="000B01F7" w:rsidP="00123A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  <w:p w:rsidR="00123A00" w:rsidRDefault="00123A00" w:rsidP="00123A00">
            <w:pPr>
              <w:jc w:val="center"/>
            </w:pPr>
            <w:r w:rsidRPr="00C1476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ՀՀ դրոշ</w:t>
            </w:r>
          </w:p>
        </w:tc>
        <w:tc>
          <w:tcPr>
            <w:tcW w:w="6277" w:type="dxa"/>
            <w:gridSpan w:val="13"/>
          </w:tcPr>
          <w:p w:rsidR="00123A00" w:rsidRPr="00224F6C" w:rsidRDefault="00123A00" w:rsidP="00123A00">
            <w:pPr>
              <w:rPr>
                <w:lang w:val="hy-AM"/>
              </w:rPr>
            </w:pPr>
            <w:r w:rsidRPr="001C64EC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123A00" w:rsidRPr="00816C35" w:rsidTr="00470BD4">
        <w:trPr>
          <w:trHeight w:val="1083"/>
        </w:trPr>
        <w:tc>
          <w:tcPr>
            <w:tcW w:w="1121" w:type="dxa"/>
          </w:tcPr>
          <w:p w:rsidR="00123A00" w:rsidRPr="00A92940" w:rsidRDefault="00123A00" w:rsidP="00123A00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123A00" w:rsidRDefault="00123A00" w:rsidP="00123A00">
            <w:pPr>
              <w:jc w:val="center"/>
            </w:pPr>
            <w:r w:rsidRPr="0052608A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937" w:type="dxa"/>
          </w:tcPr>
          <w:p w:rsidR="000B01F7" w:rsidRDefault="000B01F7" w:rsidP="00123A0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  <w:p w:rsidR="00123A00" w:rsidRDefault="00123A00" w:rsidP="00123A00">
            <w:pPr>
              <w:jc w:val="center"/>
            </w:pPr>
            <w:r w:rsidRPr="00C1476A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ՀՀ դրոշ</w:t>
            </w:r>
          </w:p>
        </w:tc>
        <w:tc>
          <w:tcPr>
            <w:tcW w:w="6277" w:type="dxa"/>
            <w:gridSpan w:val="13"/>
          </w:tcPr>
          <w:p w:rsidR="00123A00" w:rsidRPr="00224F6C" w:rsidRDefault="00123A00" w:rsidP="00123A00">
            <w:pPr>
              <w:rPr>
                <w:lang w:val="hy-AM"/>
              </w:rPr>
            </w:pPr>
            <w:r w:rsidRPr="001C64EC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DB492F" w:rsidRPr="00790BA9" w:rsidTr="00EA3471">
        <w:trPr>
          <w:trHeight w:val="1083"/>
        </w:trPr>
        <w:tc>
          <w:tcPr>
            <w:tcW w:w="1121" w:type="dxa"/>
          </w:tcPr>
          <w:p w:rsidR="00DB492F" w:rsidRPr="00A92940" w:rsidRDefault="00DB492F" w:rsidP="00DB492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DB492F" w:rsidRDefault="00DB492F" w:rsidP="00DB492F">
            <w:pPr>
              <w:jc w:val="center"/>
            </w:pPr>
            <w:r w:rsidRPr="0052608A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937" w:type="dxa"/>
            <w:vAlign w:val="center"/>
          </w:tcPr>
          <w:p w:rsidR="00DB492F" w:rsidRPr="00A92940" w:rsidRDefault="00123A00" w:rsidP="00DB492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</w:t>
            </w:r>
            <w:r w:rsidR="0067752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</w:t>
            </w:r>
            <w:r w:rsidRPr="00A86084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քի դրոշ</w:t>
            </w:r>
          </w:p>
        </w:tc>
        <w:tc>
          <w:tcPr>
            <w:tcW w:w="6277" w:type="dxa"/>
            <w:gridSpan w:val="13"/>
          </w:tcPr>
          <w:p w:rsidR="00DB492F" w:rsidRPr="00224F6C" w:rsidRDefault="00DB492F" w:rsidP="00DB492F">
            <w:pPr>
              <w:rPr>
                <w:lang w:val="hy-AM"/>
              </w:rPr>
            </w:pPr>
            <w:r w:rsidRPr="00CA514C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123A00" w:rsidRPr="00816C35" w:rsidTr="00C12EAC">
        <w:trPr>
          <w:trHeight w:val="1083"/>
        </w:trPr>
        <w:tc>
          <w:tcPr>
            <w:tcW w:w="1121" w:type="dxa"/>
          </w:tcPr>
          <w:p w:rsidR="00123A00" w:rsidRPr="00A92940" w:rsidRDefault="00123A00" w:rsidP="00123A00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123A00" w:rsidRDefault="00123A00" w:rsidP="00123A00">
            <w:pPr>
              <w:jc w:val="center"/>
            </w:pPr>
            <w:r w:rsidRPr="0099562A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937" w:type="dxa"/>
          </w:tcPr>
          <w:p w:rsidR="00123A00" w:rsidRDefault="00123A00" w:rsidP="00123A00">
            <w:pPr>
              <w:jc w:val="center"/>
            </w:pPr>
            <w:r w:rsidRPr="00620B7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</w:t>
            </w:r>
            <w:r w:rsidR="0067752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</w:t>
            </w:r>
            <w:r w:rsidRPr="00620B7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քի դրոշ</w:t>
            </w:r>
          </w:p>
        </w:tc>
        <w:tc>
          <w:tcPr>
            <w:tcW w:w="6277" w:type="dxa"/>
            <w:gridSpan w:val="13"/>
          </w:tcPr>
          <w:p w:rsidR="00123A00" w:rsidRPr="00224F6C" w:rsidRDefault="00123A00" w:rsidP="00123A00">
            <w:pPr>
              <w:rPr>
                <w:lang w:val="hy-AM"/>
              </w:rPr>
            </w:pPr>
            <w:r w:rsidRPr="00CA514C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123A00" w:rsidRPr="00816C35" w:rsidTr="00C12EAC">
        <w:trPr>
          <w:trHeight w:val="1083"/>
        </w:trPr>
        <w:tc>
          <w:tcPr>
            <w:tcW w:w="1121" w:type="dxa"/>
          </w:tcPr>
          <w:p w:rsidR="00123A00" w:rsidRPr="00A92940" w:rsidRDefault="00123A00" w:rsidP="00123A00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123A00" w:rsidRDefault="00123A00" w:rsidP="00123A00">
            <w:pPr>
              <w:jc w:val="center"/>
            </w:pPr>
            <w:r w:rsidRPr="0099562A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937" w:type="dxa"/>
          </w:tcPr>
          <w:p w:rsidR="00123A00" w:rsidRDefault="00123A00" w:rsidP="00123A00">
            <w:pPr>
              <w:jc w:val="center"/>
            </w:pPr>
            <w:r w:rsidRPr="00620B7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</w:t>
            </w:r>
            <w:r w:rsidR="0067752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</w:t>
            </w:r>
            <w:r w:rsidRPr="00620B7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քի դրոշ</w:t>
            </w:r>
          </w:p>
        </w:tc>
        <w:tc>
          <w:tcPr>
            <w:tcW w:w="6277" w:type="dxa"/>
            <w:gridSpan w:val="13"/>
          </w:tcPr>
          <w:p w:rsidR="00123A00" w:rsidRPr="00224F6C" w:rsidRDefault="00123A00" w:rsidP="00123A00">
            <w:pPr>
              <w:rPr>
                <w:lang w:val="hy-AM"/>
              </w:rPr>
            </w:pPr>
            <w:r w:rsidRPr="00F217C2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  <w:tr w:rsidR="00123A00" w:rsidRPr="00816C35" w:rsidTr="00C12EAC">
        <w:trPr>
          <w:trHeight w:val="1083"/>
        </w:trPr>
        <w:tc>
          <w:tcPr>
            <w:tcW w:w="1121" w:type="dxa"/>
          </w:tcPr>
          <w:p w:rsidR="00123A00" w:rsidRPr="00A92940" w:rsidRDefault="00123A00" w:rsidP="00123A00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</w:tcPr>
          <w:p w:rsidR="00123A00" w:rsidRDefault="00123A00" w:rsidP="00123A00">
            <w:pPr>
              <w:jc w:val="center"/>
            </w:pPr>
            <w:r w:rsidRPr="0099562A">
              <w:rPr>
                <w:rFonts w:ascii="GHEA Grapalat" w:hAnsi="GHEA Grapalat"/>
                <w:b/>
                <w:bCs/>
                <w:i/>
                <w:iCs/>
              </w:rPr>
              <w:t>35821400</w:t>
            </w:r>
          </w:p>
        </w:tc>
        <w:tc>
          <w:tcPr>
            <w:tcW w:w="1937" w:type="dxa"/>
          </w:tcPr>
          <w:p w:rsidR="00123A00" w:rsidRDefault="00123A00" w:rsidP="00123A00">
            <w:pPr>
              <w:jc w:val="center"/>
            </w:pPr>
            <w:r w:rsidRPr="00620B7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Գյումրի քաղ</w:t>
            </w:r>
            <w:r w:rsidR="0067752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</w:t>
            </w:r>
            <w:r w:rsidRPr="00620B7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քի դրոշ</w:t>
            </w:r>
          </w:p>
        </w:tc>
        <w:tc>
          <w:tcPr>
            <w:tcW w:w="6277" w:type="dxa"/>
            <w:gridSpan w:val="13"/>
          </w:tcPr>
          <w:p w:rsidR="00123A00" w:rsidRPr="00224F6C" w:rsidRDefault="00123A00" w:rsidP="00123A00">
            <w:pPr>
              <w:rPr>
                <w:lang w:val="hy-AM"/>
              </w:rPr>
            </w:pPr>
            <w:r w:rsidRPr="00F217C2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</w:tc>
      </w:tr>
    </w:tbl>
    <w:p w:rsidR="006915F3" w:rsidRPr="00A92940" w:rsidRDefault="006915F3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461B05" w:rsidRDefault="00461B05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  <w:bookmarkStart w:id="0" w:name="_GoBack"/>
      <w:bookmarkEnd w:id="0"/>
    </w:p>
    <w:sectPr w:rsidR="00461B05" w:rsidSect="002A74E0">
      <w:pgSz w:w="11906" w:h="16838"/>
      <w:pgMar w:top="302" w:right="432" w:bottom="432" w:left="9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131" w:rsidRDefault="00CA7131" w:rsidP="00AB3A9B">
      <w:pPr>
        <w:spacing w:after="0" w:line="240" w:lineRule="auto"/>
      </w:pPr>
      <w:r>
        <w:separator/>
      </w:r>
    </w:p>
  </w:endnote>
  <w:endnote w:type="continuationSeparator" w:id="0">
    <w:p w:rsidR="00CA7131" w:rsidRDefault="00CA7131" w:rsidP="00AB3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131" w:rsidRDefault="00CA7131" w:rsidP="00AB3A9B">
      <w:pPr>
        <w:spacing w:after="0" w:line="240" w:lineRule="auto"/>
      </w:pPr>
      <w:r>
        <w:separator/>
      </w:r>
    </w:p>
  </w:footnote>
  <w:footnote w:type="continuationSeparator" w:id="0">
    <w:p w:rsidR="00CA7131" w:rsidRDefault="00CA7131" w:rsidP="00AB3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0FB"/>
    <w:multiLevelType w:val="hybridMultilevel"/>
    <w:tmpl w:val="F8D4A622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1D7C9B"/>
    <w:multiLevelType w:val="hybridMultilevel"/>
    <w:tmpl w:val="5DB8C370"/>
    <w:lvl w:ilvl="0" w:tplc="B590C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112141D7"/>
    <w:multiLevelType w:val="hybridMultilevel"/>
    <w:tmpl w:val="15C817BE"/>
    <w:lvl w:ilvl="0" w:tplc="03041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002B95"/>
    <w:multiLevelType w:val="hybridMultilevel"/>
    <w:tmpl w:val="6B6C8622"/>
    <w:lvl w:ilvl="0" w:tplc="CCE4F9DC">
      <w:start w:val="1"/>
      <w:numFmt w:val="decimal"/>
      <w:lvlText w:val="%1."/>
      <w:lvlJc w:val="left"/>
      <w:pPr>
        <w:ind w:left="2088" w:firstLine="7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3186B"/>
    <w:multiLevelType w:val="hybridMultilevel"/>
    <w:tmpl w:val="5D6E9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F4F73"/>
    <w:multiLevelType w:val="hybridMultilevel"/>
    <w:tmpl w:val="158040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4F5833BE"/>
    <w:multiLevelType w:val="hybridMultilevel"/>
    <w:tmpl w:val="88BE4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C73869"/>
    <w:multiLevelType w:val="hybridMultilevel"/>
    <w:tmpl w:val="3820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37DB"/>
    <w:multiLevelType w:val="hybridMultilevel"/>
    <w:tmpl w:val="7A6E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D05C2F"/>
    <w:multiLevelType w:val="hybridMultilevel"/>
    <w:tmpl w:val="9D601A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6C686F"/>
    <w:multiLevelType w:val="hybridMultilevel"/>
    <w:tmpl w:val="71041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502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C53F1A"/>
    <w:multiLevelType w:val="hybridMultilevel"/>
    <w:tmpl w:val="0FA8F12E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A5428C"/>
    <w:multiLevelType w:val="hybridMultilevel"/>
    <w:tmpl w:val="56A2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16260F"/>
    <w:multiLevelType w:val="hybridMultilevel"/>
    <w:tmpl w:val="919C7D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2B3DE3"/>
    <w:multiLevelType w:val="multilevel"/>
    <w:tmpl w:val="BEF40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4C5035"/>
    <w:multiLevelType w:val="hybridMultilevel"/>
    <w:tmpl w:val="67A0C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3"/>
  </w:num>
  <w:num w:numId="5">
    <w:abstractNumId w:val="27"/>
  </w:num>
  <w:num w:numId="6">
    <w:abstractNumId w:val="13"/>
  </w:num>
  <w:num w:numId="7">
    <w:abstractNumId w:val="17"/>
  </w:num>
  <w:num w:numId="8">
    <w:abstractNumId w:val="15"/>
  </w:num>
  <w:num w:numId="9">
    <w:abstractNumId w:val="2"/>
  </w:num>
  <w:num w:numId="10">
    <w:abstractNumId w:val="9"/>
  </w:num>
  <w:num w:numId="11">
    <w:abstractNumId w:val="18"/>
  </w:num>
  <w:num w:numId="12">
    <w:abstractNumId w:val="26"/>
  </w:num>
  <w:num w:numId="13">
    <w:abstractNumId w:val="29"/>
  </w:num>
  <w:num w:numId="14">
    <w:abstractNumId w:val="19"/>
  </w:num>
  <w:num w:numId="15">
    <w:abstractNumId w:val="12"/>
  </w:num>
  <w:num w:numId="16">
    <w:abstractNumId w:val="5"/>
  </w:num>
  <w:num w:numId="17">
    <w:abstractNumId w:val="25"/>
  </w:num>
  <w:num w:numId="18">
    <w:abstractNumId w:val="23"/>
  </w:num>
  <w:num w:numId="19">
    <w:abstractNumId w:val="11"/>
  </w:num>
  <w:num w:numId="20">
    <w:abstractNumId w:val="7"/>
  </w:num>
  <w:num w:numId="21">
    <w:abstractNumId w:val="6"/>
  </w:num>
  <w:num w:numId="22">
    <w:abstractNumId w:val="24"/>
  </w:num>
  <w:num w:numId="23">
    <w:abstractNumId w:val="22"/>
  </w:num>
  <w:num w:numId="24">
    <w:abstractNumId w:val="20"/>
  </w:num>
  <w:num w:numId="25">
    <w:abstractNumId w:val="16"/>
  </w:num>
  <w:num w:numId="26">
    <w:abstractNumId w:val="0"/>
  </w:num>
  <w:num w:numId="27">
    <w:abstractNumId w:val="8"/>
  </w:num>
  <w:num w:numId="28">
    <w:abstractNumId w:val="4"/>
  </w:num>
  <w:num w:numId="29">
    <w:abstractNumId w:val="2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04B6"/>
    <w:rsid w:val="000001A6"/>
    <w:rsid w:val="000001DA"/>
    <w:rsid w:val="00000BBA"/>
    <w:rsid w:val="00001B08"/>
    <w:rsid w:val="000053C5"/>
    <w:rsid w:val="000100BB"/>
    <w:rsid w:val="00011FD1"/>
    <w:rsid w:val="0001494E"/>
    <w:rsid w:val="000157D0"/>
    <w:rsid w:val="00016E8B"/>
    <w:rsid w:val="0002046C"/>
    <w:rsid w:val="00025EA0"/>
    <w:rsid w:val="0002613B"/>
    <w:rsid w:val="00027472"/>
    <w:rsid w:val="00030486"/>
    <w:rsid w:val="00030694"/>
    <w:rsid w:val="0003072B"/>
    <w:rsid w:val="000356F6"/>
    <w:rsid w:val="00036977"/>
    <w:rsid w:val="00042363"/>
    <w:rsid w:val="000425DF"/>
    <w:rsid w:val="00042961"/>
    <w:rsid w:val="00042A6D"/>
    <w:rsid w:val="0004304F"/>
    <w:rsid w:val="00043A68"/>
    <w:rsid w:val="000455F5"/>
    <w:rsid w:val="00051A6B"/>
    <w:rsid w:val="00052E45"/>
    <w:rsid w:val="000531FC"/>
    <w:rsid w:val="000544EE"/>
    <w:rsid w:val="00056966"/>
    <w:rsid w:val="00056B34"/>
    <w:rsid w:val="00057792"/>
    <w:rsid w:val="00060577"/>
    <w:rsid w:val="00060D7D"/>
    <w:rsid w:val="000621E9"/>
    <w:rsid w:val="00063C41"/>
    <w:rsid w:val="00064432"/>
    <w:rsid w:val="00064BC5"/>
    <w:rsid w:val="000650FD"/>
    <w:rsid w:val="0006779F"/>
    <w:rsid w:val="0007154F"/>
    <w:rsid w:val="000726E8"/>
    <w:rsid w:val="00073023"/>
    <w:rsid w:val="000731CF"/>
    <w:rsid w:val="000740EB"/>
    <w:rsid w:val="0008322D"/>
    <w:rsid w:val="000833A3"/>
    <w:rsid w:val="00083EF5"/>
    <w:rsid w:val="000840E1"/>
    <w:rsid w:val="000850DB"/>
    <w:rsid w:val="00091255"/>
    <w:rsid w:val="000948FB"/>
    <w:rsid w:val="00096FD8"/>
    <w:rsid w:val="0009755D"/>
    <w:rsid w:val="000A0078"/>
    <w:rsid w:val="000A054E"/>
    <w:rsid w:val="000A146A"/>
    <w:rsid w:val="000A3AF5"/>
    <w:rsid w:val="000A7B5E"/>
    <w:rsid w:val="000A7DD1"/>
    <w:rsid w:val="000B01F7"/>
    <w:rsid w:val="000B17BD"/>
    <w:rsid w:val="000B29D5"/>
    <w:rsid w:val="000B3727"/>
    <w:rsid w:val="000B510B"/>
    <w:rsid w:val="000B6218"/>
    <w:rsid w:val="000C03D8"/>
    <w:rsid w:val="000C0C6B"/>
    <w:rsid w:val="000C4EFB"/>
    <w:rsid w:val="000C5E65"/>
    <w:rsid w:val="000C74F2"/>
    <w:rsid w:val="000D0082"/>
    <w:rsid w:val="000D2A9E"/>
    <w:rsid w:val="000D2E7D"/>
    <w:rsid w:val="000D41B1"/>
    <w:rsid w:val="000D469B"/>
    <w:rsid w:val="000D5D12"/>
    <w:rsid w:val="000D7E94"/>
    <w:rsid w:val="000E1914"/>
    <w:rsid w:val="000E4306"/>
    <w:rsid w:val="000E516F"/>
    <w:rsid w:val="000E5D11"/>
    <w:rsid w:val="000E6463"/>
    <w:rsid w:val="000E6931"/>
    <w:rsid w:val="000F0FA2"/>
    <w:rsid w:val="000F1147"/>
    <w:rsid w:val="000F3CE4"/>
    <w:rsid w:val="000F631F"/>
    <w:rsid w:val="000F709B"/>
    <w:rsid w:val="00101AAF"/>
    <w:rsid w:val="001025C4"/>
    <w:rsid w:val="00105DEF"/>
    <w:rsid w:val="001078B4"/>
    <w:rsid w:val="00113DE5"/>
    <w:rsid w:val="0011418C"/>
    <w:rsid w:val="001149D9"/>
    <w:rsid w:val="001164E0"/>
    <w:rsid w:val="001166B4"/>
    <w:rsid w:val="001205D6"/>
    <w:rsid w:val="00120F13"/>
    <w:rsid w:val="00120F77"/>
    <w:rsid w:val="00123A00"/>
    <w:rsid w:val="00130E93"/>
    <w:rsid w:val="00133A2D"/>
    <w:rsid w:val="00133DDF"/>
    <w:rsid w:val="00135029"/>
    <w:rsid w:val="0013719F"/>
    <w:rsid w:val="00137BDE"/>
    <w:rsid w:val="00137D7B"/>
    <w:rsid w:val="00140A59"/>
    <w:rsid w:val="00141372"/>
    <w:rsid w:val="00143EC3"/>
    <w:rsid w:val="00144D91"/>
    <w:rsid w:val="0014694D"/>
    <w:rsid w:val="00150973"/>
    <w:rsid w:val="001539D0"/>
    <w:rsid w:val="0015711D"/>
    <w:rsid w:val="0016294C"/>
    <w:rsid w:val="00162E8A"/>
    <w:rsid w:val="00164D58"/>
    <w:rsid w:val="001679B8"/>
    <w:rsid w:val="00170093"/>
    <w:rsid w:val="00171A7D"/>
    <w:rsid w:val="0017272D"/>
    <w:rsid w:val="0017401B"/>
    <w:rsid w:val="00175D6A"/>
    <w:rsid w:val="00177941"/>
    <w:rsid w:val="00180D06"/>
    <w:rsid w:val="001841F3"/>
    <w:rsid w:val="001842AC"/>
    <w:rsid w:val="00184E15"/>
    <w:rsid w:val="0018589D"/>
    <w:rsid w:val="00186004"/>
    <w:rsid w:val="00186E3F"/>
    <w:rsid w:val="00187DDF"/>
    <w:rsid w:val="00190537"/>
    <w:rsid w:val="00191E1A"/>
    <w:rsid w:val="00192096"/>
    <w:rsid w:val="0019312D"/>
    <w:rsid w:val="00195297"/>
    <w:rsid w:val="00195D45"/>
    <w:rsid w:val="001962E1"/>
    <w:rsid w:val="001978F1"/>
    <w:rsid w:val="001A1B83"/>
    <w:rsid w:val="001A5A6D"/>
    <w:rsid w:val="001A6145"/>
    <w:rsid w:val="001A67B4"/>
    <w:rsid w:val="001B2308"/>
    <w:rsid w:val="001B5140"/>
    <w:rsid w:val="001C09F8"/>
    <w:rsid w:val="001C1598"/>
    <w:rsid w:val="001C1974"/>
    <w:rsid w:val="001C1D9C"/>
    <w:rsid w:val="001C6AAE"/>
    <w:rsid w:val="001C7529"/>
    <w:rsid w:val="001D0672"/>
    <w:rsid w:val="001D5918"/>
    <w:rsid w:val="001D66F7"/>
    <w:rsid w:val="001D70BE"/>
    <w:rsid w:val="001D7D0E"/>
    <w:rsid w:val="001E044D"/>
    <w:rsid w:val="001E1D1C"/>
    <w:rsid w:val="001E42A2"/>
    <w:rsid w:val="001E4C89"/>
    <w:rsid w:val="001E62ED"/>
    <w:rsid w:val="001E727E"/>
    <w:rsid w:val="001F3236"/>
    <w:rsid w:val="001F32F2"/>
    <w:rsid w:val="001F58E2"/>
    <w:rsid w:val="001F5AC1"/>
    <w:rsid w:val="001F5DFA"/>
    <w:rsid w:val="00200333"/>
    <w:rsid w:val="00200CE8"/>
    <w:rsid w:val="00201366"/>
    <w:rsid w:val="00212478"/>
    <w:rsid w:val="00212B91"/>
    <w:rsid w:val="002130BD"/>
    <w:rsid w:val="00214554"/>
    <w:rsid w:val="002149D0"/>
    <w:rsid w:val="00217303"/>
    <w:rsid w:val="0021734C"/>
    <w:rsid w:val="00220F07"/>
    <w:rsid w:val="0022173B"/>
    <w:rsid w:val="00222E73"/>
    <w:rsid w:val="00223A93"/>
    <w:rsid w:val="00224F6C"/>
    <w:rsid w:val="00225C7F"/>
    <w:rsid w:val="0022696D"/>
    <w:rsid w:val="00226C42"/>
    <w:rsid w:val="0023325B"/>
    <w:rsid w:val="002376D2"/>
    <w:rsid w:val="002426AE"/>
    <w:rsid w:val="00244154"/>
    <w:rsid w:val="00244B5A"/>
    <w:rsid w:val="002453BE"/>
    <w:rsid w:val="00245449"/>
    <w:rsid w:val="00245DC5"/>
    <w:rsid w:val="002478A7"/>
    <w:rsid w:val="00247D8E"/>
    <w:rsid w:val="0025348D"/>
    <w:rsid w:val="00253BE6"/>
    <w:rsid w:val="00253EAD"/>
    <w:rsid w:val="0025403C"/>
    <w:rsid w:val="00254BE2"/>
    <w:rsid w:val="00255135"/>
    <w:rsid w:val="0026002F"/>
    <w:rsid w:val="0026090D"/>
    <w:rsid w:val="0026121E"/>
    <w:rsid w:val="0026150D"/>
    <w:rsid w:val="00261B8C"/>
    <w:rsid w:val="00262AB8"/>
    <w:rsid w:val="002657AE"/>
    <w:rsid w:val="00274307"/>
    <w:rsid w:val="00274B2D"/>
    <w:rsid w:val="00274ED1"/>
    <w:rsid w:val="00274ED7"/>
    <w:rsid w:val="0027703C"/>
    <w:rsid w:val="0028270D"/>
    <w:rsid w:val="002836F0"/>
    <w:rsid w:val="00283740"/>
    <w:rsid w:val="00290AA8"/>
    <w:rsid w:val="00291827"/>
    <w:rsid w:val="002940B1"/>
    <w:rsid w:val="00295A87"/>
    <w:rsid w:val="002A0DCA"/>
    <w:rsid w:val="002A0DCE"/>
    <w:rsid w:val="002A38D1"/>
    <w:rsid w:val="002A423B"/>
    <w:rsid w:val="002A57E9"/>
    <w:rsid w:val="002A74E0"/>
    <w:rsid w:val="002B00FB"/>
    <w:rsid w:val="002B0E35"/>
    <w:rsid w:val="002B47A9"/>
    <w:rsid w:val="002B4BD8"/>
    <w:rsid w:val="002B558E"/>
    <w:rsid w:val="002B5A91"/>
    <w:rsid w:val="002B7571"/>
    <w:rsid w:val="002C131A"/>
    <w:rsid w:val="002C149B"/>
    <w:rsid w:val="002C1B8D"/>
    <w:rsid w:val="002C20B2"/>
    <w:rsid w:val="002C3938"/>
    <w:rsid w:val="002C3E2A"/>
    <w:rsid w:val="002C5040"/>
    <w:rsid w:val="002C68E7"/>
    <w:rsid w:val="002C7135"/>
    <w:rsid w:val="002D02C0"/>
    <w:rsid w:val="002D0ECF"/>
    <w:rsid w:val="002D780C"/>
    <w:rsid w:val="002E1A44"/>
    <w:rsid w:val="002E3253"/>
    <w:rsid w:val="002E3BDB"/>
    <w:rsid w:val="002E621B"/>
    <w:rsid w:val="002E6925"/>
    <w:rsid w:val="002E69FB"/>
    <w:rsid w:val="002F2C2E"/>
    <w:rsid w:val="002F3A18"/>
    <w:rsid w:val="002F41FA"/>
    <w:rsid w:val="002F5A05"/>
    <w:rsid w:val="002F6E58"/>
    <w:rsid w:val="003000CE"/>
    <w:rsid w:val="00301A04"/>
    <w:rsid w:val="00303554"/>
    <w:rsid w:val="00305627"/>
    <w:rsid w:val="00305AD2"/>
    <w:rsid w:val="00307C65"/>
    <w:rsid w:val="00310F26"/>
    <w:rsid w:val="00312FC4"/>
    <w:rsid w:val="00313870"/>
    <w:rsid w:val="00314B41"/>
    <w:rsid w:val="00323430"/>
    <w:rsid w:val="003267D4"/>
    <w:rsid w:val="003275D4"/>
    <w:rsid w:val="00327C73"/>
    <w:rsid w:val="00327D5B"/>
    <w:rsid w:val="00332B53"/>
    <w:rsid w:val="003338E5"/>
    <w:rsid w:val="003339DE"/>
    <w:rsid w:val="00335CB0"/>
    <w:rsid w:val="00340419"/>
    <w:rsid w:val="003437F3"/>
    <w:rsid w:val="00344AB2"/>
    <w:rsid w:val="003466CE"/>
    <w:rsid w:val="00346FB5"/>
    <w:rsid w:val="00347755"/>
    <w:rsid w:val="00347D05"/>
    <w:rsid w:val="00354708"/>
    <w:rsid w:val="00360547"/>
    <w:rsid w:val="003609C4"/>
    <w:rsid w:val="00361EAF"/>
    <w:rsid w:val="00364182"/>
    <w:rsid w:val="003650CF"/>
    <w:rsid w:val="00365C96"/>
    <w:rsid w:val="00365EDD"/>
    <w:rsid w:val="003701A0"/>
    <w:rsid w:val="00370398"/>
    <w:rsid w:val="003711EC"/>
    <w:rsid w:val="00372297"/>
    <w:rsid w:val="003741C2"/>
    <w:rsid w:val="00374BE7"/>
    <w:rsid w:val="00376F2E"/>
    <w:rsid w:val="00377F39"/>
    <w:rsid w:val="00382090"/>
    <w:rsid w:val="00382243"/>
    <w:rsid w:val="003834E5"/>
    <w:rsid w:val="00383EB3"/>
    <w:rsid w:val="0038476A"/>
    <w:rsid w:val="00384CA4"/>
    <w:rsid w:val="00385C53"/>
    <w:rsid w:val="00385EAA"/>
    <w:rsid w:val="0038615C"/>
    <w:rsid w:val="00387AF7"/>
    <w:rsid w:val="00387ED5"/>
    <w:rsid w:val="003904F9"/>
    <w:rsid w:val="003905A1"/>
    <w:rsid w:val="00390798"/>
    <w:rsid w:val="00392009"/>
    <w:rsid w:val="003920DB"/>
    <w:rsid w:val="0039328F"/>
    <w:rsid w:val="003941E0"/>
    <w:rsid w:val="003942CE"/>
    <w:rsid w:val="00397461"/>
    <w:rsid w:val="003A16FA"/>
    <w:rsid w:val="003A30DB"/>
    <w:rsid w:val="003A44AC"/>
    <w:rsid w:val="003A5093"/>
    <w:rsid w:val="003A6AD1"/>
    <w:rsid w:val="003A7F9D"/>
    <w:rsid w:val="003B197A"/>
    <w:rsid w:val="003B3804"/>
    <w:rsid w:val="003C0641"/>
    <w:rsid w:val="003C1FC7"/>
    <w:rsid w:val="003C3430"/>
    <w:rsid w:val="003C5CE8"/>
    <w:rsid w:val="003C6ED9"/>
    <w:rsid w:val="003C79AE"/>
    <w:rsid w:val="003D21E7"/>
    <w:rsid w:val="003D2EC2"/>
    <w:rsid w:val="003D451C"/>
    <w:rsid w:val="003D5072"/>
    <w:rsid w:val="003D5CF1"/>
    <w:rsid w:val="003E0BA0"/>
    <w:rsid w:val="003E6844"/>
    <w:rsid w:val="003F0474"/>
    <w:rsid w:val="003F0832"/>
    <w:rsid w:val="003F17B8"/>
    <w:rsid w:val="003F2FBC"/>
    <w:rsid w:val="003F3CB7"/>
    <w:rsid w:val="003F4F96"/>
    <w:rsid w:val="003F6189"/>
    <w:rsid w:val="003F6192"/>
    <w:rsid w:val="003F6B07"/>
    <w:rsid w:val="00401E78"/>
    <w:rsid w:val="00402227"/>
    <w:rsid w:val="0040544C"/>
    <w:rsid w:val="00406503"/>
    <w:rsid w:val="00407BC1"/>
    <w:rsid w:val="00407F9E"/>
    <w:rsid w:val="00413BDC"/>
    <w:rsid w:val="00422066"/>
    <w:rsid w:val="00426292"/>
    <w:rsid w:val="0042700E"/>
    <w:rsid w:val="00427C2B"/>
    <w:rsid w:val="00430D48"/>
    <w:rsid w:val="004338F8"/>
    <w:rsid w:val="00435645"/>
    <w:rsid w:val="00442B98"/>
    <w:rsid w:val="0044330D"/>
    <w:rsid w:val="00446423"/>
    <w:rsid w:val="00446E5C"/>
    <w:rsid w:val="00450AEB"/>
    <w:rsid w:val="0045460B"/>
    <w:rsid w:val="00454709"/>
    <w:rsid w:val="00456DC3"/>
    <w:rsid w:val="00460265"/>
    <w:rsid w:val="00460AD9"/>
    <w:rsid w:val="00461B05"/>
    <w:rsid w:val="004644D5"/>
    <w:rsid w:val="004706B0"/>
    <w:rsid w:val="00473023"/>
    <w:rsid w:val="00473BED"/>
    <w:rsid w:val="00474119"/>
    <w:rsid w:val="00483D27"/>
    <w:rsid w:val="00483EDB"/>
    <w:rsid w:val="004854E5"/>
    <w:rsid w:val="004864ED"/>
    <w:rsid w:val="004867D2"/>
    <w:rsid w:val="0048780B"/>
    <w:rsid w:val="00487EA2"/>
    <w:rsid w:val="00490405"/>
    <w:rsid w:val="0049087F"/>
    <w:rsid w:val="00492CC0"/>
    <w:rsid w:val="0049402D"/>
    <w:rsid w:val="00494FCF"/>
    <w:rsid w:val="00494FF2"/>
    <w:rsid w:val="004A1B01"/>
    <w:rsid w:val="004A23C1"/>
    <w:rsid w:val="004A249F"/>
    <w:rsid w:val="004A4907"/>
    <w:rsid w:val="004A4F51"/>
    <w:rsid w:val="004A61C0"/>
    <w:rsid w:val="004A7278"/>
    <w:rsid w:val="004B1B70"/>
    <w:rsid w:val="004B4FF0"/>
    <w:rsid w:val="004B6B43"/>
    <w:rsid w:val="004C54F2"/>
    <w:rsid w:val="004D0CF5"/>
    <w:rsid w:val="004D4024"/>
    <w:rsid w:val="004D7D14"/>
    <w:rsid w:val="004E233C"/>
    <w:rsid w:val="004E5070"/>
    <w:rsid w:val="004E53D0"/>
    <w:rsid w:val="004E5517"/>
    <w:rsid w:val="004E5842"/>
    <w:rsid w:val="004E70B8"/>
    <w:rsid w:val="004E79A0"/>
    <w:rsid w:val="004F05A4"/>
    <w:rsid w:val="004F1D9A"/>
    <w:rsid w:val="004F2203"/>
    <w:rsid w:val="004F27F0"/>
    <w:rsid w:val="004F3269"/>
    <w:rsid w:val="004F450A"/>
    <w:rsid w:val="004F46D4"/>
    <w:rsid w:val="004F4DAB"/>
    <w:rsid w:val="004F5A6A"/>
    <w:rsid w:val="004F699A"/>
    <w:rsid w:val="004F6B59"/>
    <w:rsid w:val="005006AF"/>
    <w:rsid w:val="00500848"/>
    <w:rsid w:val="0050206A"/>
    <w:rsid w:val="00503C53"/>
    <w:rsid w:val="00504342"/>
    <w:rsid w:val="00504A61"/>
    <w:rsid w:val="005058A1"/>
    <w:rsid w:val="00510954"/>
    <w:rsid w:val="00511DA9"/>
    <w:rsid w:val="005140E0"/>
    <w:rsid w:val="0051548C"/>
    <w:rsid w:val="00521446"/>
    <w:rsid w:val="005214ED"/>
    <w:rsid w:val="00524B9A"/>
    <w:rsid w:val="00526AC5"/>
    <w:rsid w:val="005270DF"/>
    <w:rsid w:val="005316D1"/>
    <w:rsid w:val="0053386F"/>
    <w:rsid w:val="005348FB"/>
    <w:rsid w:val="00535EE9"/>
    <w:rsid w:val="00540C03"/>
    <w:rsid w:val="005430F1"/>
    <w:rsid w:val="0054367F"/>
    <w:rsid w:val="00544CAE"/>
    <w:rsid w:val="00544E54"/>
    <w:rsid w:val="00546E26"/>
    <w:rsid w:val="005478D9"/>
    <w:rsid w:val="005521A9"/>
    <w:rsid w:val="005541FB"/>
    <w:rsid w:val="00554321"/>
    <w:rsid w:val="00555E2B"/>
    <w:rsid w:val="0055600D"/>
    <w:rsid w:val="0055647B"/>
    <w:rsid w:val="005564DF"/>
    <w:rsid w:val="00561FAE"/>
    <w:rsid w:val="005621AF"/>
    <w:rsid w:val="005641FA"/>
    <w:rsid w:val="005656C2"/>
    <w:rsid w:val="00565820"/>
    <w:rsid w:val="00565887"/>
    <w:rsid w:val="00565DAE"/>
    <w:rsid w:val="005668A4"/>
    <w:rsid w:val="00566F47"/>
    <w:rsid w:val="00575EDC"/>
    <w:rsid w:val="00577B99"/>
    <w:rsid w:val="00586B77"/>
    <w:rsid w:val="00586C07"/>
    <w:rsid w:val="0059004C"/>
    <w:rsid w:val="00590954"/>
    <w:rsid w:val="00591233"/>
    <w:rsid w:val="00592B71"/>
    <w:rsid w:val="005934D3"/>
    <w:rsid w:val="00596AD9"/>
    <w:rsid w:val="00597247"/>
    <w:rsid w:val="005A0B73"/>
    <w:rsid w:val="005A458D"/>
    <w:rsid w:val="005A5FAD"/>
    <w:rsid w:val="005A7ED5"/>
    <w:rsid w:val="005B062E"/>
    <w:rsid w:val="005B0D5D"/>
    <w:rsid w:val="005B2109"/>
    <w:rsid w:val="005B43C1"/>
    <w:rsid w:val="005B6366"/>
    <w:rsid w:val="005B6832"/>
    <w:rsid w:val="005C4427"/>
    <w:rsid w:val="005C5444"/>
    <w:rsid w:val="005C7895"/>
    <w:rsid w:val="005D01E1"/>
    <w:rsid w:val="005D074E"/>
    <w:rsid w:val="005D4827"/>
    <w:rsid w:val="005D4968"/>
    <w:rsid w:val="005D553A"/>
    <w:rsid w:val="005D665F"/>
    <w:rsid w:val="005E290D"/>
    <w:rsid w:val="005E2AB6"/>
    <w:rsid w:val="005E4590"/>
    <w:rsid w:val="005E6F27"/>
    <w:rsid w:val="005E75DC"/>
    <w:rsid w:val="005F02AE"/>
    <w:rsid w:val="005F0DA8"/>
    <w:rsid w:val="005F4C46"/>
    <w:rsid w:val="005F6A96"/>
    <w:rsid w:val="00603C80"/>
    <w:rsid w:val="006054BA"/>
    <w:rsid w:val="00607274"/>
    <w:rsid w:val="006122AA"/>
    <w:rsid w:val="00614509"/>
    <w:rsid w:val="006145FE"/>
    <w:rsid w:val="00616397"/>
    <w:rsid w:val="00616E12"/>
    <w:rsid w:val="006176EC"/>
    <w:rsid w:val="00620AA3"/>
    <w:rsid w:val="006226C3"/>
    <w:rsid w:val="00624843"/>
    <w:rsid w:val="00625DC2"/>
    <w:rsid w:val="00625E50"/>
    <w:rsid w:val="0062661D"/>
    <w:rsid w:val="00626ADB"/>
    <w:rsid w:val="0062724F"/>
    <w:rsid w:val="00627F31"/>
    <w:rsid w:val="00632B78"/>
    <w:rsid w:val="00633461"/>
    <w:rsid w:val="00634162"/>
    <w:rsid w:val="006342EC"/>
    <w:rsid w:val="00636F35"/>
    <w:rsid w:val="006379A5"/>
    <w:rsid w:val="00640551"/>
    <w:rsid w:val="00641219"/>
    <w:rsid w:val="0064335D"/>
    <w:rsid w:val="00645304"/>
    <w:rsid w:val="00645EC5"/>
    <w:rsid w:val="006466A2"/>
    <w:rsid w:val="00647AEF"/>
    <w:rsid w:val="00650B8D"/>
    <w:rsid w:val="00650C67"/>
    <w:rsid w:val="0065172D"/>
    <w:rsid w:val="006536D2"/>
    <w:rsid w:val="0066100D"/>
    <w:rsid w:val="00662068"/>
    <w:rsid w:val="00663E26"/>
    <w:rsid w:val="006654F3"/>
    <w:rsid w:val="0066646C"/>
    <w:rsid w:val="0067133F"/>
    <w:rsid w:val="006744F6"/>
    <w:rsid w:val="00674A75"/>
    <w:rsid w:val="006755F2"/>
    <w:rsid w:val="0067752E"/>
    <w:rsid w:val="00677CC7"/>
    <w:rsid w:val="00681E48"/>
    <w:rsid w:val="0068252D"/>
    <w:rsid w:val="00682AB0"/>
    <w:rsid w:val="00682B84"/>
    <w:rsid w:val="006915F3"/>
    <w:rsid w:val="006917D6"/>
    <w:rsid w:val="00691BF0"/>
    <w:rsid w:val="006A1B38"/>
    <w:rsid w:val="006A27E3"/>
    <w:rsid w:val="006A34D9"/>
    <w:rsid w:val="006A446A"/>
    <w:rsid w:val="006A586D"/>
    <w:rsid w:val="006B2586"/>
    <w:rsid w:val="006B4417"/>
    <w:rsid w:val="006B4758"/>
    <w:rsid w:val="006C0F4A"/>
    <w:rsid w:val="006C2992"/>
    <w:rsid w:val="006C3254"/>
    <w:rsid w:val="006C3274"/>
    <w:rsid w:val="006C34B9"/>
    <w:rsid w:val="006C4286"/>
    <w:rsid w:val="006C4C5C"/>
    <w:rsid w:val="006C5A3F"/>
    <w:rsid w:val="006C694C"/>
    <w:rsid w:val="006D311F"/>
    <w:rsid w:val="006D3806"/>
    <w:rsid w:val="006D4EAD"/>
    <w:rsid w:val="006D5726"/>
    <w:rsid w:val="006D658A"/>
    <w:rsid w:val="006E0EF9"/>
    <w:rsid w:val="006E2202"/>
    <w:rsid w:val="006E466B"/>
    <w:rsid w:val="006E48A4"/>
    <w:rsid w:val="006E4FC9"/>
    <w:rsid w:val="006E547E"/>
    <w:rsid w:val="006F2093"/>
    <w:rsid w:val="006F612B"/>
    <w:rsid w:val="006F786C"/>
    <w:rsid w:val="007009B1"/>
    <w:rsid w:val="00701766"/>
    <w:rsid w:val="00701C8F"/>
    <w:rsid w:val="00704EBD"/>
    <w:rsid w:val="00705C1C"/>
    <w:rsid w:val="00705F5D"/>
    <w:rsid w:val="00707619"/>
    <w:rsid w:val="007103DC"/>
    <w:rsid w:val="00713196"/>
    <w:rsid w:val="00713E56"/>
    <w:rsid w:val="00715DBB"/>
    <w:rsid w:val="00715DED"/>
    <w:rsid w:val="00716774"/>
    <w:rsid w:val="0072126F"/>
    <w:rsid w:val="007246EB"/>
    <w:rsid w:val="0072574F"/>
    <w:rsid w:val="0072675D"/>
    <w:rsid w:val="0072677A"/>
    <w:rsid w:val="00726DB6"/>
    <w:rsid w:val="00726E98"/>
    <w:rsid w:val="007304CE"/>
    <w:rsid w:val="007304D7"/>
    <w:rsid w:val="00730E47"/>
    <w:rsid w:val="00731D13"/>
    <w:rsid w:val="00733391"/>
    <w:rsid w:val="007357A8"/>
    <w:rsid w:val="00735A5F"/>
    <w:rsid w:val="007378DD"/>
    <w:rsid w:val="007402A2"/>
    <w:rsid w:val="00741767"/>
    <w:rsid w:val="007417EB"/>
    <w:rsid w:val="00742273"/>
    <w:rsid w:val="0074291D"/>
    <w:rsid w:val="007474A3"/>
    <w:rsid w:val="0075161E"/>
    <w:rsid w:val="00753B35"/>
    <w:rsid w:val="00753D82"/>
    <w:rsid w:val="00766796"/>
    <w:rsid w:val="00767ED1"/>
    <w:rsid w:val="00771E76"/>
    <w:rsid w:val="00773989"/>
    <w:rsid w:val="00775FA1"/>
    <w:rsid w:val="00776355"/>
    <w:rsid w:val="00776DCD"/>
    <w:rsid w:val="00783890"/>
    <w:rsid w:val="00790BA9"/>
    <w:rsid w:val="00791AB8"/>
    <w:rsid w:val="00792BD5"/>
    <w:rsid w:val="007944DF"/>
    <w:rsid w:val="007945F2"/>
    <w:rsid w:val="007950B9"/>
    <w:rsid w:val="007A0939"/>
    <w:rsid w:val="007A0A99"/>
    <w:rsid w:val="007A0DE9"/>
    <w:rsid w:val="007A1CA1"/>
    <w:rsid w:val="007A4FE1"/>
    <w:rsid w:val="007A531D"/>
    <w:rsid w:val="007A62CF"/>
    <w:rsid w:val="007B27A4"/>
    <w:rsid w:val="007C03DE"/>
    <w:rsid w:val="007C1E67"/>
    <w:rsid w:val="007C20D8"/>
    <w:rsid w:val="007C3FAB"/>
    <w:rsid w:val="007C482F"/>
    <w:rsid w:val="007C52A4"/>
    <w:rsid w:val="007C65D4"/>
    <w:rsid w:val="007C6B24"/>
    <w:rsid w:val="007C6D48"/>
    <w:rsid w:val="007C6FB5"/>
    <w:rsid w:val="007C7083"/>
    <w:rsid w:val="007C75A3"/>
    <w:rsid w:val="007C7BDB"/>
    <w:rsid w:val="007D019B"/>
    <w:rsid w:val="007D11FE"/>
    <w:rsid w:val="007D132B"/>
    <w:rsid w:val="007D13F5"/>
    <w:rsid w:val="007D2215"/>
    <w:rsid w:val="007D3E3C"/>
    <w:rsid w:val="007D5527"/>
    <w:rsid w:val="007D79F6"/>
    <w:rsid w:val="007E00AA"/>
    <w:rsid w:val="007E066D"/>
    <w:rsid w:val="007E5DDA"/>
    <w:rsid w:val="007F1CF4"/>
    <w:rsid w:val="007F2CAB"/>
    <w:rsid w:val="007F30DE"/>
    <w:rsid w:val="007F5C6D"/>
    <w:rsid w:val="007F66F4"/>
    <w:rsid w:val="007F6A23"/>
    <w:rsid w:val="007F6AB1"/>
    <w:rsid w:val="00800FC2"/>
    <w:rsid w:val="008050B4"/>
    <w:rsid w:val="00810F80"/>
    <w:rsid w:val="00811F2A"/>
    <w:rsid w:val="00815576"/>
    <w:rsid w:val="00816C35"/>
    <w:rsid w:val="00817621"/>
    <w:rsid w:val="00821F5A"/>
    <w:rsid w:val="00822631"/>
    <w:rsid w:val="00827816"/>
    <w:rsid w:val="00831B2E"/>
    <w:rsid w:val="0083426D"/>
    <w:rsid w:val="008372EE"/>
    <w:rsid w:val="00840834"/>
    <w:rsid w:val="00840C3B"/>
    <w:rsid w:val="00842C48"/>
    <w:rsid w:val="008434D4"/>
    <w:rsid w:val="00850FFB"/>
    <w:rsid w:val="0085165C"/>
    <w:rsid w:val="008516C3"/>
    <w:rsid w:val="00851FDB"/>
    <w:rsid w:val="00856179"/>
    <w:rsid w:val="00857DA6"/>
    <w:rsid w:val="00857E1A"/>
    <w:rsid w:val="00857E55"/>
    <w:rsid w:val="008606E3"/>
    <w:rsid w:val="0086173C"/>
    <w:rsid w:val="00861D90"/>
    <w:rsid w:val="008627EE"/>
    <w:rsid w:val="00864938"/>
    <w:rsid w:val="008664DA"/>
    <w:rsid w:val="008670BA"/>
    <w:rsid w:val="008674CD"/>
    <w:rsid w:val="00872FFC"/>
    <w:rsid w:val="008745B9"/>
    <w:rsid w:val="00877410"/>
    <w:rsid w:val="00877C96"/>
    <w:rsid w:val="00881996"/>
    <w:rsid w:val="008842DD"/>
    <w:rsid w:val="008847C8"/>
    <w:rsid w:val="00885108"/>
    <w:rsid w:val="008907F1"/>
    <w:rsid w:val="008977E7"/>
    <w:rsid w:val="008A022C"/>
    <w:rsid w:val="008A0846"/>
    <w:rsid w:val="008A1529"/>
    <w:rsid w:val="008A1B18"/>
    <w:rsid w:val="008A29F9"/>
    <w:rsid w:val="008A49E7"/>
    <w:rsid w:val="008A5D82"/>
    <w:rsid w:val="008A646D"/>
    <w:rsid w:val="008B00A9"/>
    <w:rsid w:val="008B2F5A"/>
    <w:rsid w:val="008B34B9"/>
    <w:rsid w:val="008B4028"/>
    <w:rsid w:val="008B4CA6"/>
    <w:rsid w:val="008B6038"/>
    <w:rsid w:val="008B6D51"/>
    <w:rsid w:val="008B714D"/>
    <w:rsid w:val="008B7F8D"/>
    <w:rsid w:val="008C1A80"/>
    <w:rsid w:val="008C5475"/>
    <w:rsid w:val="008C6E52"/>
    <w:rsid w:val="008D172E"/>
    <w:rsid w:val="008D1EDF"/>
    <w:rsid w:val="008D2370"/>
    <w:rsid w:val="008D2ED0"/>
    <w:rsid w:val="008D47C9"/>
    <w:rsid w:val="008D591E"/>
    <w:rsid w:val="008D60C0"/>
    <w:rsid w:val="008E0C8E"/>
    <w:rsid w:val="008E1051"/>
    <w:rsid w:val="008E1431"/>
    <w:rsid w:val="008E4753"/>
    <w:rsid w:val="008E49B9"/>
    <w:rsid w:val="008E5F0E"/>
    <w:rsid w:val="008E701F"/>
    <w:rsid w:val="008E7630"/>
    <w:rsid w:val="008F2E74"/>
    <w:rsid w:val="008F68EA"/>
    <w:rsid w:val="00902F96"/>
    <w:rsid w:val="00903620"/>
    <w:rsid w:val="00905D94"/>
    <w:rsid w:val="00905E98"/>
    <w:rsid w:val="00906879"/>
    <w:rsid w:val="00911C63"/>
    <w:rsid w:val="0091317C"/>
    <w:rsid w:val="0091381B"/>
    <w:rsid w:val="009141B0"/>
    <w:rsid w:val="00916A2B"/>
    <w:rsid w:val="00920B2E"/>
    <w:rsid w:val="00921950"/>
    <w:rsid w:val="00922D5D"/>
    <w:rsid w:val="009239A7"/>
    <w:rsid w:val="00923ED3"/>
    <w:rsid w:val="00924B4C"/>
    <w:rsid w:val="00924D7F"/>
    <w:rsid w:val="00926717"/>
    <w:rsid w:val="00933401"/>
    <w:rsid w:val="009356F1"/>
    <w:rsid w:val="009369EA"/>
    <w:rsid w:val="00936CE3"/>
    <w:rsid w:val="0093722F"/>
    <w:rsid w:val="00937EC9"/>
    <w:rsid w:val="00941811"/>
    <w:rsid w:val="009504B5"/>
    <w:rsid w:val="00950A1B"/>
    <w:rsid w:val="00953A78"/>
    <w:rsid w:val="0095481B"/>
    <w:rsid w:val="00954E2F"/>
    <w:rsid w:val="00956DE8"/>
    <w:rsid w:val="00957420"/>
    <w:rsid w:val="00963243"/>
    <w:rsid w:val="009634E3"/>
    <w:rsid w:val="009636EF"/>
    <w:rsid w:val="009642B3"/>
    <w:rsid w:val="00965165"/>
    <w:rsid w:val="00965CFE"/>
    <w:rsid w:val="00970690"/>
    <w:rsid w:val="00972309"/>
    <w:rsid w:val="0097232E"/>
    <w:rsid w:val="00977B14"/>
    <w:rsid w:val="00981270"/>
    <w:rsid w:val="009835D1"/>
    <w:rsid w:val="00986D0E"/>
    <w:rsid w:val="00987C86"/>
    <w:rsid w:val="00990B56"/>
    <w:rsid w:val="00992478"/>
    <w:rsid w:val="009925FE"/>
    <w:rsid w:val="00993327"/>
    <w:rsid w:val="009A14C2"/>
    <w:rsid w:val="009A1B99"/>
    <w:rsid w:val="009A1CD0"/>
    <w:rsid w:val="009A3A52"/>
    <w:rsid w:val="009A54CD"/>
    <w:rsid w:val="009A62EB"/>
    <w:rsid w:val="009A72B3"/>
    <w:rsid w:val="009B5C95"/>
    <w:rsid w:val="009B654D"/>
    <w:rsid w:val="009B7462"/>
    <w:rsid w:val="009B7751"/>
    <w:rsid w:val="009C043B"/>
    <w:rsid w:val="009C3070"/>
    <w:rsid w:val="009C3DB2"/>
    <w:rsid w:val="009C418B"/>
    <w:rsid w:val="009D2702"/>
    <w:rsid w:val="009D49A3"/>
    <w:rsid w:val="009D4B66"/>
    <w:rsid w:val="009E1943"/>
    <w:rsid w:val="009E1F07"/>
    <w:rsid w:val="009E2264"/>
    <w:rsid w:val="009E297D"/>
    <w:rsid w:val="009E48CD"/>
    <w:rsid w:val="009E6DBB"/>
    <w:rsid w:val="009E7682"/>
    <w:rsid w:val="009F1846"/>
    <w:rsid w:val="00A00313"/>
    <w:rsid w:val="00A0144B"/>
    <w:rsid w:val="00A042EB"/>
    <w:rsid w:val="00A04D57"/>
    <w:rsid w:val="00A07C27"/>
    <w:rsid w:val="00A11EB8"/>
    <w:rsid w:val="00A1322F"/>
    <w:rsid w:val="00A14B9E"/>
    <w:rsid w:val="00A14D78"/>
    <w:rsid w:val="00A1642F"/>
    <w:rsid w:val="00A253DA"/>
    <w:rsid w:val="00A25AA1"/>
    <w:rsid w:val="00A25CF1"/>
    <w:rsid w:val="00A27104"/>
    <w:rsid w:val="00A31ED1"/>
    <w:rsid w:val="00A32A27"/>
    <w:rsid w:val="00A32A4B"/>
    <w:rsid w:val="00A354AA"/>
    <w:rsid w:val="00A35D92"/>
    <w:rsid w:val="00A37556"/>
    <w:rsid w:val="00A40438"/>
    <w:rsid w:val="00A4102E"/>
    <w:rsid w:val="00A41495"/>
    <w:rsid w:val="00A424C2"/>
    <w:rsid w:val="00A47263"/>
    <w:rsid w:val="00A47B5C"/>
    <w:rsid w:val="00A50318"/>
    <w:rsid w:val="00A5498D"/>
    <w:rsid w:val="00A54DBD"/>
    <w:rsid w:val="00A551DB"/>
    <w:rsid w:val="00A56337"/>
    <w:rsid w:val="00A60261"/>
    <w:rsid w:val="00A615E0"/>
    <w:rsid w:val="00A61882"/>
    <w:rsid w:val="00A62CBA"/>
    <w:rsid w:val="00A63912"/>
    <w:rsid w:val="00A63A24"/>
    <w:rsid w:val="00A65EFA"/>
    <w:rsid w:val="00A66618"/>
    <w:rsid w:val="00A66761"/>
    <w:rsid w:val="00A66E74"/>
    <w:rsid w:val="00A72A2E"/>
    <w:rsid w:val="00A73634"/>
    <w:rsid w:val="00A742CC"/>
    <w:rsid w:val="00A74B06"/>
    <w:rsid w:val="00A75F7D"/>
    <w:rsid w:val="00A7645A"/>
    <w:rsid w:val="00A7681F"/>
    <w:rsid w:val="00A7684D"/>
    <w:rsid w:val="00A843E7"/>
    <w:rsid w:val="00A86084"/>
    <w:rsid w:val="00A86AE3"/>
    <w:rsid w:val="00A87119"/>
    <w:rsid w:val="00A90B8B"/>
    <w:rsid w:val="00A92940"/>
    <w:rsid w:val="00A92A1E"/>
    <w:rsid w:val="00A947A0"/>
    <w:rsid w:val="00A94C2E"/>
    <w:rsid w:val="00A959C8"/>
    <w:rsid w:val="00AA0D1A"/>
    <w:rsid w:val="00AA1C2B"/>
    <w:rsid w:val="00AA502F"/>
    <w:rsid w:val="00AA639E"/>
    <w:rsid w:val="00AA67A0"/>
    <w:rsid w:val="00AB1FD1"/>
    <w:rsid w:val="00AB2ED5"/>
    <w:rsid w:val="00AB32A0"/>
    <w:rsid w:val="00AB3A9B"/>
    <w:rsid w:val="00AC2210"/>
    <w:rsid w:val="00AD301D"/>
    <w:rsid w:val="00AD43E5"/>
    <w:rsid w:val="00AD44D5"/>
    <w:rsid w:val="00AD568C"/>
    <w:rsid w:val="00AD6250"/>
    <w:rsid w:val="00AD65E8"/>
    <w:rsid w:val="00AE01FF"/>
    <w:rsid w:val="00AE25B5"/>
    <w:rsid w:val="00AF1DAF"/>
    <w:rsid w:val="00AF37EB"/>
    <w:rsid w:val="00AF3B63"/>
    <w:rsid w:val="00AF5B47"/>
    <w:rsid w:val="00AF695B"/>
    <w:rsid w:val="00AF74E4"/>
    <w:rsid w:val="00B004B6"/>
    <w:rsid w:val="00B0194A"/>
    <w:rsid w:val="00B02E14"/>
    <w:rsid w:val="00B04532"/>
    <w:rsid w:val="00B06C76"/>
    <w:rsid w:val="00B15468"/>
    <w:rsid w:val="00B23727"/>
    <w:rsid w:val="00B2575F"/>
    <w:rsid w:val="00B25DE9"/>
    <w:rsid w:val="00B261E6"/>
    <w:rsid w:val="00B31DAF"/>
    <w:rsid w:val="00B327B9"/>
    <w:rsid w:val="00B34520"/>
    <w:rsid w:val="00B35BB1"/>
    <w:rsid w:val="00B362AD"/>
    <w:rsid w:val="00B42BC9"/>
    <w:rsid w:val="00B437D6"/>
    <w:rsid w:val="00B45FA8"/>
    <w:rsid w:val="00B4717B"/>
    <w:rsid w:val="00B47AAB"/>
    <w:rsid w:val="00B504EE"/>
    <w:rsid w:val="00B55F21"/>
    <w:rsid w:val="00B578AF"/>
    <w:rsid w:val="00B57974"/>
    <w:rsid w:val="00B609C1"/>
    <w:rsid w:val="00B625FD"/>
    <w:rsid w:val="00B6463D"/>
    <w:rsid w:val="00B6583D"/>
    <w:rsid w:val="00B65C9B"/>
    <w:rsid w:val="00B66170"/>
    <w:rsid w:val="00B667C1"/>
    <w:rsid w:val="00B66C0F"/>
    <w:rsid w:val="00B73E0B"/>
    <w:rsid w:val="00B74032"/>
    <w:rsid w:val="00B74553"/>
    <w:rsid w:val="00B77068"/>
    <w:rsid w:val="00B77411"/>
    <w:rsid w:val="00B77A75"/>
    <w:rsid w:val="00B80B7A"/>
    <w:rsid w:val="00B81996"/>
    <w:rsid w:val="00B83A29"/>
    <w:rsid w:val="00B91105"/>
    <w:rsid w:val="00B911DA"/>
    <w:rsid w:val="00B914A9"/>
    <w:rsid w:val="00B92472"/>
    <w:rsid w:val="00B9775E"/>
    <w:rsid w:val="00BA435D"/>
    <w:rsid w:val="00BA55DC"/>
    <w:rsid w:val="00BA7EEE"/>
    <w:rsid w:val="00BB2094"/>
    <w:rsid w:val="00BB42FB"/>
    <w:rsid w:val="00BB4D4F"/>
    <w:rsid w:val="00BC1B7A"/>
    <w:rsid w:val="00BC3F6B"/>
    <w:rsid w:val="00BC5642"/>
    <w:rsid w:val="00BC5F6A"/>
    <w:rsid w:val="00BC60A3"/>
    <w:rsid w:val="00BC6DA0"/>
    <w:rsid w:val="00BD2A45"/>
    <w:rsid w:val="00BD2F56"/>
    <w:rsid w:val="00BE14EB"/>
    <w:rsid w:val="00BE2289"/>
    <w:rsid w:val="00BE5913"/>
    <w:rsid w:val="00BF1CD9"/>
    <w:rsid w:val="00BF7399"/>
    <w:rsid w:val="00C01FFF"/>
    <w:rsid w:val="00C07EB5"/>
    <w:rsid w:val="00C13CE9"/>
    <w:rsid w:val="00C13E95"/>
    <w:rsid w:val="00C1445F"/>
    <w:rsid w:val="00C15B0F"/>
    <w:rsid w:val="00C16F62"/>
    <w:rsid w:val="00C223D3"/>
    <w:rsid w:val="00C23D1C"/>
    <w:rsid w:val="00C240F2"/>
    <w:rsid w:val="00C252EC"/>
    <w:rsid w:val="00C2555D"/>
    <w:rsid w:val="00C26755"/>
    <w:rsid w:val="00C27F75"/>
    <w:rsid w:val="00C31237"/>
    <w:rsid w:val="00C32E02"/>
    <w:rsid w:val="00C371B6"/>
    <w:rsid w:val="00C3794C"/>
    <w:rsid w:val="00C40858"/>
    <w:rsid w:val="00C41432"/>
    <w:rsid w:val="00C46433"/>
    <w:rsid w:val="00C46DDD"/>
    <w:rsid w:val="00C521B6"/>
    <w:rsid w:val="00C60A20"/>
    <w:rsid w:val="00C6475C"/>
    <w:rsid w:val="00C65354"/>
    <w:rsid w:val="00C70020"/>
    <w:rsid w:val="00C76A69"/>
    <w:rsid w:val="00C76CA8"/>
    <w:rsid w:val="00C76F70"/>
    <w:rsid w:val="00C77F79"/>
    <w:rsid w:val="00C80EE1"/>
    <w:rsid w:val="00C82075"/>
    <w:rsid w:val="00C8243E"/>
    <w:rsid w:val="00C83987"/>
    <w:rsid w:val="00C83C34"/>
    <w:rsid w:val="00C84DAF"/>
    <w:rsid w:val="00C862E6"/>
    <w:rsid w:val="00C86A52"/>
    <w:rsid w:val="00C91A3A"/>
    <w:rsid w:val="00C91BA3"/>
    <w:rsid w:val="00C93FD0"/>
    <w:rsid w:val="00C970A2"/>
    <w:rsid w:val="00CA2A88"/>
    <w:rsid w:val="00CA2C07"/>
    <w:rsid w:val="00CA2D9C"/>
    <w:rsid w:val="00CA40E1"/>
    <w:rsid w:val="00CA53BF"/>
    <w:rsid w:val="00CA69BD"/>
    <w:rsid w:val="00CA7131"/>
    <w:rsid w:val="00CB138D"/>
    <w:rsid w:val="00CB195B"/>
    <w:rsid w:val="00CB36F8"/>
    <w:rsid w:val="00CB48BD"/>
    <w:rsid w:val="00CC0B3A"/>
    <w:rsid w:val="00CC10AA"/>
    <w:rsid w:val="00CC2832"/>
    <w:rsid w:val="00CC29C7"/>
    <w:rsid w:val="00CC3137"/>
    <w:rsid w:val="00CC4586"/>
    <w:rsid w:val="00CC4B3C"/>
    <w:rsid w:val="00CC5301"/>
    <w:rsid w:val="00CC58B5"/>
    <w:rsid w:val="00CC78DF"/>
    <w:rsid w:val="00CC7FE9"/>
    <w:rsid w:val="00CD1FDC"/>
    <w:rsid w:val="00CD65AE"/>
    <w:rsid w:val="00CE13C8"/>
    <w:rsid w:val="00CE4697"/>
    <w:rsid w:val="00CE5976"/>
    <w:rsid w:val="00CE6F6B"/>
    <w:rsid w:val="00CE7728"/>
    <w:rsid w:val="00CF1785"/>
    <w:rsid w:val="00CF1C7E"/>
    <w:rsid w:val="00CF2370"/>
    <w:rsid w:val="00CF2D15"/>
    <w:rsid w:val="00CF2DD8"/>
    <w:rsid w:val="00CF3539"/>
    <w:rsid w:val="00CF4D6B"/>
    <w:rsid w:val="00CF5113"/>
    <w:rsid w:val="00D02B9F"/>
    <w:rsid w:val="00D05B46"/>
    <w:rsid w:val="00D06FC1"/>
    <w:rsid w:val="00D073FA"/>
    <w:rsid w:val="00D12011"/>
    <w:rsid w:val="00D15ECD"/>
    <w:rsid w:val="00D171B3"/>
    <w:rsid w:val="00D177C4"/>
    <w:rsid w:val="00D178C7"/>
    <w:rsid w:val="00D17C21"/>
    <w:rsid w:val="00D20631"/>
    <w:rsid w:val="00D24D56"/>
    <w:rsid w:val="00D2722E"/>
    <w:rsid w:val="00D27520"/>
    <w:rsid w:val="00D31614"/>
    <w:rsid w:val="00D3225C"/>
    <w:rsid w:val="00D33A4E"/>
    <w:rsid w:val="00D37232"/>
    <w:rsid w:val="00D377EE"/>
    <w:rsid w:val="00D4356F"/>
    <w:rsid w:val="00D44008"/>
    <w:rsid w:val="00D5197D"/>
    <w:rsid w:val="00D5683D"/>
    <w:rsid w:val="00D6078F"/>
    <w:rsid w:val="00D63123"/>
    <w:rsid w:val="00D63A31"/>
    <w:rsid w:val="00D65684"/>
    <w:rsid w:val="00D668AC"/>
    <w:rsid w:val="00D71FD1"/>
    <w:rsid w:val="00D73073"/>
    <w:rsid w:val="00D77C30"/>
    <w:rsid w:val="00D81A92"/>
    <w:rsid w:val="00D85D4D"/>
    <w:rsid w:val="00D913B4"/>
    <w:rsid w:val="00D92070"/>
    <w:rsid w:val="00D93584"/>
    <w:rsid w:val="00D94CF0"/>
    <w:rsid w:val="00D94E26"/>
    <w:rsid w:val="00D95FB6"/>
    <w:rsid w:val="00DA4D13"/>
    <w:rsid w:val="00DA5AEC"/>
    <w:rsid w:val="00DA7734"/>
    <w:rsid w:val="00DB241E"/>
    <w:rsid w:val="00DB492F"/>
    <w:rsid w:val="00DB6664"/>
    <w:rsid w:val="00DB6D5B"/>
    <w:rsid w:val="00DC15EA"/>
    <w:rsid w:val="00DC233B"/>
    <w:rsid w:val="00DC2C44"/>
    <w:rsid w:val="00DC48DB"/>
    <w:rsid w:val="00DC5177"/>
    <w:rsid w:val="00DC794F"/>
    <w:rsid w:val="00DC7A64"/>
    <w:rsid w:val="00DD0099"/>
    <w:rsid w:val="00DD073A"/>
    <w:rsid w:val="00DD1BA8"/>
    <w:rsid w:val="00DD3B29"/>
    <w:rsid w:val="00DD4D4F"/>
    <w:rsid w:val="00DD53A8"/>
    <w:rsid w:val="00DD60D8"/>
    <w:rsid w:val="00DD63D2"/>
    <w:rsid w:val="00DE1385"/>
    <w:rsid w:val="00DE227A"/>
    <w:rsid w:val="00DE27FB"/>
    <w:rsid w:val="00DE31E5"/>
    <w:rsid w:val="00DE3E77"/>
    <w:rsid w:val="00DE6680"/>
    <w:rsid w:val="00DF27B6"/>
    <w:rsid w:val="00DF5DF5"/>
    <w:rsid w:val="00DF73DC"/>
    <w:rsid w:val="00DF7964"/>
    <w:rsid w:val="00E00DF8"/>
    <w:rsid w:val="00E04518"/>
    <w:rsid w:val="00E06126"/>
    <w:rsid w:val="00E074C7"/>
    <w:rsid w:val="00E10AFE"/>
    <w:rsid w:val="00E110D1"/>
    <w:rsid w:val="00E110F1"/>
    <w:rsid w:val="00E13816"/>
    <w:rsid w:val="00E14D22"/>
    <w:rsid w:val="00E151FB"/>
    <w:rsid w:val="00E16501"/>
    <w:rsid w:val="00E1650E"/>
    <w:rsid w:val="00E168DC"/>
    <w:rsid w:val="00E2061E"/>
    <w:rsid w:val="00E20F43"/>
    <w:rsid w:val="00E21CB2"/>
    <w:rsid w:val="00E21DD0"/>
    <w:rsid w:val="00E258E6"/>
    <w:rsid w:val="00E26320"/>
    <w:rsid w:val="00E3006C"/>
    <w:rsid w:val="00E33B46"/>
    <w:rsid w:val="00E36003"/>
    <w:rsid w:val="00E37ABB"/>
    <w:rsid w:val="00E4055B"/>
    <w:rsid w:val="00E43F60"/>
    <w:rsid w:val="00E45999"/>
    <w:rsid w:val="00E45B0C"/>
    <w:rsid w:val="00E47FC9"/>
    <w:rsid w:val="00E5168F"/>
    <w:rsid w:val="00E57CE0"/>
    <w:rsid w:val="00E57D10"/>
    <w:rsid w:val="00E60815"/>
    <w:rsid w:val="00E61002"/>
    <w:rsid w:val="00E62896"/>
    <w:rsid w:val="00E64BDF"/>
    <w:rsid w:val="00E71721"/>
    <w:rsid w:val="00E77A49"/>
    <w:rsid w:val="00E80EC5"/>
    <w:rsid w:val="00E813D9"/>
    <w:rsid w:val="00E82DD9"/>
    <w:rsid w:val="00E83BB9"/>
    <w:rsid w:val="00E83D71"/>
    <w:rsid w:val="00E950C6"/>
    <w:rsid w:val="00E95A22"/>
    <w:rsid w:val="00E965B8"/>
    <w:rsid w:val="00EA003A"/>
    <w:rsid w:val="00EA0582"/>
    <w:rsid w:val="00EA0B31"/>
    <w:rsid w:val="00EA0C1E"/>
    <w:rsid w:val="00EA3810"/>
    <w:rsid w:val="00EA3D38"/>
    <w:rsid w:val="00EA4DE6"/>
    <w:rsid w:val="00EA6505"/>
    <w:rsid w:val="00EB0D92"/>
    <w:rsid w:val="00EB3FBC"/>
    <w:rsid w:val="00EB4290"/>
    <w:rsid w:val="00EB495A"/>
    <w:rsid w:val="00EC084C"/>
    <w:rsid w:val="00EC125B"/>
    <w:rsid w:val="00EC19CC"/>
    <w:rsid w:val="00EC2CCC"/>
    <w:rsid w:val="00EC6030"/>
    <w:rsid w:val="00EC6749"/>
    <w:rsid w:val="00ED04C1"/>
    <w:rsid w:val="00ED0A35"/>
    <w:rsid w:val="00ED1DBD"/>
    <w:rsid w:val="00ED48BE"/>
    <w:rsid w:val="00ED4D6A"/>
    <w:rsid w:val="00EE0010"/>
    <w:rsid w:val="00EE0E31"/>
    <w:rsid w:val="00EE1CD4"/>
    <w:rsid w:val="00EE1D03"/>
    <w:rsid w:val="00EE5C08"/>
    <w:rsid w:val="00EE66B2"/>
    <w:rsid w:val="00EE6784"/>
    <w:rsid w:val="00EF08C4"/>
    <w:rsid w:val="00EF59AD"/>
    <w:rsid w:val="00F00514"/>
    <w:rsid w:val="00F01654"/>
    <w:rsid w:val="00F057FC"/>
    <w:rsid w:val="00F065CC"/>
    <w:rsid w:val="00F06857"/>
    <w:rsid w:val="00F07BF5"/>
    <w:rsid w:val="00F128BD"/>
    <w:rsid w:val="00F133ED"/>
    <w:rsid w:val="00F16591"/>
    <w:rsid w:val="00F2101D"/>
    <w:rsid w:val="00F21F22"/>
    <w:rsid w:val="00F257FF"/>
    <w:rsid w:val="00F27FB3"/>
    <w:rsid w:val="00F3010B"/>
    <w:rsid w:val="00F32258"/>
    <w:rsid w:val="00F32EC8"/>
    <w:rsid w:val="00F354CD"/>
    <w:rsid w:val="00F365A9"/>
    <w:rsid w:val="00F37BCD"/>
    <w:rsid w:val="00F41545"/>
    <w:rsid w:val="00F416C5"/>
    <w:rsid w:val="00F417FD"/>
    <w:rsid w:val="00F43AD0"/>
    <w:rsid w:val="00F51357"/>
    <w:rsid w:val="00F516E4"/>
    <w:rsid w:val="00F55E35"/>
    <w:rsid w:val="00F6078F"/>
    <w:rsid w:val="00F60B10"/>
    <w:rsid w:val="00F649EB"/>
    <w:rsid w:val="00F655E6"/>
    <w:rsid w:val="00F76F12"/>
    <w:rsid w:val="00F771D3"/>
    <w:rsid w:val="00F777C5"/>
    <w:rsid w:val="00F81437"/>
    <w:rsid w:val="00F83D25"/>
    <w:rsid w:val="00F843AE"/>
    <w:rsid w:val="00F85D8F"/>
    <w:rsid w:val="00F85DF4"/>
    <w:rsid w:val="00F86D40"/>
    <w:rsid w:val="00F86F8A"/>
    <w:rsid w:val="00F902AD"/>
    <w:rsid w:val="00F92331"/>
    <w:rsid w:val="00F92CF0"/>
    <w:rsid w:val="00F9509F"/>
    <w:rsid w:val="00F96249"/>
    <w:rsid w:val="00FA33B2"/>
    <w:rsid w:val="00FA36D9"/>
    <w:rsid w:val="00FA4C50"/>
    <w:rsid w:val="00FB12E8"/>
    <w:rsid w:val="00FB282A"/>
    <w:rsid w:val="00FB4E48"/>
    <w:rsid w:val="00FB51D3"/>
    <w:rsid w:val="00FB7D50"/>
    <w:rsid w:val="00FC214E"/>
    <w:rsid w:val="00FC2DC8"/>
    <w:rsid w:val="00FC423F"/>
    <w:rsid w:val="00FC4B39"/>
    <w:rsid w:val="00FC52A2"/>
    <w:rsid w:val="00FD1723"/>
    <w:rsid w:val="00FD1FED"/>
    <w:rsid w:val="00FE320F"/>
    <w:rsid w:val="00FE4048"/>
    <w:rsid w:val="00FE439F"/>
    <w:rsid w:val="00FE5A88"/>
    <w:rsid w:val="00FE6A6F"/>
    <w:rsid w:val="00FE71E9"/>
    <w:rsid w:val="00FF402D"/>
    <w:rsid w:val="00FF468B"/>
    <w:rsid w:val="00FF4804"/>
    <w:rsid w:val="00FF65F3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ACE10-99FC-43BA-81B4-A8FE2CFB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093"/>
  </w:style>
  <w:style w:type="paragraph" w:styleId="3">
    <w:name w:val="heading 3"/>
    <w:basedOn w:val="a"/>
    <w:next w:val="a"/>
    <w:link w:val="30"/>
    <w:qFormat/>
    <w:rsid w:val="0081762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03C80"/>
    <w:pPr>
      <w:ind w:left="720"/>
      <w:contextualSpacing/>
    </w:pPr>
  </w:style>
  <w:style w:type="table" w:styleId="a5">
    <w:name w:val="Table Grid"/>
    <w:basedOn w:val="a1"/>
    <w:uiPriority w:val="59"/>
    <w:rsid w:val="00DB2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aliases w:val=" Char, Char Char Char Char,Char Char Char Char"/>
    <w:basedOn w:val="a"/>
    <w:link w:val="a7"/>
    <w:rsid w:val="004D0CF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4D0CF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FB12E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B12E8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8">
    <w:name w:val="Body Text"/>
    <w:basedOn w:val="a"/>
    <w:link w:val="a9"/>
    <w:unhideWhenUsed/>
    <w:rsid w:val="00C46DDD"/>
    <w:pPr>
      <w:spacing w:after="120"/>
    </w:pPr>
  </w:style>
  <w:style w:type="character" w:customStyle="1" w:styleId="a9">
    <w:name w:val="Основной текст Знак"/>
    <w:basedOn w:val="a0"/>
    <w:link w:val="a8"/>
    <w:rsid w:val="00C46DDD"/>
  </w:style>
  <w:style w:type="paragraph" w:styleId="aa">
    <w:name w:val="header"/>
    <w:basedOn w:val="a"/>
    <w:link w:val="ab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B3A9B"/>
  </w:style>
  <w:style w:type="paragraph" w:styleId="ac">
    <w:name w:val="footer"/>
    <w:basedOn w:val="a"/>
    <w:link w:val="ad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B3A9B"/>
  </w:style>
  <w:style w:type="paragraph" w:styleId="ae">
    <w:name w:val="footnote text"/>
    <w:basedOn w:val="a"/>
    <w:link w:val="af"/>
    <w:semiHidden/>
    <w:rsid w:val="008B4CA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8B4CA6"/>
    <w:rPr>
      <w:rFonts w:ascii="Times Armenian" w:eastAsia="Times New Roman" w:hAnsi="Times Armenian" w:cs="Times New Roman"/>
      <w:sz w:val="20"/>
      <w:szCs w:val="20"/>
    </w:rPr>
  </w:style>
  <w:style w:type="character" w:styleId="af0">
    <w:name w:val="footnote reference"/>
    <w:semiHidden/>
    <w:rsid w:val="008B4CA6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7D55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D5527"/>
  </w:style>
  <w:style w:type="paragraph" w:styleId="af1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0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2">
    <w:name w:val="Emphasis"/>
    <w:uiPriority w:val="20"/>
    <w:qFormat/>
    <w:rsid w:val="00001B08"/>
    <w:rPr>
      <w:b/>
      <w:i/>
      <w:spacing w:val="10"/>
    </w:rPr>
  </w:style>
  <w:style w:type="character" w:styleId="af3">
    <w:name w:val="Hyperlink"/>
    <w:basedOn w:val="a0"/>
    <w:uiPriority w:val="99"/>
    <w:semiHidden/>
    <w:unhideWhenUsed/>
    <w:rsid w:val="00AD6250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AD6250"/>
    <w:rPr>
      <w:color w:val="800080"/>
      <w:u w:val="single"/>
    </w:rPr>
  </w:style>
  <w:style w:type="paragraph" w:customStyle="1" w:styleId="font5">
    <w:name w:val="font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customStyle="1" w:styleId="font6">
    <w:name w:val="font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7">
    <w:name w:val="font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val="en-US" w:eastAsia="en-US"/>
    </w:rPr>
  </w:style>
  <w:style w:type="paragraph" w:customStyle="1" w:styleId="font8">
    <w:name w:val="font8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font9">
    <w:name w:val="font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font10">
    <w:name w:val="font1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11">
    <w:name w:val="font11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val="en-US" w:eastAsia="en-US"/>
    </w:rPr>
  </w:style>
  <w:style w:type="paragraph" w:customStyle="1" w:styleId="font12">
    <w:name w:val="font12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val="en-US" w:eastAsia="en-US"/>
    </w:rPr>
  </w:style>
  <w:style w:type="paragraph" w:customStyle="1" w:styleId="xl102">
    <w:name w:val="xl1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3">
    <w:name w:val="xl10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04">
    <w:name w:val="xl10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5">
    <w:name w:val="xl1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06">
    <w:name w:val="xl106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7">
    <w:name w:val="xl1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8">
    <w:name w:val="xl10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9">
    <w:name w:val="xl1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0">
    <w:name w:val="xl1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11">
    <w:name w:val="xl111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2">
    <w:name w:val="xl112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3">
    <w:name w:val="xl113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14">
    <w:name w:val="xl114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5">
    <w:name w:val="xl115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6">
    <w:name w:val="xl116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7">
    <w:name w:val="xl117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8">
    <w:name w:val="xl11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9">
    <w:name w:val="xl11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0">
    <w:name w:val="xl1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1">
    <w:name w:val="xl12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2">
    <w:name w:val="xl12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23">
    <w:name w:val="xl1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24">
    <w:name w:val="xl1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5">
    <w:name w:val="xl1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6">
    <w:name w:val="xl1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7">
    <w:name w:val="xl1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8">
    <w:name w:val="xl12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9">
    <w:name w:val="xl1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0">
    <w:name w:val="xl13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1">
    <w:name w:val="xl1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2">
    <w:name w:val="xl1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3">
    <w:name w:val="xl133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val="en-US" w:eastAsia="en-US"/>
    </w:rPr>
  </w:style>
  <w:style w:type="paragraph" w:customStyle="1" w:styleId="xl134">
    <w:name w:val="xl134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35">
    <w:name w:val="xl13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6">
    <w:name w:val="xl1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7">
    <w:name w:val="xl13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38">
    <w:name w:val="xl1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0">
    <w:name w:val="xl1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141">
    <w:name w:val="xl1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2">
    <w:name w:val="xl1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3">
    <w:name w:val="xl1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4">
    <w:name w:val="xl1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5">
    <w:name w:val="xl145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6">
    <w:name w:val="xl1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47">
    <w:name w:val="xl147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8">
    <w:name w:val="xl148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9">
    <w:name w:val="xl1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0">
    <w:name w:val="xl150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1">
    <w:name w:val="xl1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2">
    <w:name w:val="xl1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3">
    <w:name w:val="xl1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4">
    <w:name w:val="xl1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5">
    <w:name w:val="xl1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6">
    <w:name w:val="xl1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57">
    <w:name w:val="xl1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8">
    <w:name w:val="xl1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9">
    <w:name w:val="xl1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0">
    <w:name w:val="xl1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1">
    <w:name w:val="xl16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2">
    <w:name w:val="xl162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3">
    <w:name w:val="xl16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4">
    <w:name w:val="xl1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5">
    <w:name w:val="xl1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6">
    <w:name w:val="xl1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7">
    <w:name w:val="xl1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8">
    <w:name w:val="xl1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9">
    <w:name w:val="xl16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0">
    <w:name w:val="xl17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1">
    <w:name w:val="xl1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2">
    <w:name w:val="xl172"/>
    <w:basedOn w:val="a"/>
    <w:rsid w:val="00AD625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73">
    <w:name w:val="xl1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4">
    <w:name w:val="xl174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5">
    <w:name w:val="xl175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6">
    <w:name w:val="xl176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177">
    <w:name w:val="xl17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8">
    <w:name w:val="xl1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9">
    <w:name w:val="xl17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0">
    <w:name w:val="xl18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81">
    <w:name w:val="xl18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2">
    <w:name w:val="xl18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3">
    <w:name w:val="xl18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184">
    <w:name w:val="xl18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85">
    <w:name w:val="xl18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86">
    <w:name w:val="xl18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87">
    <w:name w:val="xl18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8">
    <w:name w:val="xl18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89">
    <w:name w:val="xl18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0">
    <w:name w:val="xl19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1">
    <w:name w:val="xl19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92">
    <w:name w:val="xl19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3">
    <w:name w:val="xl1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4">
    <w:name w:val="xl19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5">
    <w:name w:val="xl19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6">
    <w:name w:val="xl19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97">
    <w:name w:val="xl19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8">
    <w:name w:val="xl198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9">
    <w:name w:val="xl199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0">
    <w:name w:val="xl20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1">
    <w:name w:val="xl20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2">
    <w:name w:val="xl2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3">
    <w:name w:val="xl20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4">
    <w:name w:val="xl20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5">
    <w:name w:val="xl2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6">
    <w:name w:val="xl20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7">
    <w:name w:val="xl20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8">
    <w:name w:val="xl2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9">
    <w:name w:val="xl20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0">
    <w:name w:val="xl2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1">
    <w:name w:val="xl211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2">
    <w:name w:val="xl21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3">
    <w:name w:val="xl213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214">
    <w:name w:val="xl21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5">
    <w:name w:val="xl21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16">
    <w:name w:val="xl2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7">
    <w:name w:val="xl2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8">
    <w:name w:val="xl21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9">
    <w:name w:val="xl21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0">
    <w:name w:val="xl2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1">
    <w:name w:val="xl22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2">
    <w:name w:val="xl22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3">
    <w:name w:val="xl2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4">
    <w:name w:val="xl2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225">
    <w:name w:val="xl2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6">
    <w:name w:val="xl2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7">
    <w:name w:val="xl2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8">
    <w:name w:val="xl22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229">
    <w:name w:val="xl2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0">
    <w:name w:val="xl23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1">
    <w:name w:val="xl2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2">
    <w:name w:val="xl2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3">
    <w:name w:val="xl2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val="en-US" w:eastAsia="en-US"/>
    </w:rPr>
  </w:style>
  <w:style w:type="paragraph" w:customStyle="1" w:styleId="xl234">
    <w:name w:val="xl2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5">
    <w:name w:val="xl2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6">
    <w:name w:val="xl2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37">
    <w:name w:val="xl237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8">
    <w:name w:val="xl2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39">
    <w:name w:val="xl2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0">
    <w:name w:val="xl2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1">
    <w:name w:val="xl2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2">
    <w:name w:val="xl2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3">
    <w:name w:val="xl2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4">
    <w:name w:val="xl2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5">
    <w:name w:val="xl24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6">
    <w:name w:val="xl2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7">
    <w:name w:val="xl24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8">
    <w:name w:val="xl248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9">
    <w:name w:val="xl2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0">
    <w:name w:val="xl250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1">
    <w:name w:val="xl2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2">
    <w:name w:val="xl2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3">
    <w:name w:val="xl2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4">
    <w:name w:val="xl2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55">
    <w:name w:val="xl2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6">
    <w:name w:val="xl2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7">
    <w:name w:val="xl2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8">
    <w:name w:val="xl2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9">
    <w:name w:val="xl2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0">
    <w:name w:val="xl260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61">
    <w:name w:val="xl26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2">
    <w:name w:val="xl26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3">
    <w:name w:val="xl263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4">
    <w:name w:val="xl2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5">
    <w:name w:val="xl2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266">
    <w:name w:val="xl2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7">
    <w:name w:val="xl2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8">
    <w:name w:val="xl2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9">
    <w:name w:val="xl26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0">
    <w:name w:val="xl27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1">
    <w:name w:val="xl2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2">
    <w:name w:val="xl272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273">
    <w:name w:val="xl2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74">
    <w:name w:val="xl27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5">
    <w:name w:val="xl275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76">
    <w:name w:val="xl276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77">
    <w:name w:val="xl277"/>
    <w:basedOn w:val="a"/>
    <w:rsid w:val="00AD62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8">
    <w:name w:val="xl278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9">
    <w:name w:val="xl279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80">
    <w:name w:val="xl280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81">
    <w:name w:val="xl28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2">
    <w:name w:val="xl28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3">
    <w:name w:val="xl28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4">
    <w:name w:val="xl284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5">
    <w:name w:val="xl285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6">
    <w:name w:val="xl286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7">
    <w:name w:val="xl287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8">
    <w:name w:val="xl28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9">
    <w:name w:val="xl28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0">
    <w:name w:val="xl29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1">
    <w:name w:val="xl29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92">
    <w:name w:val="xl292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3">
    <w:name w:val="xl2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4">
    <w:name w:val="xl294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5">
    <w:name w:val="xl295"/>
    <w:basedOn w:val="a"/>
    <w:rsid w:val="00AD625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96">
    <w:name w:val="xl296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7">
    <w:name w:val="xl297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8">
    <w:name w:val="xl298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9">
    <w:name w:val="xl299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0">
    <w:name w:val="xl300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1">
    <w:name w:val="xl301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2">
    <w:name w:val="xl302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3">
    <w:name w:val="xl303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4">
    <w:name w:val="xl304"/>
    <w:basedOn w:val="a"/>
    <w:rsid w:val="00AD625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5">
    <w:name w:val="xl3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6">
    <w:name w:val="xl306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7">
    <w:name w:val="xl3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8">
    <w:name w:val="xl3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9">
    <w:name w:val="xl3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310">
    <w:name w:val="xl310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1">
    <w:name w:val="xl31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312">
    <w:name w:val="xl312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3">
    <w:name w:val="xl31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4">
    <w:name w:val="xl31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5">
    <w:name w:val="xl315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6">
    <w:name w:val="xl3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7">
    <w:name w:val="xl3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8">
    <w:name w:val="xl31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19">
    <w:name w:val="xl31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0">
    <w:name w:val="xl32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1">
    <w:name w:val="xl32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2">
    <w:name w:val="xl322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3">
    <w:name w:val="xl323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4">
    <w:name w:val="xl324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5">
    <w:name w:val="xl325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6">
    <w:name w:val="xl326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7">
    <w:name w:val="xl327"/>
    <w:basedOn w:val="a"/>
    <w:rsid w:val="00AD62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8">
    <w:name w:val="xl328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9">
    <w:name w:val="xl329"/>
    <w:basedOn w:val="a"/>
    <w:rsid w:val="00AD625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0">
    <w:name w:val="xl33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331">
    <w:name w:val="xl33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2">
    <w:name w:val="xl3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3">
    <w:name w:val="xl3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4">
    <w:name w:val="xl3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5">
    <w:name w:val="xl3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6">
    <w:name w:val="xl336"/>
    <w:basedOn w:val="a"/>
    <w:rsid w:val="00AD625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7">
    <w:name w:val="xl337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8">
    <w:name w:val="xl338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9">
    <w:name w:val="xl339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0">
    <w:name w:val="xl34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1">
    <w:name w:val="xl341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2">
    <w:name w:val="xl342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3">
    <w:name w:val="xl343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4">
    <w:name w:val="xl344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5">
    <w:name w:val="xl345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46">
    <w:name w:val="xl34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7">
    <w:name w:val="xl34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8">
    <w:name w:val="xl34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49">
    <w:name w:val="xl34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0">
    <w:name w:val="xl350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1">
    <w:name w:val="xl351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2">
    <w:name w:val="xl35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53">
    <w:name w:val="xl353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4">
    <w:name w:val="xl3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5">
    <w:name w:val="xl355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6">
    <w:name w:val="xl356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57">
    <w:name w:val="xl357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58">
    <w:name w:val="xl3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9">
    <w:name w:val="xl3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60">
    <w:name w:val="xl3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LatRus" w:eastAsia="Times New Roman" w:hAnsi="Arial LatRus" w:cs="Times New Roman"/>
      <w:b/>
      <w:bCs/>
      <w:sz w:val="24"/>
      <w:szCs w:val="24"/>
      <w:lang w:val="en-US" w:eastAsia="en-US"/>
    </w:rPr>
  </w:style>
  <w:style w:type="paragraph" w:customStyle="1" w:styleId="xl361">
    <w:name w:val="xl361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62">
    <w:name w:val="xl36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63">
    <w:name w:val="xl363"/>
    <w:basedOn w:val="a"/>
    <w:rsid w:val="00AD625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4">
    <w:name w:val="xl364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5">
    <w:name w:val="xl365"/>
    <w:basedOn w:val="a"/>
    <w:rsid w:val="00AD625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6">
    <w:name w:val="xl366"/>
    <w:basedOn w:val="a"/>
    <w:rsid w:val="00AD625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7">
    <w:name w:val="xl36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8">
    <w:name w:val="xl368"/>
    <w:basedOn w:val="a"/>
    <w:rsid w:val="00AD625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9">
    <w:name w:val="xl369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0">
    <w:name w:val="xl370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1">
    <w:name w:val="xl371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2">
    <w:name w:val="xl37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73">
    <w:name w:val="xl373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74">
    <w:name w:val="xl374"/>
    <w:basedOn w:val="a"/>
    <w:rsid w:val="00AD625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5">
    <w:name w:val="xl37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6">
    <w:name w:val="xl376"/>
    <w:basedOn w:val="a"/>
    <w:rsid w:val="00AD625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7">
    <w:name w:val="xl377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8">
    <w:name w:val="xl3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9">
    <w:name w:val="xl379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80">
    <w:name w:val="xl380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81">
    <w:name w:val="xl381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81762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customStyle="1" w:styleId="xl82">
    <w:name w:val="xl82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4">
    <w:name w:val="xl8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5">
    <w:name w:val="xl85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6">
    <w:name w:val="xl8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</w:rPr>
  </w:style>
  <w:style w:type="paragraph" w:customStyle="1" w:styleId="xl87">
    <w:name w:val="xl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8">
    <w:name w:val="xl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9">
    <w:name w:val="xl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0">
    <w:name w:val="xl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2">
    <w:name w:val="xl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3">
    <w:name w:val="xl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4">
    <w:name w:val="xl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paragraph" w:customStyle="1" w:styleId="xl95">
    <w:name w:val="xl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6">
    <w:name w:val="xl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8">
    <w:name w:val="xl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9">
    <w:name w:val="xl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0">
    <w:name w:val="xl10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1">
    <w:name w:val="xl1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382">
    <w:name w:val="xl38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3">
    <w:name w:val="xl38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4">
    <w:name w:val="xl38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24"/>
      <w:szCs w:val="24"/>
    </w:rPr>
  </w:style>
  <w:style w:type="paragraph" w:customStyle="1" w:styleId="xl385">
    <w:name w:val="xl38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6">
    <w:name w:val="xl38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7">
    <w:name w:val="xl3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8">
    <w:name w:val="xl3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389">
    <w:name w:val="xl3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18"/>
      <w:szCs w:val="18"/>
    </w:rPr>
  </w:style>
  <w:style w:type="paragraph" w:customStyle="1" w:styleId="xl390">
    <w:name w:val="xl3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24"/>
      <w:szCs w:val="24"/>
    </w:rPr>
  </w:style>
  <w:style w:type="paragraph" w:customStyle="1" w:styleId="xl391">
    <w:name w:val="xl3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2">
    <w:name w:val="xl3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3">
    <w:name w:val="xl3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4">
    <w:name w:val="xl3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5">
    <w:name w:val="xl3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6">
    <w:name w:val="xl3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7">
    <w:name w:val="xl3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FF"/>
      <w:sz w:val="18"/>
      <w:szCs w:val="18"/>
    </w:rPr>
  </w:style>
  <w:style w:type="paragraph" w:customStyle="1" w:styleId="xl398">
    <w:name w:val="xl3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18"/>
      <w:szCs w:val="18"/>
    </w:rPr>
  </w:style>
  <w:style w:type="paragraph" w:customStyle="1" w:styleId="xl399">
    <w:name w:val="xl3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0">
    <w:name w:val="xl400"/>
    <w:basedOn w:val="a"/>
    <w:rsid w:val="009548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401">
    <w:name w:val="xl4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2">
    <w:name w:val="xl40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403">
    <w:name w:val="xl40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4">
    <w:name w:val="xl40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66FF"/>
      <w:sz w:val="18"/>
      <w:szCs w:val="18"/>
    </w:rPr>
  </w:style>
  <w:style w:type="paragraph" w:customStyle="1" w:styleId="xl405">
    <w:name w:val="xl40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24"/>
      <w:szCs w:val="24"/>
    </w:rPr>
  </w:style>
  <w:style w:type="paragraph" w:customStyle="1" w:styleId="xl406">
    <w:name w:val="xl40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18"/>
      <w:szCs w:val="18"/>
    </w:rPr>
  </w:style>
  <w:style w:type="paragraph" w:customStyle="1" w:styleId="xl407">
    <w:name w:val="xl40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8">
    <w:name w:val="xl40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9">
    <w:name w:val="xl40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10">
    <w:name w:val="xl41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1">
    <w:name w:val="xl41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2">
    <w:name w:val="xl41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3">
    <w:name w:val="xl41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4">
    <w:name w:val="xl41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5">
    <w:name w:val="xl41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6">
    <w:name w:val="xl41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7">
    <w:name w:val="xl41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8">
    <w:name w:val="xl418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9">
    <w:name w:val="xl41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420">
    <w:name w:val="xl420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421">
    <w:name w:val="xl421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2">
    <w:name w:val="xl42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3">
    <w:name w:val="xl42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4">
    <w:name w:val="xl42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5">
    <w:name w:val="xl425"/>
    <w:basedOn w:val="a"/>
    <w:rsid w:val="0095481B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</w:rPr>
  </w:style>
  <w:style w:type="paragraph" w:customStyle="1" w:styleId="xl426">
    <w:name w:val="xl42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6"/>
      <w:szCs w:val="16"/>
    </w:rPr>
  </w:style>
  <w:style w:type="paragraph" w:customStyle="1" w:styleId="xl427">
    <w:name w:val="xl427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00"/>
    </w:rPr>
  </w:style>
  <w:style w:type="paragraph" w:customStyle="1" w:styleId="xl428">
    <w:name w:val="xl428"/>
    <w:basedOn w:val="a"/>
    <w:rsid w:val="009548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29">
    <w:name w:val="xl429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30">
    <w:name w:val="xl43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A74B06"/>
  </w:style>
  <w:style w:type="paragraph" w:customStyle="1" w:styleId="Default">
    <w:name w:val="Default"/>
    <w:rsid w:val="00A74B0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customStyle="1" w:styleId="norm">
    <w:name w:val="norm"/>
    <w:basedOn w:val="a"/>
    <w:rsid w:val="00504A6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gmail-msolistparagraphcxspfirstmrcssattr">
    <w:name w:val="gmail-msolistparagraphcxspfir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middlemrcssattr">
    <w:name w:val="gmail-msolistparagraphcxspmiddle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lastmrcssattr">
    <w:name w:val="gmail-msolistparagraphcxspla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D06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377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77F39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4A4907"/>
    <w:rPr>
      <w:rFonts w:ascii="GHEAGrapalat" w:hAnsi="GHEAGrapala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D14B-D22B-4556-A0FE-EF2D7BC2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9</Pages>
  <Words>1878</Words>
  <Characters>10705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Shushan</dc:creator>
  <cp:keywords/>
  <dc:description/>
  <cp:lastModifiedBy>Admin</cp:lastModifiedBy>
  <cp:revision>752</cp:revision>
  <cp:lastPrinted>2026-07-29T10:10:00Z</cp:lastPrinted>
  <dcterms:created xsi:type="dcterms:W3CDTF">2013-05-24T12:18:00Z</dcterms:created>
  <dcterms:modified xsi:type="dcterms:W3CDTF">2026-07-29T11:49:00Z</dcterms:modified>
</cp:coreProperties>
</file>