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2026.07.30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ՆԳՆ ԷԱՃԱՊՁԲ-2026/Ս-34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ներքին գործերի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Նալբանդյան 130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ՆԳՆ կարիքների համար կենցաղային ապրանքների ձեռքբերում ՀՀ ՆԳՆ ԷԱՃԱՊՁԲ-2026/Ս-34</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Սիրուշ Մելքոնյան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 59 66 76  Պատասխանատու ստորաբաժանում՝ 010 59 63 73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gnumner@mia.gov.am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ներքին գործերի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ՆԳՆ ԷԱՃԱՊՁԲ-2026/Ս-34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2026.07.30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ներքին գործերի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ներքին գործերի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ՆԳՆ կարիքների համար կենցաղային ապրանքների ձեռքբերում ՀՀ ՆԳՆ ԷԱՃԱՊՁԲ-2026/Ս-34</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ներքին գործերի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ՆԳՆ կարիքների համար կենցաղային ապրանքների ձեռքբերում ՀՀ ՆԳՆ ԷԱՃԱՊՁԲ-2026/Ս-34</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ՆԳՆ ԷԱՃԱՊՁԲ-2026/Ս-34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gnumner@mia.gov.am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ՆԳՆ կարիքների համար կենցաղային ապրանքների ձեռքբերում ՀՀ ՆԳՆ ԷԱՃԱՊՁԲ-2026/Ս-34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366.63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4.572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420.67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2026.08.12.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ներքին գործերի նախարարություն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ՆԳՆ ԷԱՃԱՊՁԲ-2026/Ս-34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ՆԳՆ ԷԱՃԱՊՁԲ-2026/Ս-34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ՆԳՆ ԷԱՃԱՊՁԲ-2026/Ս-34»*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ԷԱՃԱՊՁԲ-2026/Ս-34*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ՆԳՆ ԷԱՃԱՊՁԲ-2026/Ս-34»*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ԷԱՃԱՊՁԲ-2026/Ս-34*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ՀՀ ՆԳՆ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29-ը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Ամուր տոպրակ  32x47 սմ չափսից ոչ պակաս, հիմքի չափսը  ոչ պակաս 32սմ, վերին չափսը ոչ պակաս 47սմ, վերին մասին ավելացված բռնակներ՝ 14սմ-ից ոչ պակաս ։ Արտադրված՝ վերամշակված հումքից։ Փաթեթավորված՝ փաթեթի մեջ 100 հատ։ Փաթեթի քաշը 1040 գրամից ոչ պակաս։ Հաստությունը 90 միկրոնից ոչ պակաս։ Գույնը սև կամ մուգ կապույտ։ Ստորին մասը ամուր փակված, որ դիմանա մինչև 40-50կգ ծանրությամբ ապրանքին։ Նոր գործարանային։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Ամուր տոպրակ  45x60 սմ չափսից ոչ պակաս, հիմքի չափսը  ոչ պակաս 45սմ, վերին չափսը ոչ պակաս 60սմ, վերին մասին ավելացված բռնակներ՝ 14սմ-ից ոչ պակաս ։ Արտադրված՝ վերամշակված հումքից։ Փաթեթավորված՝ փաթեթի մեջ 50 հատ։ Փաթեթի քաշը 1200 գրամից ոչ պակաս, գունավոր։ Հաստությունը 90 միկրոնից ոչ պակաս։ Գույնը սև կամ մուգ կապույտ։ Ստորին մասը ամուր փակված, որ դիմանա մինչև 40-50կգ ծանրությամբ ապրանքին։ Նոր գործարանային։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130, Նուբարաշեն 1փ.13ա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40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Նալբանդյան 130, Նուբարաշեն 1փ.13ա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40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