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7E703" w14:textId="69B8E4D9" w:rsidR="0023277C" w:rsidRPr="00674390" w:rsidRDefault="00674390" w:rsidP="00674390">
      <w:p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</w:t>
      </w:r>
      <w:proofErr w:type="spellStart"/>
      <w:r w:rsidRPr="00674390">
        <w:rPr>
          <w:rFonts w:ascii="GHEA Grapalat" w:hAnsi="GHEA Grapalat"/>
          <w:sz w:val="24"/>
          <w:szCs w:val="24"/>
        </w:rPr>
        <w:t>Փոփոխությունները</w:t>
      </w:r>
      <w:proofErr w:type="spellEnd"/>
      <w:r w:rsidRPr="0067439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390">
        <w:rPr>
          <w:rFonts w:ascii="GHEA Grapalat" w:hAnsi="GHEA Grapalat"/>
          <w:sz w:val="24"/>
          <w:szCs w:val="24"/>
        </w:rPr>
        <w:t>պայմանավորված</w:t>
      </w:r>
      <w:proofErr w:type="spellEnd"/>
      <w:r w:rsidRPr="0067439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390">
        <w:rPr>
          <w:rFonts w:ascii="GHEA Grapalat" w:hAnsi="GHEA Grapalat"/>
          <w:sz w:val="24"/>
          <w:szCs w:val="24"/>
        </w:rPr>
        <w:t>են</w:t>
      </w:r>
      <w:proofErr w:type="spellEnd"/>
      <w:r w:rsidRPr="0067439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390">
        <w:rPr>
          <w:rFonts w:ascii="GHEA Grapalat" w:hAnsi="GHEA Grapalat"/>
          <w:sz w:val="24"/>
          <w:szCs w:val="24"/>
        </w:rPr>
        <w:t>Հրավերի</w:t>
      </w:r>
      <w:proofErr w:type="spellEnd"/>
      <w:r w:rsidRPr="0067439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390">
        <w:rPr>
          <w:rFonts w:ascii="GHEA Grapalat" w:hAnsi="GHEA Grapalat"/>
          <w:sz w:val="24"/>
          <w:szCs w:val="24"/>
        </w:rPr>
        <w:t>տեքստում</w:t>
      </w:r>
      <w:proofErr w:type="spellEnd"/>
      <w:r w:rsidRPr="0067439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390">
        <w:rPr>
          <w:rFonts w:ascii="GHEA Grapalat" w:hAnsi="GHEA Grapalat"/>
          <w:sz w:val="24"/>
          <w:szCs w:val="24"/>
        </w:rPr>
        <w:t>մետադաշտերն</w:t>
      </w:r>
      <w:proofErr w:type="spellEnd"/>
      <w:r w:rsidRPr="0067439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390">
        <w:rPr>
          <w:rFonts w:ascii="GHEA Grapalat" w:hAnsi="GHEA Grapalat"/>
          <w:sz w:val="24"/>
          <w:szCs w:val="24"/>
        </w:rPr>
        <w:t>իրական</w:t>
      </w:r>
      <w:proofErr w:type="spellEnd"/>
      <w:r w:rsidRPr="0067439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390">
        <w:rPr>
          <w:rFonts w:ascii="GHEA Grapalat" w:hAnsi="GHEA Grapalat"/>
          <w:sz w:val="24"/>
          <w:szCs w:val="24"/>
        </w:rPr>
        <w:t>արժեքներով</w:t>
      </w:r>
      <w:proofErr w:type="spellEnd"/>
      <w:r w:rsidRPr="0067439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390">
        <w:rPr>
          <w:rFonts w:ascii="GHEA Grapalat" w:hAnsi="GHEA Grapalat"/>
          <w:sz w:val="24"/>
          <w:szCs w:val="24"/>
        </w:rPr>
        <w:t>փոխարինելու</w:t>
      </w:r>
      <w:proofErr w:type="spellEnd"/>
      <w:r w:rsidRPr="0067439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390">
        <w:rPr>
          <w:rFonts w:ascii="GHEA Grapalat" w:hAnsi="GHEA Grapalat"/>
          <w:sz w:val="24"/>
          <w:szCs w:val="24"/>
        </w:rPr>
        <w:t>անհրաժեշտությամբ</w:t>
      </w:r>
      <w:proofErr w:type="spellEnd"/>
    </w:p>
    <w:sectPr w:rsidR="0023277C" w:rsidRPr="00674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90E"/>
    <w:rsid w:val="0023277C"/>
    <w:rsid w:val="00674390"/>
    <w:rsid w:val="0076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E1718"/>
  <w15:chartTrackingRefBased/>
  <w15:docId w15:val="{96FEC1F2-9357-48F3-8555-43DC291C6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Nane</dc:creator>
  <cp:keywords/>
  <dc:description/>
  <cp:lastModifiedBy>Nane</cp:lastModifiedBy>
  <cp:revision>2</cp:revision>
  <dcterms:created xsi:type="dcterms:W3CDTF">2026-07-31T11:09:00Z</dcterms:created>
  <dcterms:modified xsi:type="dcterms:W3CDTF">2026-07-31T11:11:00Z</dcterms:modified>
</cp:coreProperties>
</file>