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ԱԲԾ-ԷԱՃԱՊՁԲ-26/09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Աբովյանի ծննդատուն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Կոտայքի մարզ, ք. Աբովյան, Հատիսի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Աբովյանի ծննդատուն ՊՓԲԸ-ի կարիքների համար լաբորատոր ազդանյութերի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094568000, susannara1968@mail.ru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susannara1968@mail.ru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Աբովյանի ծննդատուն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ԱԲԾ-ԷԱՃԱՊՁԲ-26/09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Աբովյանի ծննդատուն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Աբովյանի ծննդատուն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Աբովյանի ծննդատուն ՊՓԲԸ-ի կարիքների համար լաբորատոր ազդանյութերի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Աբովյանի ծննդատուն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Աբովյանի ծննդատուն ՊՓԲԸ-ի կարիքների համար լաբորատոր ազդանյութերի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ԱԲԾ-ԷԱՃԱՊՁԲ-26/09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susannara1968@mail.ru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Աբովյանի ծննդատուն ՊՓԲԸ-ի կարիքների համար լաբորատոր ազդանյութերի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Աբովյանի ծննդատուն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ԱԲԾ-ԷԱՃԱՊՁԲ-26/09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ԱԲԾ-ԷԱՃԱՊՁԲ-26/09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«ԱԲԾ-ԷԱՃԱՊՁԲ-26/09»*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Աբովյանի ծննդատուն ՊՓԲԸ*  (այսուհետ` Պատվիրատու) կողմից կազմակերպված` ԱԲԾ-ԷԱՃԱՊՁԲ-26/09*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«ԱԲԾ-ԷԱՃԱՊՁԲ-26/09»*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Աբովյանի ծննդատուն ՊՓԲԸ*  (այսուհետ` Պատվիրատու) կողմից կազմակերպված` ԱԲԾ-ԷԱՃԱՊՁԲ-26/09*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Աբովյանի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- 03509365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- 11500437755877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ABX Minidil LMG, նախատեսված Micros ES 60 մոդելի ավտոմատ հեմատոլոգիական վերլուծիչի համար: Ֆորմատ՝ 20լ Պահպանման պայմանները՝ սենյակային ջերմաստիճան: Ֆիրմային նշանի և նույնականացման գծիկավոր կոդի առկայությունը փաթեթի վրա: Հանձնելու պահին պիտանիության ժամկետի 1/2 առկայություն: For In Vitro Diagnostic: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ABX Minilyse, նախատեսված Micros ES 60 մոդելի ավտոմատ հեմատոլոգիական վերլուծիչի համար: Ֆորմատ՝ 1լ Պահպանման պայմանները՝ սենյակային ջերմաստիճան: Ֆիրմային նշանի և նույնականացման գծիկավոր կոդի առկայությունը փաթեթի վրա: Հանձնելու պահին պիտանիության ժամկետի 1/2 առկայություն: For In Vitro Diagnostic: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CLEANER, նախատեսված Micros ES
60 մոդելի ավտոմատ հեմատոլոգիական վերլուծիչի
համար: Ֆորմատ՝ 1լ Պահպանման պայմանները՝
սենյակային ջերմաստիճան: Ֆիրմային նշանի և
նույնականացման գծիկավոր կոդի առկայությունը
փաթեթի վրա: Հանձնելու պահին պիտանիության
ժամկետի 1/2 առկայություն: For In Vitro Diagnostic: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MINOCLAIR, նախատեսված Micros
ES 60 մոդելի ավտոմատ հեմատոլոգիական վերլուծիչի
համար: Ֆորմատ՝ 500մլ Պահպանման պայմանները՝
սենյակային ջերմաստիճան: Ֆիրմային նշանի
առկայությունը փաթեթի վրա: Հանձնելու պահին
պիտանիության ժամկետի 1/2 առկայություն: For In Vitro
Diagnostic: Որակի սերտիֆիկատների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ընթացքում,ըստ պատվիրատուի ներկայացրած հայտի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ընթացքում,ըստ պատվիրատուի ներկայացրած հայտի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