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Հակաբորբոսային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Շպակլի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Գլանվակ`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Գլանվակ`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Շպակլի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հախճապակյա, հատակադիր, լվացման տակառիկով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Հակաբորբոսային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Հակաբորբոսային նյութ Նախատեսված ներքին և արտաքին աշխատանքների համար, գաջե և բետոնե մակերեսների համար 1000 մլ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2x2.5 ,հաղորդչի նյութը՝ բարձրորակ պղինձ (առանց խառնուրդների)։
Մեկուսացում՝ Երկշերտ ՊՎՔ (ներքին ջղերի և արտաքին ընդհանուր պատյանի համար)՝ չհրկիզվող (LS - Low Smoke) կամ ստանդարտ տեսակի։Invi,Armex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Շաղախաշերտի մետաղական ցանց, բջիջը 10х10 սմ հաստ․ 3 մմ՝  նախատեսված հատակի և պատերի հարթեցման շերտերի (ստյաժկա) համար։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(ստանդարտ), հաստությունը 12․5մմ 
 KNAUF,  Gyproc, Rigips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Շպակլի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Շպակլի 45սմ Սայրի նյութը՝ Բարձրորակ չժանգոտվող պողպատ (stainless steel) կամ լաքապատ կոփված պողպատ՝ ճկունության բարձր աստիճանով։
Բռնակը՝ Էրգոնոմիկ, երկբաղադրիչ (ռետինապատ) և հակասահքային՝ հարմարավետ բռնման համար։
Total,Rodex,Hilti։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գլանվակ 110մմ առանց բռնիչի Մակերեսի նյութը՝ բարձրորակ պոլիամիդ, պոլիեսթեր կամ միկրոֆիբրա ՝ ներկի լավ կլանման և հավասարաչափ տարածման հատկությամբ:
Բռնակը՝ Էրգոնոմիկ պլաստիկե կամ ռետինապատ բռնակ՝ ցինկապատ մետաղական առանցքով (բյուգել):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Պոլիվինիլքլորդե եռաբաշխիչ, d=110մմ-90⁰ (կոյուղու համար)։Տեսակը՝ Պոլիվինիլքլորիդե (ՊՎՔ/PVC) անկյունային կցամաս (ծունկ)՝ կոյուղու համակարգերի համարՆյութը՝ Հարվածադիմացկուն ՊՎՔ՝ դիմացկուն քիմիական նյութերի և կոռոզիայի նկատմամբ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ներկի 50մմ։ Մազիկների նյութը՝ բնական մազ  կամ բարձրորակ սինթետիկ թելիկներ՝ ներկի բարձր կլանման և հավասարաչափ տարածման հատկությամբ։
Բռնակը՝ Էրգոնոմիկ, հղկված փայտից կամ հարվածադիմացկուն պլաստիկից՝ կախելու համար անցքով։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Պոլիվինիլքլորդ եռաբաշխիչ, d=50մմ-90⁰ (կոյուղու համար)։ Տեսակը՝ Պոլիվինիլքլորիդե (ՊՎՔ/PVC) անկյունային կցամաս (ծունկ)՝ կոյուղու համակարգերի համարՆյութը՝ Հարվածադիմացկուն ՊՎՔ՝ դիմացկուն քիմիական նյութերի և կոռոզիայի նկատմամբ: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գլանվակ 250մմ առանց բռնիչիՄակերեսի նյութը՝ բարձրորակ պոլիամիդ, պոլիեսթեր կամ միկրոֆիբրա (կախված ներկի տեսակից)՝ ներկի լավ կլանման և հավասարաչափ տարածման հատկությամբ:
Բռնակը՝ Էրգոնոմիկ պլաստիկե կամ ռետինապատ բռնակ՝ ցինկապատ մետաղական առանցքով (բյուգել):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մագնիսով մետաղական 25սմ երկարությամբ։ Մարմինը (կորպուս)՝ Ձուլված ալյումինե կամ ամուր մետաղական կառուցվածք՝ հարվածադիմացկուն ռետինե եզրերով։
Չափման սրվակներ՝ 3 հատ (հորիզոնական, ուղղահայաց և 45° անկյան տակ) Total,Rodex,Hilti։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գիպսաստվարոթղթի կախիչ 0,5-500մմ։
Նյութը՝ Բարձրորակ ցինկապատ պողպատ (կոռոզիակայուն)։ Կառուցվածք՝ Ծակոտկեն (պերֆորացված) թևերով՝ առաստաղից կամ պատից պրոֆիլի հեռավորությունը ճշգրիտ կարգավորելու համար։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մետաղի 125մմ: Ներքին (նստեցման) տրամագիծը՝ 22.23 մմ (ստանդարտ)։
Հաստությունը՝ 1.0 - 1.6 մմ (կախված ճշգրիտ կտրվածքի պահանջից)։
Նյութը՝ Բարձրորակ էլեկտրակորունդ (ալյումինի օքսիդ)՝ ամրացված երկշերտ ապակեթելքային (fiberglass) ցանցով՝ առավելագույն անվտանգության համար։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մետրանոց  գլանակափաթույթային, բարձրորակ ճկուն պողպատ՝ նեյլոնե (Nylon) կամ մայլարային պաշտպանիչ շերտով, Berent, Hilti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280գ: Հերմետիկ սիլիկոնային (հակասնկային/սանիտարական), խոնավակայուն, թափանցիկ, 280գ, օրինակ՝ Akfix, Penosil, Soudal: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Շպակլի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Շպակլի 35սմ Սայրի նյութը՝ Բարձրորակ չժանգոտվող պողպատ (stainless steel) կամ լաքապատ կոփված պողպատ՝ ճկունության բարձր աստիճանով։
Բռնակը՝ Էրգոնոմիկ, երկբաղադրիչ (ռետինապատ) և հակասահքային՝ հարմարավետ բռնման համար։
Total,Rodex,Hilti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AKFIX 705, SOMA FIX, APEL
Ծավալը/Քաշը՝ Աերոզոլ-ակտիվատոր՝ 400-500 մլ, սոսինձ (գել)՝ 100-125 գ։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Հակաբորբոսային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Շպակլի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Գլանվակ`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Շպակլի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